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7632B" w14:textId="02BD3D4B" w:rsidR="00273EB3" w:rsidRDefault="004033B8" w:rsidP="00273EB3">
      <w:pPr>
        <w:pStyle w:val="BodyText"/>
        <w:ind w:left="115"/>
        <w:rPr>
          <w:color w:val="231F20"/>
        </w:rPr>
      </w:pPr>
      <w:r>
        <w:rPr>
          <w:rFonts w:ascii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DFD8AD" wp14:editId="2C7A0D0B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4252595" cy="704850"/>
                <wp:effectExtent l="0" t="0" r="0" b="0"/>
                <wp:wrapTight wrapText="bothSides">
                  <wp:wrapPolygon edited="0">
                    <wp:start x="0" y="0"/>
                    <wp:lineTo x="0" y="21016"/>
                    <wp:lineTo x="21481" y="21016"/>
                    <wp:lineTo x="21481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7048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946AF" w14:textId="77777777" w:rsidR="006F2F7E" w:rsidRDefault="006F2F7E" w:rsidP="00273EB3">
                            <w:pPr>
                              <w:ind w:left="278" w:right="8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ESTABLISHING ABORIGINALITY AND/OR TORRES STRAIT ISLANDER STATUS - APPLICATION FORM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FD8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.75pt;margin-top:.75pt;width:334.85pt;height:55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" fillcolor="#231f20" stroked="f">
                <v:textbox inset="0,0,0,0">
                  <w:txbxContent>
                    <w:p w14:paraId="29F946AF" w14:textId="77777777" w:rsidR="006F2F7E" w:rsidRDefault="006F2F7E" w:rsidP="00273EB3">
                      <w:pPr>
                        <w:ind w:left="278" w:right="86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ESTABLISHING ABORIGINALITY AND/OR TORRES STRAIT ISLANDER STATUS - APPLICATION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0" distR="0" simplePos="0" relativeHeight="251659264" behindDoc="1" locked="0" layoutInCell="1" allowOverlap="1" wp14:anchorId="41B5271A" wp14:editId="30E50FC2">
            <wp:simplePos x="0" y="0"/>
            <wp:positionH relativeFrom="page">
              <wp:posOffset>6076950</wp:posOffset>
            </wp:positionH>
            <wp:positionV relativeFrom="paragraph">
              <wp:posOffset>0</wp:posOffset>
            </wp:positionV>
            <wp:extent cx="732790" cy="7143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5AAF3" w14:textId="0F5A0C40" w:rsidR="00752A9E" w:rsidRDefault="00FF7684" w:rsidP="006F2F7E">
      <w:pPr>
        <w:pStyle w:val="BodyText"/>
        <w:spacing w:before="93"/>
        <w:ind w:left="399" w:right="476"/>
        <w:jc w:val="both"/>
        <w:rPr>
          <w:color w:val="231F20"/>
        </w:rPr>
      </w:pPr>
      <w:r>
        <w:rPr>
          <w:color w:val="231F20"/>
        </w:rPr>
        <w:t>This application form is for p</w:t>
      </w:r>
      <w:r w:rsidR="00752A9E">
        <w:rPr>
          <w:color w:val="231F20"/>
        </w:rPr>
        <w:t>ersons</w:t>
      </w:r>
      <w:r w:rsidR="00752A9E">
        <w:rPr>
          <w:color w:val="231F20"/>
          <w:spacing w:val="-9"/>
        </w:rPr>
        <w:t xml:space="preserve"> </w:t>
      </w:r>
      <w:r w:rsidR="00752A9E">
        <w:rPr>
          <w:color w:val="231F20"/>
        </w:rPr>
        <w:t>seekin</w:t>
      </w:r>
      <w:r w:rsidR="00CB4402">
        <w:rPr>
          <w:color w:val="231F20"/>
        </w:rPr>
        <w:t>g</w:t>
      </w:r>
      <w:r w:rsidR="00752A9E">
        <w:rPr>
          <w:color w:val="231F20"/>
          <w:spacing w:val="-9"/>
        </w:rPr>
        <w:t xml:space="preserve"> </w:t>
      </w:r>
      <w:r w:rsidR="00752A9E">
        <w:rPr>
          <w:color w:val="231F20"/>
        </w:rPr>
        <w:t>access</w:t>
      </w:r>
      <w:r w:rsidR="00752A9E">
        <w:rPr>
          <w:color w:val="231F20"/>
          <w:spacing w:val="-9"/>
        </w:rPr>
        <w:t xml:space="preserve"> </w:t>
      </w:r>
      <w:r w:rsidR="00CB4402">
        <w:rPr>
          <w:color w:val="231F20"/>
          <w:spacing w:val="-9"/>
        </w:rPr>
        <w:t xml:space="preserve">to </w:t>
      </w:r>
      <w:r w:rsidR="00752A9E">
        <w:rPr>
          <w:color w:val="231F20"/>
        </w:rPr>
        <w:t>specific</w:t>
      </w:r>
      <w:r w:rsidR="00752A9E">
        <w:rPr>
          <w:color w:val="231F20"/>
          <w:spacing w:val="-9"/>
        </w:rPr>
        <w:t xml:space="preserve"> </w:t>
      </w:r>
      <w:r w:rsidR="00752A9E">
        <w:rPr>
          <w:color w:val="231F20"/>
        </w:rPr>
        <w:t>programs</w:t>
      </w:r>
      <w:r w:rsidR="000B1234">
        <w:rPr>
          <w:color w:val="231F20"/>
        </w:rPr>
        <w:t xml:space="preserve"> of study</w:t>
      </w:r>
      <w:r w:rsidR="00752A9E">
        <w:rPr>
          <w:color w:val="231F20"/>
        </w:rPr>
        <w:t>,</w:t>
      </w:r>
      <w:r w:rsidR="00752A9E">
        <w:rPr>
          <w:color w:val="231F20"/>
          <w:spacing w:val="-9"/>
        </w:rPr>
        <w:t xml:space="preserve"> </w:t>
      </w:r>
      <w:r w:rsidR="000B1234">
        <w:rPr>
          <w:color w:val="231F20"/>
          <w:spacing w:val="-9"/>
        </w:rPr>
        <w:t xml:space="preserve">student </w:t>
      </w:r>
      <w:r w:rsidR="00752A9E">
        <w:rPr>
          <w:color w:val="231F20"/>
        </w:rPr>
        <w:t>services</w:t>
      </w:r>
      <w:r w:rsidR="00752A9E">
        <w:rPr>
          <w:color w:val="231F20"/>
          <w:spacing w:val="-9"/>
        </w:rPr>
        <w:t xml:space="preserve"> </w:t>
      </w:r>
      <w:r w:rsidR="00752A9E">
        <w:rPr>
          <w:color w:val="231F20"/>
        </w:rPr>
        <w:t>or</w:t>
      </w:r>
      <w:r w:rsidR="00752A9E">
        <w:rPr>
          <w:color w:val="231F20"/>
          <w:spacing w:val="-9"/>
        </w:rPr>
        <w:t xml:space="preserve"> </w:t>
      </w:r>
      <w:r w:rsidR="000B1234">
        <w:rPr>
          <w:color w:val="231F20"/>
          <w:spacing w:val="-9"/>
        </w:rPr>
        <w:t xml:space="preserve">study </w:t>
      </w:r>
      <w:r w:rsidR="00752A9E">
        <w:rPr>
          <w:color w:val="231F20"/>
        </w:rPr>
        <w:t>opportunities</w:t>
      </w:r>
      <w:r w:rsidR="00752A9E">
        <w:rPr>
          <w:color w:val="231F20"/>
          <w:spacing w:val="-9"/>
        </w:rPr>
        <w:t xml:space="preserve"> </w:t>
      </w:r>
      <w:r w:rsidR="00752A9E">
        <w:rPr>
          <w:color w:val="231F20"/>
        </w:rPr>
        <w:t>available to Australian Aboriginal and/or Torres Strait Islander persons within the University.</w:t>
      </w:r>
      <w:r>
        <w:rPr>
          <w:color w:val="231F20"/>
        </w:rPr>
        <w:t xml:space="preserve"> As outlined in Section 3 of the Aboriginal and/or Torres Strait Islander – Establishing Status within the University Policy an Aboriginal and/or Torres Strait Islander person means any person who</w:t>
      </w:r>
      <w:r w:rsidR="00404D86">
        <w:rPr>
          <w:color w:val="231F20"/>
        </w:rPr>
        <w:t>:</w:t>
      </w:r>
      <w:r>
        <w:rPr>
          <w:color w:val="231F20"/>
        </w:rPr>
        <w:t xml:space="preserve">  </w:t>
      </w:r>
    </w:p>
    <w:p w14:paraId="0C94B2B8" w14:textId="77777777" w:rsidR="004033B8" w:rsidRPr="004033B8" w:rsidRDefault="004033B8" w:rsidP="004033B8">
      <w:pPr>
        <w:pStyle w:val="BodyText"/>
        <w:ind w:left="397" w:right="476"/>
        <w:jc w:val="both"/>
        <w:rPr>
          <w:color w:val="231F20"/>
          <w:sz w:val="10"/>
          <w:szCs w:val="10"/>
        </w:rPr>
      </w:pPr>
    </w:p>
    <w:p w14:paraId="343C0C1D" w14:textId="7BC757CE" w:rsidR="00752A9E" w:rsidRPr="001D0D14" w:rsidRDefault="006D5564" w:rsidP="001D0D14">
      <w:pPr>
        <w:pStyle w:val="ListParagraph"/>
        <w:numPr>
          <w:ilvl w:val="0"/>
          <w:numId w:val="9"/>
        </w:numPr>
        <w:tabs>
          <w:tab w:val="left" w:pos="1134"/>
        </w:tabs>
        <w:ind w:left="1134" w:hanging="708"/>
        <w:rPr>
          <w:sz w:val="20"/>
        </w:rPr>
      </w:pPr>
      <w:r w:rsidRPr="001D0D14">
        <w:rPr>
          <w:color w:val="231F20"/>
          <w:sz w:val="20"/>
        </w:rPr>
        <w:t>is</w:t>
      </w:r>
      <w:r w:rsidR="00752A9E" w:rsidRPr="001D0D14">
        <w:rPr>
          <w:color w:val="231F20"/>
          <w:sz w:val="20"/>
        </w:rPr>
        <w:t xml:space="preserve"> of Australian Aboriginal and/or Torres Strait Islander</w:t>
      </w:r>
      <w:r w:rsidR="00752A9E" w:rsidRPr="001D0D14">
        <w:rPr>
          <w:color w:val="231F20"/>
          <w:spacing w:val="-2"/>
          <w:sz w:val="20"/>
        </w:rPr>
        <w:t xml:space="preserve"> </w:t>
      </w:r>
      <w:proofErr w:type="gramStart"/>
      <w:r w:rsidR="00752A9E" w:rsidRPr="001D0D14">
        <w:rPr>
          <w:color w:val="231F20"/>
          <w:sz w:val="20"/>
        </w:rPr>
        <w:t>descent;</w:t>
      </w:r>
      <w:proofErr w:type="gramEnd"/>
    </w:p>
    <w:p w14:paraId="7EA97439" w14:textId="77777777" w:rsidR="00752A9E" w:rsidRPr="001D0D14" w:rsidRDefault="006D5564" w:rsidP="001D0D14">
      <w:pPr>
        <w:pStyle w:val="ListParagraph"/>
        <w:numPr>
          <w:ilvl w:val="0"/>
          <w:numId w:val="9"/>
        </w:numPr>
        <w:tabs>
          <w:tab w:val="left" w:pos="1134"/>
        </w:tabs>
        <w:spacing w:before="24"/>
        <w:ind w:left="1134" w:hanging="708"/>
        <w:rPr>
          <w:sz w:val="20"/>
        </w:rPr>
      </w:pPr>
      <w:r w:rsidRPr="001D0D14">
        <w:rPr>
          <w:color w:val="231F20"/>
          <w:sz w:val="20"/>
        </w:rPr>
        <w:t>identifies</w:t>
      </w:r>
      <w:r w:rsidR="00752A9E" w:rsidRPr="001D0D14">
        <w:rPr>
          <w:color w:val="231F20"/>
          <w:sz w:val="20"/>
        </w:rPr>
        <w:t xml:space="preserve"> as an Australian Aboriginal and/or Torres Strait Islander person;</w:t>
      </w:r>
      <w:r w:rsidR="00752A9E" w:rsidRPr="001D0D14">
        <w:rPr>
          <w:color w:val="231F20"/>
          <w:spacing w:val="-12"/>
          <w:sz w:val="20"/>
        </w:rPr>
        <w:t xml:space="preserve"> </w:t>
      </w:r>
      <w:r w:rsidR="00752A9E" w:rsidRPr="001D0D14">
        <w:rPr>
          <w:color w:val="231F20"/>
          <w:sz w:val="20"/>
        </w:rPr>
        <w:t>and</w:t>
      </w:r>
    </w:p>
    <w:p w14:paraId="45DC97AE" w14:textId="77777777" w:rsidR="00752A9E" w:rsidRPr="001D0D14" w:rsidRDefault="006D5564" w:rsidP="001D0D14">
      <w:pPr>
        <w:pStyle w:val="ListParagraph"/>
        <w:numPr>
          <w:ilvl w:val="0"/>
          <w:numId w:val="9"/>
        </w:numPr>
        <w:tabs>
          <w:tab w:val="left" w:pos="1134"/>
        </w:tabs>
        <w:spacing w:before="8"/>
        <w:ind w:left="1134" w:hanging="708"/>
        <w:rPr>
          <w:sz w:val="20"/>
        </w:rPr>
      </w:pPr>
      <w:r w:rsidRPr="001D0D14">
        <w:rPr>
          <w:color w:val="231F20"/>
          <w:sz w:val="20"/>
        </w:rPr>
        <w:t>is</w:t>
      </w:r>
      <w:r w:rsidR="00752A9E" w:rsidRPr="001D0D14">
        <w:rPr>
          <w:color w:val="231F20"/>
          <w:sz w:val="20"/>
        </w:rPr>
        <w:t xml:space="preserve"> accepted as such by the community in which you live or have</w:t>
      </w:r>
      <w:r w:rsidR="00752A9E" w:rsidRPr="001D0D14">
        <w:rPr>
          <w:color w:val="231F20"/>
          <w:spacing w:val="-4"/>
          <w:sz w:val="20"/>
        </w:rPr>
        <w:t xml:space="preserve"> </w:t>
      </w:r>
      <w:r w:rsidR="00752A9E" w:rsidRPr="001D0D14">
        <w:rPr>
          <w:color w:val="231F20"/>
          <w:sz w:val="20"/>
        </w:rPr>
        <w:t>lived.</w:t>
      </w:r>
    </w:p>
    <w:p w14:paraId="3AB3DA7C" w14:textId="77777777" w:rsidR="00752A9E" w:rsidRPr="004033B8" w:rsidRDefault="00752A9E" w:rsidP="004033B8">
      <w:pPr>
        <w:tabs>
          <w:tab w:val="left" w:pos="1134"/>
        </w:tabs>
        <w:ind w:left="1134" w:hanging="709"/>
        <w:rPr>
          <w:sz w:val="10"/>
          <w:szCs w:val="10"/>
        </w:rPr>
      </w:pPr>
    </w:p>
    <w:p w14:paraId="20D18C95" w14:textId="77777777" w:rsidR="007A603A" w:rsidRDefault="00FF7684" w:rsidP="006F2F7E">
      <w:pPr>
        <w:pStyle w:val="BodyText"/>
        <w:tabs>
          <w:tab w:val="left" w:pos="426"/>
        </w:tabs>
        <w:ind w:left="384" w:right="476"/>
        <w:jc w:val="both"/>
        <w:rPr>
          <w:color w:val="231F20"/>
        </w:rPr>
      </w:pPr>
      <w:r>
        <w:rPr>
          <w:color w:val="231F20"/>
        </w:rPr>
        <w:t>To establish Aboriginality and/or Torres Strait Islander status y</w:t>
      </w:r>
      <w:r w:rsidR="00752A9E">
        <w:rPr>
          <w:color w:val="231F20"/>
        </w:rPr>
        <w:t xml:space="preserve">ou must submit this form together with </w:t>
      </w:r>
      <w:r>
        <w:rPr>
          <w:color w:val="231F20"/>
        </w:rPr>
        <w:t>supporting</w:t>
      </w:r>
      <w:r w:rsidR="00752A9E">
        <w:rPr>
          <w:color w:val="231F20"/>
        </w:rPr>
        <w:t xml:space="preserve"> documentation as per </w:t>
      </w:r>
      <w:r w:rsidR="00752A9E" w:rsidRPr="00FF7684">
        <w:rPr>
          <w:color w:val="231F20"/>
        </w:rPr>
        <w:t>Section</w:t>
      </w:r>
      <w:r w:rsidR="00752A9E" w:rsidRPr="00FF7684">
        <w:rPr>
          <w:color w:val="231F20"/>
          <w:spacing w:val="-6"/>
        </w:rPr>
        <w:t xml:space="preserve"> </w:t>
      </w:r>
      <w:r w:rsidR="00752A9E" w:rsidRPr="00FF7684">
        <w:rPr>
          <w:color w:val="231F20"/>
        </w:rPr>
        <w:t>3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of</w:t>
      </w:r>
      <w:r w:rsidR="00752A9E">
        <w:rPr>
          <w:color w:val="231F20"/>
          <w:spacing w:val="-5"/>
        </w:rPr>
        <w:t xml:space="preserve"> </w:t>
      </w:r>
      <w:r w:rsidR="00752A9E">
        <w:rPr>
          <w:color w:val="231F20"/>
        </w:rPr>
        <w:t>the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Aboriginal</w:t>
      </w:r>
      <w:r w:rsidR="00752A9E">
        <w:rPr>
          <w:color w:val="231F20"/>
          <w:spacing w:val="-5"/>
        </w:rPr>
        <w:t xml:space="preserve"> </w:t>
      </w:r>
      <w:r w:rsidR="00752A9E">
        <w:rPr>
          <w:color w:val="231F20"/>
        </w:rPr>
        <w:t>and/or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Torres</w:t>
      </w:r>
      <w:r w:rsidR="00752A9E">
        <w:rPr>
          <w:color w:val="231F20"/>
          <w:spacing w:val="-5"/>
        </w:rPr>
        <w:t xml:space="preserve"> </w:t>
      </w:r>
      <w:r w:rsidR="00752A9E">
        <w:rPr>
          <w:color w:val="231F20"/>
        </w:rPr>
        <w:t>Strait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Islander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-</w:t>
      </w:r>
      <w:r w:rsidR="00752A9E">
        <w:rPr>
          <w:color w:val="231F20"/>
          <w:spacing w:val="-5"/>
        </w:rPr>
        <w:t xml:space="preserve"> </w:t>
      </w:r>
      <w:r w:rsidR="00752A9E">
        <w:rPr>
          <w:color w:val="231F20"/>
        </w:rPr>
        <w:t>Establishing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Status</w:t>
      </w:r>
      <w:r w:rsidR="00752A9E">
        <w:rPr>
          <w:color w:val="231F20"/>
          <w:spacing w:val="-5"/>
        </w:rPr>
        <w:t xml:space="preserve"> </w:t>
      </w:r>
      <w:r w:rsidR="00752A9E">
        <w:rPr>
          <w:color w:val="231F20"/>
        </w:rPr>
        <w:t>within</w:t>
      </w:r>
      <w:r w:rsidR="00752A9E">
        <w:rPr>
          <w:color w:val="231F20"/>
          <w:spacing w:val="-6"/>
        </w:rPr>
        <w:t xml:space="preserve"> </w:t>
      </w:r>
      <w:r w:rsidR="00752A9E">
        <w:rPr>
          <w:color w:val="231F20"/>
        </w:rPr>
        <w:t>the University</w:t>
      </w:r>
      <w:r w:rsidR="00752A9E">
        <w:rPr>
          <w:color w:val="231F20"/>
          <w:spacing w:val="-3"/>
        </w:rPr>
        <w:t xml:space="preserve"> </w:t>
      </w:r>
      <w:r w:rsidR="00752A9E">
        <w:rPr>
          <w:color w:val="231F20"/>
        </w:rPr>
        <w:t>Procedure</w:t>
      </w:r>
      <w:r w:rsidR="007A603A">
        <w:rPr>
          <w:color w:val="231F20"/>
        </w:rPr>
        <w:t xml:space="preserve">. Please complete the checklist provided to ensure all supporting documentation is submitted with this application form. </w:t>
      </w:r>
    </w:p>
    <w:p w14:paraId="220AF930" w14:textId="77777777" w:rsidR="00410D83" w:rsidRPr="00410D83" w:rsidRDefault="00410D83" w:rsidP="00752A9E">
      <w:pPr>
        <w:pStyle w:val="BodyText"/>
        <w:ind w:left="384" w:right="2537"/>
        <w:jc w:val="both"/>
        <w:rPr>
          <w:sz w:val="16"/>
          <w:szCs w:val="16"/>
        </w:rPr>
      </w:pPr>
    </w:p>
    <w:tbl>
      <w:tblPr>
        <w:tblW w:w="9620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3261"/>
        <w:gridCol w:w="1559"/>
        <w:gridCol w:w="2977"/>
      </w:tblGrid>
      <w:tr w:rsidR="00752A9E" w14:paraId="0146D117" w14:textId="77777777" w:rsidTr="004033B8">
        <w:trPr>
          <w:trHeight w:val="353"/>
        </w:trPr>
        <w:tc>
          <w:tcPr>
            <w:tcW w:w="9620" w:type="dxa"/>
            <w:gridSpan w:val="4"/>
            <w:shd w:val="clear" w:color="auto" w:fill="DADADA"/>
            <w:vAlign w:val="center"/>
          </w:tcPr>
          <w:p w14:paraId="1A065DBD" w14:textId="77777777" w:rsidR="00752A9E" w:rsidRDefault="00752A9E" w:rsidP="004033B8">
            <w:pPr>
              <w:pStyle w:val="TableParagraph"/>
              <w:spacing w:line="229" w:lineRule="exact"/>
              <w:ind w:left="218"/>
              <w:rPr>
                <w:b/>
                <w:sz w:val="20"/>
              </w:rPr>
            </w:pPr>
            <w:r w:rsidRPr="004033B8">
              <w:rPr>
                <w:b/>
                <w:color w:val="231F20"/>
                <w:sz w:val="24"/>
                <w:szCs w:val="24"/>
              </w:rPr>
              <w:t>PERSONAL</w:t>
            </w:r>
            <w:r>
              <w:rPr>
                <w:b/>
                <w:color w:val="231F20"/>
                <w:sz w:val="20"/>
              </w:rPr>
              <w:t xml:space="preserve"> </w:t>
            </w:r>
            <w:r w:rsidRPr="004033B8">
              <w:rPr>
                <w:b/>
                <w:color w:val="231F20"/>
                <w:sz w:val="24"/>
                <w:szCs w:val="24"/>
              </w:rPr>
              <w:t>DETAILS</w:t>
            </w:r>
          </w:p>
        </w:tc>
      </w:tr>
      <w:tr w:rsidR="006D1E53" w14:paraId="61FBD00E" w14:textId="77777777" w:rsidTr="004033B8">
        <w:trPr>
          <w:trHeight w:val="484"/>
        </w:trPr>
        <w:tc>
          <w:tcPr>
            <w:tcW w:w="1823" w:type="dxa"/>
            <w:vAlign w:val="center"/>
          </w:tcPr>
          <w:p w14:paraId="14D00007" w14:textId="03D8AB97" w:rsidR="000117C0" w:rsidRDefault="000117C0" w:rsidP="004033B8">
            <w:pPr>
              <w:pStyle w:val="TableParagraph"/>
              <w:spacing w:before="145"/>
              <w:ind w:left="11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First Name:</w:t>
            </w:r>
          </w:p>
        </w:tc>
        <w:tc>
          <w:tcPr>
            <w:tcW w:w="3261" w:type="dxa"/>
          </w:tcPr>
          <w:p w14:paraId="6B4F4566" w14:textId="58E72012" w:rsidR="000117C0" w:rsidRDefault="000117C0" w:rsidP="007274C2">
            <w:pPr>
              <w:pStyle w:val="TableParagraph"/>
              <w:spacing w:before="145"/>
              <w:ind w:left="104"/>
              <w:rPr>
                <w:b/>
                <w:sz w:val="18"/>
              </w:rPr>
            </w:pPr>
          </w:p>
        </w:tc>
        <w:tc>
          <w:tcPr>
            <w:tcW w:w="1559" w:type="dxa"/>
          </w:tcPr>
          <w:p w14:paraId="5B2640B5" w14:textId="35C62A48" w:rsidR="000117C0" w:rsidRDefault="000117C0" w:rsidP="007274C2">
            <w:pPr>
              <w:pStyle w:val="TableParagraph"/>
              <w:spacing w:before="145"/>
              <w:ind w:left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Last Name:</w:t>
            </w:r>
          </w:p>
        </w:tc>
        <w:tc>
          <w:tcPr>
            <w:tcW w:w="2977" w:type="dxa"/>
          </w:tcPr>
          <w:p w14:paraId="0A9DC784" w14:textId="01F9E83E" w:rsidR="000117C0" w:rsidRDefault="000117C0" w:rsidP="007274C2">
            <w:pPr>
              <w:pStyle w:val="TableParagraph"/>
              <w:spacing w:before="145"/>
              <w:ind w:left="104"/>
              <w:rPr>
                <w:b/>
                <w:sz w:val="18"/>
              </w:rPr>
            </w:pPr>
          </w:p>
        </w:tc>
      </w:tr>
      <w:tr w:rsidR="006D1E53" w14:paraId="0F97BDBE" w14:textId="77777777" w:rsidTr="004033B8">
        <w:trPr>
          <w:trHeight w:val="746"/>
        </w:trPr>
        <w:tc>
          <w:tcPr>
            <w:tcW w:w="1823" w:type="dxa"/>
            <w:vAlign w:val="center"/>
          </w:tcPr>
          <w:p w14:paraId="7CF4D997" w14:textId="2A3B6D90" w:rsidR="00273EB3" w:rsidRDefault="000117C0" w:rsidP="004033B8">
            <w:pPr>
              <w:pStyle w:val="TableParagraph"/>
              <w:spacing w:before="3"/>
              <w:ind w:left="117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Previous Name:</w:t>
            </w:r>
          </w:p>
          <w:p w14:paraId="542CECBD" w14:textId="44E6FF82" w:rsidR="000117C0" w:rsidRDefault="000117C0" w:rsidP="004033B8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(</w:t>
            </w:r>
            <w:r w:rsidR="00EE517D">
              <w:rPr>
                <w:b/>
                <w:color w:val="231F20"/>
                <w:sz w:val="18"/>
              </w:rPr>
              <w:t>i</w:t>
            </w:r>
            <w:r>
              <w:rPr>
                <w:b/>
                <w:color w:val="231F20"/>
                <w:sz w:val="18"/>
              </w:rPr>
              <w:t>f applicable)</w:t>
            </w:r>
          </w:p>
        </w:tc>
        <w:tc>
          <w:tcPr>
            <w:tcW w:w="7797" w:type="dxa"/>
            <w:gridSpan w:val="3"/>
          </w:tcPr>
          <w:p w14:paraId="326CB63B" w14:textId="0366420F" w:rsidR="000117C0" w:rsidRDefault="000117C0" w:rsidP="000117C0">
            <w:pPr>
              <w:pStyle w:val="TableParagraph"/>
              <w:ind w:left="-26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 </w:t>
            </w:r>
          </w:p>
        </w:tc>
      </w:tr>
      <w:tr w:rsidR="006D1E53" w14:paraId="433918B4" w14:textId="77777777" w:rsidTr="004033B8">
        <w:trPr>
          <w:trHeight w:val="550"/>
        </w:trPr>
        <w:tc>
          <w:tcPr>
            <w:tcW w:w="1823" w:type="dxa"/>
            <w:vAlign w:val="center"/>
          </w:tcPr>
          <w:p w14:paraId="5EEA2E6B" w14:textId="6CE50207" w:rsidR="000117C0" w:rsidRDefault="000117C0" w:rsidP="004033B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Date of Birth:</w:t>
            </w:r>
          </w:p>
        </w:tc>
        <w:tc>
          <w:tcPr>
            <w:tcW w:w="3261" w:type="dxa"/>
          </w:tcPr>
          <w:p w14:paraId="3DEA6712" w14:textId="77777777" w:rsidR="000117C0" w:rsidRDefault="000117C0" w:rsidP="007274C2">
            <w:pPr>
              <w:pStyle w:val="TableParagraph"/>
              <w:spacing w:before="9"/>
              <w:rPr>
                <w:sz w:val="17"/>
              </w:rPr>
            </w:pPr>
          </w:p>
        </w:tc>
        <w:tc>
          <w:tcPr>
            <w:tcW w:w="1559" w:type="dxa"/>
            <w:vAlign w:val="center"/>
          </w:tcPr>
          <w:p w14:paraId="3D9C4A45" w14:textId="77B86D11" w:rsidR="000117C0" w:rsidRDefault="000117C0" w:rsidP="004033B8">
            <w:pPr>
              <w:pStyle w:val="TableParagraph"/>
              <w:ind w:left="102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Student Number (if known):</w:t>
            </w:r>
          </w:p>
        </w:tc>
        <w:tc>
          <w:tcPr>
            <w:tcW w:w="2977" w:type="dxa"/>
          </w:tcPr>
          <w:p w14:paraId="7C64D47F" w14:textId="5A39D54A" w:rsidR="000117C0" w:rsidRDefault="000117C0" w:rsidP="007274C2">
            <w:pPr>
              <w:pStyle w:val="TableParagraph"/>
              <w:spacing w:before="1"/>
              <w:ind w:left="104"/>
              <w:rPr>
                <w:b/>
                <w:sz w:val="18"/>
              </w:rPr>
            </w:pPr>
          </w:p>
        </w:tc>
      </w:tr>
      <w:tr w:rsidR="006D1E53" w14:paraId="17D322C2" w14:textId="77777777" w:rsidTr="004033B8">
        <w:trPr>
          <w:trHeight w:val="619"/>
        </w:trPr>
        <w:tc>
          <w:tcPr>
            <w:tcW w:w="1823" w:type="dxa"/>
            <w:vAlign w:val="center"/>
          </w:tcPr>
          <w:p w14:paraId="6F280156" w14:textId="288BC4A6" w:rsidR="006D1E53" w:rsidRDefault="006D1E53" w:rsidP="004033B8">
            <w:pPr>
              <w:pStyle w:val="TableParagraph"/>
              <w:ind w:left="119"/>
              <w:rPr>
                <w:sz w:val="23"/>
              </w:rPr>
            </w:pPr>
            <w:r>
              <w:rPr>
                <w:b/>
                <w:color w:val="231F20"/>
                <w:sz w:val="18"/>
              </w:rPr>
              <w:t>Address for</w:t>
            </w:r>
            <w:r w:rsidR="00404D86"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Correspondence:</w:t>
            </w:r>
          </w:p>
        </w:tc>
        <w:tc>
          <w:tcPr>
            <w:tcW w:w="7797" w:type="dxa"/>
            <w:gridSpan w:val="3"/>
          </w:tcPr>
          <w:p w14:paraId="3706B825" w14:textId="73425F38" w:rsidR="006D1E53" w:rsidRDefault="006D1E53" w:rsidP="006D1E53">
            <w:pPr>
              <w:pStyle w:val="TableParagraph"/>
              <w:rPr>
                <w:b/>
                <w:sz w:val="18"/>
              </w:rPr>
            </w:pPr>
          </w:p>
        </w:tc>
      </w:tr>
      <w:tr w:rsidR="006D1E53" w14:paraId="6A12CA5B" w14:textId="77777777" w:rsidTr="004033B8">
        <w:trPr>
          <w:trHeight w:val="550"/>
        </w:trPr>
        <w:tc>
          <w:tcPr>
            <w:tcW w:w="1823" w:type="dxa"/>
            <w:vAlign w:val="center"/>
          </w:tcPr>
          <w:p w14:paraId="19E93E13" w14:textId="1503E2C2" w:rsidR="006D1E53" w:rsidRDefault="00273EB3" w:rsidP="004033B8">
            <w:pPr>
              <w:pStyle w:val="TableParagraph"/>
              <w:ind w:left="119"/>
              <w:rPr>
                <w:rFonts w:ascii="Times New Roman"/>
                <w:sz w:val="18"/>
              </w:rPr>
            </w:pPr>
            <w:r>
              <w:rPr>
                <w:b/>
                <w:color w:val="231F20"/>
                <w:sz w:val="18"/>
              </w:rPr>
              <w:t>S</w:t>
            </w:r>
            <w:r w:rsidR="006D1E53">
              <w:rPr>
                <w:b/>
                <w:color w:val="231F20"/>
                <w:sz w:val="18"/>
              </w:rPr>
              <w:t>tate:</w:t>
            </w:r>
          </w:p>
        </w:tc>
        <w:tc>
          <w:tcPr>
            <w:tcW w:w="3261" w:type="dxa"/>
          </w:tcPr>
          <w:p w14:paraId="10140F80" w14:textId="5AFB33C5" w:rsidR="006D1E53" w:rsidRDefault="006D1E53" w:rsidP="006D1E53">
            <w:pPr>
              <w:pStyle w:val="TableParagraph"/>
              <w:ind w:left="104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425AC9B" w14:textId="3D6DA2F0" w:rsidR="006D1E53" w:rsidRDefault="006D1E53" w:rsidP="004033B8">
            <w:pPr>
              <w:pStyle w:val="TableParagraph"/>
              <w:spacing w:before="7"/>
              <w:ind w:left="136"/>
              <w:rPr>
                <w:sz w:val="17"/>
              </w:rPr>
            </w:pPr>
            <w:r>
              <w:rPr>
                <w:b/>
                <w:color w:val="231F20"/>
                <w:sz w:val="18"/>
              </w:rPr>
              <w:t>Postcode:</w:t>
            </w:r>
          </w:p>
        </w:tc>
        <w:tc>
          <w:tcPr>
            <w:tcW w:w="2977" w:type="dxa"/>
          </w:tcPr>
          <w:p w14:paraId="5494C33C" w14:textId="71F99052" w:rsidR="006D1E53" w:rsidRDefault="006D1E53" w:rsidP="006D1E53">
            <w:pPr>
              <w:pStyle w:val="TableParagraph"/>
              <w:ind w:left="103"/>
              <w:rPr>
                <w:b/>
                <w:sz w:val="18"/>
              </w:rPr>
            </w:pPr>
          </w:p>
        </w:tc>
      </w:tr>
      <w:tr w:rsidR="00EE517D" w14:paraId="412592B2" w14:textId="77777777" w:rsidTr="004033B8">
        <w:trPr>
          <w:trHeight w:val="636"/>
        </w:trPr>
        <w:tc>
          <w:tcPr>
            <w:tcW w:w="1823" w:type="dxa"/>
            <w:tcBorders>
              <w:bottom w:val="single" w:sz="4" w:space="0" w:color="000000"/>
            </w:tcBorders>
            <w:vAlign w:val="center"/>
          </w:tcPr>
          <w:p w14:paraId="3EC0AF48" w14:textId="511EE6C5" w:rsidR="00EE517D" w:rsidRDefault="00EE517D" w:rsidP="004033B8">
            <w:pPr>
              <w:pStyle w:val="TableParagraph"/>
              <w:ind w:left="117"/>
              <w:rPr>
                <w:sz w:val="24"/>
              </w:rPr>
            </w:pPr>
            <w:r>
              <w:rPr>
                <w:b/>
                <w:color w:val="231F20"/>
                <w:sz w:val="18"/>
              </w:rPr>
              <w:t>Phone (Home):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000000"/>
            </w:tcBorders>
          </w:tcPr>
          <w:p w14:paraId="137698A5" w14:textId="77777777" w:rsidR="00EE517D" w:rsidRDefault="00EE517D" w:rsidP="006D1E53">
            <w:pPr>
              <w:pStyle w:val="TableParagraph"/>
              <w:rPr>
                <w:b/>
                <w:color w:val="231F20"/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2F9ABB2" w14:textId="3210941A" w:rsidR="00EE517D" w:rsidRDefault="00EE517D" w:rsidP="004033B8">
            <w:pPr>
              <w:pStyle w:val="TableParagraph"/>
              <w:ind w:left="136"/>
              <w:rPr>
                <w:sz w:val="24"/>
              </w:rPr>
            </w:pPr>
            <w:r>
              <w:rPr>
                <w:b/>
                <w:color w:val="231F20"/>
                <w:sz w:val="18"/>
              </w:rPr>
              <w:t>Mobile: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</w:tcBorders>
          </w:tcPr>
          <w:p w14:paraId="3B838F84" w14:textId="0E229F3D" w:rsidR="00EE517D" w:rsidRDefault="00EE517D" w:rsidP="006D1E53">
            <w:pPr>
              <w:pStyle w:val="TableParagraph"/>
              <w:ind w:left="103"/>
              <w:rPr>
                <w:b/>
                <w:sz w:val="18"/>
              </w:rPr>
            </w:pPr>
          </w:p>
        </w:tc>
      </w:tr>
      <w:tr w:rsidR="006D1E53" w14:paraId="431FF5E3" w14:textId="77777777" w:rsidTr="004033B8">
        <w:trPr>
          <w:trHeight w:val="627"/>
        </w:trPr>
        <w:tc>
          <w:tcPr>
            <w:tcW w:w="1823" w:type="dxa"/>
            <w:vAlign w:val="center"/>
          </w:tcPr>
          <w:p w14:paraId="771E3599" w14:textId="2987F98C" w:rsidR="006D1E53" w:rsidRDefault="006D1E53" w:rsidP="004033B8">
            <w:pPr>
              <w:pStyle w:val="TableParagraph"/>
              <w:spacing w:before="10"/>
              <w:ind w:left="117" w:right="-2694"/>
              <w:rPr>
                <w:sz w:val="23"/>
              </w:rPr>
            </w:pPr>
            <w:r>
              <w:rPr>
                <w:b/>
                <w:color w:val="231F20"/>
                <w:sz w:val="18"/>
              </w:rPr>
              <w:t>Email Address:</w:t>
            </w:r>
          </w:p>
        </w:tc>
        <w:tc>
          <w:tcPr>
            <w:tcW w:w="3261" w:type="dxa"/>
          </w:tcPr>
          <w:p w14:paraId="1EB6C7A6" w14:textId="273C7503" w:rsidR="006D1E53" w:rsidRDefault="006D1E53" w:rsidP="006D1E53">
            <w:pPr>
              <w:pStyle w:val="TableParagraph"/>
              <w:spacing w:before="10"/>
              <w:ind w:right="-2694"/>
              <w:rPr>
                <w:sz w:val="23"/>
              </w:rPr>
            </w:pPr>
            <w:r>
              <w:rPr>
                <w:b/>
                <w:color w:val="231F20"/>
                <w:sz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3B9D2A" w14:textId="410E64CA" w:rsidR="006D1E53" w:rsidRDefault="006D1E53" w:rsidP="004033B8">
            <w:pPr>
              <w:pStyle w:val="TableParagraph"/>
              <w:ind w:left="136" w:right="-269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Date:</w:t>
            </w:r>
          </w:p>
        </w:tc>
        <w:tc>
          <w:tcPr>
            <w:tcW w:w="2977" w:type="dxa"/>
          </w:tcPr>
          <w:p w14:paraId="25F1AA53" w14:textId="08C04BEE" w:rsidR="006D1E53" w:rsidRDefault="006D1E53" w:rsidP="006D1E53">
            <w:pPr>
              <w:pStyle w:val="TableParagraph"/>
              <w:ind w:left="208" w:right="-2694"/>
              <w:rPr>
                <w:b/>
                <w:sz w:val="18"/>
              </w:rPr>
            </w:pPr>
          </w:p>
        </w:tc>
      </w:tr>
    </w:tbl>
    <w:p w14:paraId="11BF2690" w14:textId="77777777" w:rsidR="00A50389" w:rsidRDefault="00A50389" w:rsidP="007A603A">
      <w:pPr>
        <w:pStyle w:val="BodyText"/>
        <w:spacing w:line="276" w:lineRule="auto"/>
        <w:ind w:left="399" w:right="760"/>
        <w:jc w:val="both"/>
        <w:rPr>
          <w:color w:val="231F20"/>
        </w:rPr>
      </w:pPr>
    </w:p>
    <w:p w14:paraId="6D3726CB" w14:textId="35F350CA" w:rsidR="00A50389" w:rsidRPr="004033B8" w:rsidRDefault="00A50389" w:rsidP="004033B8">
      <w:pPr>
        <w:pStyle w:val="TableParagraph"/>
        <w:spacing w:line="229" w:lineRule="exact"/>
        <w:ind w:left="426"/>
        <w:rPr>
          <w:b/>
          <w:color w:val="231F20"/>
          <w:sz w:val="24"/>
          <w:szCs w:val="24"/>
        </w:rPr>
      </w:pPr>
      <w:r w:rsidRPr="004033B8">
        <w:rPr>
          <w:b/>
          <w:color w:val="231F20"/>
          <w:sz w:val="24"/>
          <w:szCs w:val="24"/>
        </w:rPr>
        <w:t xml:space="preserve">Supporting </w:t>
      </w:r>
      <w:r w:rsidR="004033B8" w:rsidRPr="004033B8">
        <w:rPr>
          <w:b/>
          <w:color w:val="231F20"/>
          <w:sz w:val="24"/>
          <w:szCs w:val="24"/>
        </w:rPr>
        <w:t>D</w:t>
      </w:r>
      <w:r w:rsidRPr="004033B8">
        <w:rPr>
          <w:b/>
          <w:color w:val="231F20"/>
          <w:sz w:val="24"/>
          <w:szCs w:val="24"/>
        </w:rPr>
        <w:t xml:space="preserve">ocumentation </w:t>
      </w:r>
    </w:p>
    <w:p w14:paraId="3BB20C76" w14:textId="77777777" w:rsidR="004033B8" w:rsidRPr="004033B8" w:rsidRDefault="004033B8" w:rsidP="004033B8">
      <w:pPr>
        <w:pStyle w:val="BodyText"/>
        <w:ind w:left="425"/>
        <w:rPr>
          <w:color w:val="231F20"/>
          <w:sz w:val="16"/>
          <w:szCs w:val="16"/>
        </w:rPr>
      </w:pPr>
    </w:p>
    <w:p w14:paraId="77D83AB2" w14:textId="4C0D7799" w:rsidR="00752A9E" w:rsidRPr="004033B8" w:rsidRDefault="00752A9E" w:rsidP="004033B8">
      <w:pPr>
        <w:pStyle w:val="BodyText"/>
        <w:spacing w:before="93"/>
        <w:ind w:left="399" w:right="476"/>
        <w:jc w:val="both"/>
        <w:rPr>
          <w:color w:val="231F20"/>
        </w:rPr>
      </w:pPr>
      <w:r>
        <w:rPr>
          <w:color w:val="231F20"/>
        </w:rPr>
        <w:t>Persons seeking to establish Aboriginality and or Torres/Strait Islander Status within the University will be required to provide evidence to demonstrate that they meet the following</w:t>
      </w:r>
      <w:r w:rsidRPr="004033B8">
        <w:rPr>
          <w:color w:val="231F20"/>
        </w:rPr>
        <w:t xml:space="preserve"> </w:t>
      </w:r>
      <w:r>
        <w:rPr>
          <w:color w:val="231F20"/>
        </w:rPr>
        <w:t>criteria:</w:t>
      </w:r>
    </w:p>
    <w:p w14:paraId="3D50AFBB" w14:textId="77777777" w:rsidR="00752A9E" w:rsidRPr="004033B8" w:rsidRDefault="00752A9E" w:rsidP="004033B8">
      <w:pPr>
        <w:pStyle w:val="BodyText"/>
        <w:spacing w:line="276" w:lineRule="auto"/>
        <w:ind w:left="426" w:right="760"/>
        <w:jc w:val="both"/>
        <w:rPr>
          <w:color w:val="231F20"/>
          <w:sz w:val="16"/>
          <w:szCs w:val="16"/>
        </w:rPr>
      </w:pPr>
    </w:p>
    <w:p w14:paraId="5B727685" w14:textId="5C192781" w:rsidR="00752A9E" w:rsidRDefault="00752A9E" w:rsidP="001D0D14">
      <w:pPr>
        <w:pStyle w:val="Heading1"/>
        <w:numPr>
          <w:ilvl w:val="1"/>
          <w:numId w:val="1"/>
        </w:numPr>
        <w:tabs>
          <w:tab w:val="left" w:pos="1134"/>
        </w:tabs>
        <w:spacing w:line="276" w:lineRule="auto"/>
        <w:ind w:left="1134" w:right="760" w:hanging="708"/>
      </w:pP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Aboriginal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Torres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Strait</w:t>
      </w:r>
      <w:r>
        <w:rPr>
          <w:color w:val="231F20"/>
          <w:spacing w:val="-6"/>
        </w:rPr>
        <w:t xml:space="preserve"> I</w:t>
      </w:r>
      <w:r>
        <w:rPr>
          <w:color w:val="231F20"/>
        </w:rPr>
        <w:t>slander descent</w:t>
      </w:r>
      <w:r w:rsidR="004033B8">
        <w:rPr>
          <w:color w:val="231F20"/>
        </w:rPr>
        <w:t>:</w:t>
      </w:r>
    </w:p>
    <w:p w14:paraId="5139A122" w14:textId="09352B1D" w:rsidR="00752A9E" w:rsidRDefault="00752A9E" w:rsidP="004033B8">
      <w:pPr>
        <w:pStyle w:val="BodyText"/>
        <w:spacing w:before="93"/>
        <w:ind w:left="399" w:right="476"/>
        <w:jc w:val="both"/>
        <w:rPr>
          <w:color w:val="231F20"/>
        </w:rPr>
      </w:pPr>
      <w:r>
        <w:rPr>
          <w:color w:val="231F20"/>
        </w:rPr>
        <w:t>This may be proven by:</w:t>
      </w:r>
    </w:p>
    <w:p w14:paraId="2AE786DF" w14:textId="638443C6" w:rsidR="00752A9E" w:rsidRPr="006F2F7E" w:rsidRDefault="001D0D14" w:rsidP="001D0D14">
      <w:pPr>
        <w:pStyle w:val="BodyText"/>
        <w:numPr>
          <w:ilvl w:val="0"/>
          <w:numId w:val="6"/>
        </w:numPr>
        <w:spacing w:before="93"/>
        <w:ind w:right="476" w:hanging="693"/>
        <w:jc w:val="both"/>
        <w:rPr>
          <w:color w:val="231F20"/>
        </w:rPr>
      </w:pPr>
      <w:r>
        <w:rPr>
          <w:color w:val="231F20"/>
        </w:rPr>
        <w:t>t</w:t>
      </w:r>
      <w:r w:rsidR="006F2F7E" w:rsidRPr="006F2F7E">
        <w:rPr>
          <w:color w:val="231F20"/>
        </w:rPr>
        <w:t>he applicants birth records and/or evidence of an immediate family member’s confirmation of Aboriginality and/or Torres Strait Islander Status. Immediate family members include parents, siblings</w:t>
      </w:r>
      <w:r w:rsidR="004033B8">
        <w:rPr>
          <w:color w:val="231F20"/>
        </w:rPr>
        <w:t>,</w:t>
      </w:r>
      <w:r w:rsidR="006F2F7E" w:rsidRPr="006F2F7E">
        <w:rPr>
          <w:color w:val="231F20"/>
        </w:rPr>
        <w:t xml:space="preserve"> or grandparents; or</w:t>
      </w:r>
    </w:p>
    <w:p w14:paraId="0F2DD39C" w14:textId="3203C4BE" w:rsidR="00752A9E" w:rsidRDefault="001D0D14" w:rsidP="001D0D14">
      <w:pPr>
        <w:pStyle w:val="BodyText"/>
        <w:numPr>
          <w:ilvl w:val="0"/>
          <w:numId w:val="6"/>
        </w:numPr>
        <w:spacing w:before="93"/>
        <w:ind w:right="476" w:hanging="693"/>
        <w:jc w:val="both"/>
        <w:rPr>
          <w:color w:val="231F20"/>
        </w:rPr>
      </w:pPr>
      <w:r>
        <w:rPr>
          <w:color w:val="231F20"/>
        </w:rPr>
        <w:t>a</w:t>
      </w:r>
      <w:r w:rsidR="00752A9E">
        <w:rPr>
          <w:color w:val="231F20"/>
        </w:rPr>
        <w:t xml:space="preserve"> letter signed by an executive leader of an incorporated Aboriginal o</w:t>
      </w:r>
      <w:r w:rsidR="00A60B48">
        <w:rPr>
          <w:color w:val="231F20"/>
        </w:rPr>
        <w:t>r Torres Strait Islander organis</w:t>
      </w:r>
      <w:r w:rsidR="00752A9E">
        <w:rPr>
          <w:color w:val="231F20"/>
        </w:rPr>
        <w:t>ation, who has the authority to administer confirmation of Aboriginality and/or Torres Strait Islander status, on the organisations letterhead</w:t>
      </w:r>
      <w:r w:rsidR="004033B8">
        <w:rPr>
          <w:color w:val="231F20"/>
        </w:rPr>
        <w:t>.</w:t>
      </w:r>
    </w:p>
    <w:p w14:paraId="6C1BBCCB" w14:textId="77777777" w:rsidR="00752A9E" w:rsidRPr="004033B8" w:rsidRDefault="00752A9E" w:rsidP="004033B8">
      <w:pPr>
        <w:pStyle w:val="BodyText"/>
        <w:ind w:left="425"/>
        <w:rPr>
          <w:color w:val="231F20"/>
          <w:sz w:val="16"/>
          <w:szCs w:val="16"/>
        </w:rPr>
      </w:pPr>
    </w:p>
    <w:p w14:paraId="7F26AFA1" w14:textId="095930A7" w:rsidR="00752A9E" w:rsidRPr="00273EB3" w:rsidRDefault="00752A9E" w:rsidP="001D0D14">
      <w:pPr>
        <w:pStyle w:val="Heading1"/>
        <w:numPr>
          <w:ilvl w:val="1"/>
          <w:numId w:val="1"/>
        </w:numPr>
        <w:tabs>
          <w:tab w:val="left" w:pos="1134"/>
        </w:tabs>
        <w:spacing w:line="276" w:lineRule="auto"/>
        <w:ind w:left="1134" w:right="760" w:hanging="708"/>
        <w:rPr>
          <w:color w:val="231F20"/>
        </w:rPr>
      </w:pPr>
      <w:r>
        <w:rPr>
          <w:color w:val="231F20"/>
        </w:rPr>
        <w:t>That they identify as an Australian Aboriginal and/or Torres Strait Islander person</w:t>
      </w:r>
      <w:r w:rsidR="004033B8">
        <w:rPr>
          <w:color w:val="231F20"/>
        </w:rPr>
        <w:t>:</w:t>
      </w:r>
    </w:p>
    <w:p w14:paraId="0A2CA54F" w14:textId="35137370" w:rsidR="00752A9E" w:rsidRDefault="00752A9E" w:rsidP="004033B8">
      <w:pPr>
        <w:pStyle w:val="BodyText"/>
        <w:spacing w:before="93"/>
        <w:ind w:left="399" w:right="476"/>
        <w:jc w:val="both"/>
        <w:rPr>
          <w:color w:val="231F20"/>
        </w:rPr>
      </w:pPr>
      <w:r>
        <w:rPr>
          <w:color w:val="231F20"/>
        </w:rPr>
        <w:t>This may be proven by</w:t>
      </w:r>
      <w:r w:rsidR="00FF7684">
        <w:rPr>
          <w:color w:val="231F20"/>
        </w:rPr>
        <w:t xml:space="preserve"> completing the section below</w:t>
      </w:r>
      <w:r w:rsidR="004033B8">
        <w:rPr>
          <w:color w:val="231F20"/>
        </w:rPr>
        <w:t>:</w:t>
      </w:r>
      <w:r w:rsidR="00FF7684">
        <w:rPr>
          <w:color w:val="231F20"/>
        </w:rPr>
        <w:t xml:space="preserve"> </w:t>
      </w:r>
    </w:p>
    <w:p w14:paraId="0FFECA77" w14:textId="77777777" w:rsidR="004033B8" w:rsidRPr="004033B8" w:rsidRDefault="004033B8" w:rsidP="004033B8">
      <w:pPr>
        <w:pStyle w:val="BodyText"/>
        <w:spacing w:before="1" w:line="276" w:lineRule="auto"/>
        <w:ind w:left="426"/>
        <w:rPr>
          <w:color w:val="231F20"/>
          <w:sz w:val="16"/>
          <w:szCs w:val="16"/>
        </w:rPr>
      </w:pPr>
    </w:p>
    <w:p w14:paraId="6DCE77E0" w14:textId="5D4DE2B3" w:rsidR="00FF7684" w:rsidRDefault="00FF7684" w:rsidP="004033B8">
      <w:pPr>
        <w:pStyle w:val="BodyText"/>
        <w:spacing w:before="1" w:line="276" w:lineRule="auto"/>
        <w:ind w:left="426"/>
        <w:rPr>
          <w:color w:val="231F20"/>
        </w:rPr>
      </w:pPr>
      <w:r>
        <w:rPr>
          <w:color w:val="231F20"/>
        </w:rPr>
        <w:t>I identify as</w:t>
      </w:r>
      <w:r w:rsidR="00CB4402">
        <w:rPr>
          <w:color w:val="231F20"/>
        </w:rPr>
        <w:t>:</w:t>
      </w:r>
    </w:p>
    <w:p w14:paraId="24D9C4B6" w14:textId="68A8554B" w:rsidR="00FF7684" w:rsidRDefault="00B969D5" w:rsidP="001D0D14">
      <w:pPr>
        <w:pStyle w:val="BodyText"/>
        <w:spacing w:before="1" w:line="276" w:lineRule="auto"/>
        <w:ind w:left="1134" w:hanging="708"/>
      </w:pPr>
      <w:sdt>
        <w:sdtPr>
          <w:rPr>
            <w:color w:val="231F20"/>
          </w:rPr>
          <w:id w:val="3275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8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50389">
        <w:tab/>
        <w:t>A</w:t>
      </w:r>
      <w:r w:rsidR="00FF7684">
        <w:t xml:space="preserve">ustralian </w:t>
      </w:r>
      <w:proofErr w:type="gramStart"/>
      <w:r w:rsidR="00FF7684">
        <w:t>Aboriginal</w:t>
      </w:r>
      <w:r w:rsidR="00CB4402">
        <w:t>;</w:t>
      </w:r>
      <w:proofErr w:type="gramEnd"/>
    </w:p>
    <w:p w14:paraId="515C492A" w14:textId="0C2E0DE0" w:rsidR="00FF7684" w:rsidRDefault="00B969D5" w:rsidP="001D0D14">
      <w:pPr>
        <w:pStyle w:val="BodyText"/>
        <w:spacing w:before="1" w:line="276" w:lineRule="auto"/>
        <w:ind w:left="1134" w:hanging="708"/>
      </w:pPr>
      <w:sdt>
        <w:sdtPr>
          <w:id w:val="2861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89">
            <w:rPr>
              <w:rFonts w:ascii="MS Gothic" w:eastAsia="MS Gothic" w:hAnsi="MS Gothic" w:hint="eastAsia"/>
            </w:rPr>
            <w:t>☐</w:t>
          </w:r>
        </w:sdtContent>
      </w:sdt>
      <w:r w:rsidR="004033B8">
        <w:tab/>
      </w:r>
      <w:r w:rsidR="00A50389">
        <w:t>T</w:t>
      </w:r>
      <w:r w:rsidR="00FF7684">
        <w:t>orres Strait Islander</w:t>
      </w:r>
      <w:r w:rsidR="00CB4402">
        <w:t xml:space="preserve">; or </w:t>
      </w:r>
    </w:p>
    <w:p w14:paraId="5C6FC24C" w14:textId="25598866" w:rsidR="00FF7684" w:rsidRDefault="00B969D5" w:rsidP="001D0D14">
      <w:pPr>
        <w:pStyle w:val="BodyText"/>
        <w:spacing w:before="1" w:line="276" w:lineRule="auto"/>
        <w:ind w:left="1134" w:hanging="708"/>
      </w:pPr>
      <w:sdt>
        <w:sdtPr>
          <w:id w:val="-129898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684">
            <w:rPr>
              <w:rFonts w:ascii="MS Gothic" w:eastAsia="MS Gothic" w:hAnsi="MS Gothic" w:hint="eastAsia"/>
            </w:rPr>
            <w:t>☐</w:t>
          </w:r>
        </w:sdtContent>
      </w:sdt>
      <w:r w:rsidR="004033B8">
        <w:tab/>
      </w:r>
      <w:r w:rsidR="00A50389">
        <w:t>B</w:t>
      </w:r>
      <w:r w:rsidR="00FF7684">
        <w:t>oth Australian Aboriginal and Torres Strait Islander</w:t>
      </w:r>
      <w:r w:rsidR="001D0D14">
        <w:t>.</w:t>
      </w:r>
    </w:p>
    <w:p w14:paraId="467DC8FB" w14:textId="77777777" w:rsidR="00410D83" w:rsidRPr="004033B8" w:rsidRDefault="00410D83" w:rsidP="004033B8">
      <w:pPr>
        <w:pStyle w:val="BodyText"/>
        <w:spacing w:before="1" w:line="276" w:lineRule="auto"/>
        <w:ind w:left="426"/>
        <w:rPr>
          <w:sz w:val="16"/>
          <w:szCs w:val="16"/>
        </w:rPr>
      </w:pPr>
    </w:p>
    <w:p w14:paraId="62942A2F" w14:textId="7862EA84" w:rsidR="00752A9E" w:rsidRPr="00273EB3" w:rsidRDefault="00752A9E" w:rsidP="001D0D14">
      <w:pPr>
        <w:pStyle w:val="Heading1"/>
        <w:numPr>
          <w:ilvl w:val="1"/>
          <w:numId w:val="1"/>
        </w:numPr>
        <w:tabs>
          <w:tab w:val="left" w:pos="1134"/>
        </w:tabs>
        <w:spacing w:line="276" w:lineRule="auto"/>
        <w:ind w:left="1134" w:right="760" w:hanging="708"/>
        <w:rPr>
          <w:color w:val="231F20"/>
        </w:rPr>
      </w:pPr>
      <w:r w:rsidRPr="00273EB3">
        <w:rPr>
          <w:color w:val="231F20"/>
        </w:rPr>
        <w:t>That they are accepted as such by the community in which they live or have lived</w:t>
      </w:r>
      <w:r w:rsidR="001D0D14">
        <w:rPr>
          <w:color w:val="231F20"/>
        </w:rPr>
        <w:t>:</w:t>
      </w:r>
    </w:p>
    <w:p w14:paraId="69234794" w14:textId="77777777" w:rsidR="00752A9E" w:rsidRPr="00273EB3" w:rsidRDefault="00752A9E" w:rsidP="004033B8">
      <w:pPr>
        <w:pStyle w:val="BodyText"/>
        <w:spacing w:before="93"/>
        <w:ind w:left="399" w:right="476"/>
        <w:jc w:val="both"/>
        <w:rPr>
          <w:color w:val="231F20"/>
        </w:rPr>
      </w:pPr>
      <w:r w:rsidRPr="00273EB3">
        <w:rPr>
          <w:color w:val="231F20"/>
        </w:rPr>
        <w:t xml:space="preserve">This may be proven by: </w:t>
      </w:r>
    </w:p>
    <w:p w14:paraId="40AB34EE" w14:textId="5C0B9301" w:rsidR="00752A9E" w:rsidRPr="004033B8" w:rsidRDefault="001D0D14" w:rsidP="001D0D14">
      <w:pPr>
        <w:pStyle w:val="BodyText"/>
        <w:numPr>
          <w:ilvl w:val="0"/>
          <w:numId w:val="6"/>
        </w:numPr>
        <w:spacing w:before="93"/>
        <w:ind w:right="476" w:hanging="693"/>
        <w:jc w:val="both"/>
        <w:rPr>
          <w:color w:val="231F20"/>
        </w:rPr>
      </w:pPr>
      <w:r>
        <w:rPr>
          <w:color w:val="231F20"/>
        </w:rPr>
        <w:t>a</w:t>
      </w:r>
      <w:r w:rsidR="00752A9E" w:rsidRPr="00273EB3">
        <w:rPr>
          <w:color w:val="231F20"/>
        </w:rPr>
        <w:t xml:space="preserve"> letter signed by a prominent member of an incorporated Aboriginal or Torres Strait Islander</w:t>
      </w:r>
      <w:r w:rsidR="00752A9E" w:rsidRPr="004033B8">
        <w:rPr>
          <w:color w:val="231F20"/>
        </w:rPr>
        <w:t xml:space="preserve"> organi</w:t>
      </w:r>
      <w:r w:rsidR="00404D86" w:rsidRPr="004033B8">
        <w:rPr>
          <w:color w:val="231F20"/>
        </w:rPr>
        <w:t>s</w:t>
      </w:r>
      <w:r w:rsidR="00752A9E" w:rsidRPr="004033B8">
        <w:rPr>
          <w:color w:val="231F20"/>
        </w:rPr>
        <w:t xml:space="preserve">ation, on the organisations letterhead. </w:t>
      </w:r>
    </w:p>
    <w:p w14:paraId="031A6695" w14:textId="77777777" w:rsidR="00FF7684" w:rsidRDefault="00FF7684" w:rsidP="00752A9E">
      <w:pPr>
        <w:spacing w:line="189" w:lineRule="exact"/>
        <w:ind w:left="3602" w:right="3453"/>
        <w:jc w:val="center"/>
        <w:rPr>
          <w:b/>
          <w:color w:val="231F20"/>
          <w:sz w:val="20"/>
          <w:szCs w:val="20"/>
        </w:rPr>
      </w:pPr>
    </w:p>
    <w:p w14:paraId="26DE069F" w14:textId="77777777" w:rsidR="00FF7684" w:rsidRDefault="00FF7684" w:rsidP="00752A9E">
      <w:pPr>
        <w:spacing w:line="189" w:lineRule="exact"/>
        <w:ind w:left="3602" w:right="3453"/>
        <w:jc w:val="center"/>
        <w:rPr>
          <w:b/>
          <w:color w:val="231F20"/>
          <w:sz w:val="20"/>
          <w:szCs w:val="20"/>
        </w:rPr>
      </w:pPr>
    </w:p>
    <w:p w14:paraId="2EB0C6D9" w14:textId="77777777" w:rsidR="00FF7684" w:rsidRPr="004033B8" w:rsidRDefault="00FF7684" w:rsidP="004033B8">
      <w:pPr>
        <w:pStyle w:val="TableParagraph"/>
        <w:spacing w:line="229" w:lineRule="exact"/>
        <w:ind w:left="426"/>
        <w:rPr>
          <w:b/>
          <w:color w:val="231F20"/>
          <w:sz w:val="24"/>
          <w:szCs w:val="24"/>
        </w:rPr>
      </w:pPr>
      <w:r w:rsidRPr="004033B8">
        <w:rPr>
          <w:b/>
          <w:color w:val="231F20"/>
          <w:sz w:val="24"/>
          <w:szCs w:val="24"/>
        </w:rPr>
        <w:t>Checklist of supporting documentation</w:t>
      </w:r>
    </w:p>
    <w:p w14:paraId="4EC94F71" w14:textId="725A8D9F" w:rsidR="00FF7684" w:rsidRDefault="00FF7684" w:rsidP="001D0D14">
      <w:pPr>
        <w:pStyle w:val="BodyText"/>
        <w:spacing w:before="2" w:line="276" w:lineRule="auto"/>
        <w:ind w:left="426"/>
      </w:pPr>
    </w:p>
    <w:p w14:paraId="1BF98F60" w14:textId="77777777" w:rsidR="007A603A" w:rsidRDefault="007A603A" w:rsidP="00A50389">
      <w:pPr>
        <w:pStyle w:val="BodyText"/>
        <w:spacing w:before="2" w:line="276" w:lineRule="auto"/>
        <w:ind w:firstLine="399"/>
      </w:pPr>
      <w:r>
        <w:t xml:space="preserve">Please use this checklist to ensure all supporting documentation is provided. </w:t>
      </w:r>
    </w:p>
    <w:p w14:paraId="4FFE09E0" w14:textId="77777777" w:rsidR="007A603A" w:rsidRDefault="007A603A" w:rsidP="001D0D14">
      <w:pPr>
        <w:pStyle w:val="BodyText"/>
        <w:spacing w:before="2" w:line="276" w:lineRule="auto"/>
        <w:ind w:left="426"/>
      </w:pPr>
    </w:p>
    <w:p w14:paraId="3695B7C3" w14:textId="09055552" w:rsidR="00A60B48" w:rsidRPr="00404D86" w:rsidRDefault="007A603A" w:rsidP="001D0D14">
      <w:pPr>
        <w:pStyle w:val="Heading1"/>
        <w:numPr>
          <w:ilvl w:val="0"/>
          <w:numId w:val="8"/>
        </w:numPr>
        <w:spacing w:line="276" w:lineRule="auto"/>
        <w:ind w:left="1134" w:right="760" w:hanging="708"/>
        <w:rPr>
          <w:color w:val="231F20"/>
        </w:rPr>
      </w:pPr>
      <w:r w:rsidRPr="00404D86">
        <w:rPr>
          <w:color w:val="231F20"/>
        </w:rPr>
        <w:t xml:space="preserve">I am of </w:t>
      </w:r>
      <w:r w:rsidR="00FF7684" w:rsidRPr="00404D86">
        <w:rPr>
          <w:color w:val="231F20"/>
        </w:rPr>
        <w:t>Australian</w:t>
      </w:r>
      <w:r w:rsidR="00FF7684" w:rsidRPr="001D0D14">
        <w:rPr>
          <w:color w:val="231F20"/>
        </w:rPr>
        <w:t xml:space="preserve"> </w:t>
      </w:r>
      <w:r w:rsidR="00FF7684" w:rsidRPr="00404D86">
        <w:rPr>
          <w:color w:val="231F20"/>
        </w:rPr>
        <w:t>Aboriginal</w:t>
      </w:r>
      <w:r w:rsidR="00FF7684" w:rsidRPr="001D0D14">
        <w:rPr>
          <w:color w:val="231F20"/>
        </w:rPr>
        <w:t xml:space="preserve"> </w:t>
      </w:r>
      <w:r w:rsidR="00FF7684" w:rsidRPr="00404D86">
        <w:rPr>
          <w:color w:val="231F20"/>
        </w:rPr>
        <w:t>and/or</w:t>
      </w:r>
      <w:r w:rsidR="00FF7684" w:rsidRPr="001D0D14">
        <w:rPr>
          <w:color w:val="231F20"/>
        </w:rPr>
        <w:t xml:space="preserve"> </w:t>
      </w:r>
      <w:r w:rsidR="00FF7684" w:rsidRPr="00404D86">
        <w:rPr>
          <w:color w:val="231F20"/>
        </w:rPr>
        <w:t>Torres</w:t>
      </w:r>
      <w:r w:rsidR="00FF7684" w:rsidRPr="001D0D14">
        <w:rPr>
          <w:color w:val="231F20"/>
        </w:rPr>
        <w:t xml:space="preserve"> </w:t>
      </w:r>
      <w:r w:rsidR="00FF7684" w:rsidRPr="00404D86">
        <w:rPr>
          <w:color w:val="231F20"/>
        </w:rPr>
        <w:t>Strait</w:t>
      </w:r>
      <w:r w:rsidR="00FF7684" w:rsidRPr="001D0D14">
        <w:rPr>
          <w:color w:val="231F20"/>
        </w:rPr>
        <w:t xml:space="preserve"> I</w:t>
      </w:r>
      <w:r w:rsidR="00FF7684" w:rsidRPr="00404D86">
        <w:rPr>
          <w:color w:val="231F20"/>
        </w:rPr>
        <w:t>slander descent</w:t>
      </w:r>
      <w:r w:rsidR="001D0D14">
        <w:rPr>
          <w:color w:val="231F20"/>
        </w:rPr>
        <w:t>:</w:t>
      </w:r>
    </w:p>
    <w:p w14:paraId="33FB1BA9" w14:textId="77777777" w:rsidR="001D0D14" w:rsidRDefault="001D0D14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71443BC5" w14:textId="1D9338EA" w:rsidR="00FF7684" w:rsidRPr="00525767" w:rsidRDefault="007A603A" w:rsidP="001D0D14">
      <w:pPr>
        <w:pStyle w:val="BodyText"/>
        <w:spacing w:before="1" w:line="276" w:lineRule="auto"/>
        <w:ind w:left="426"/>
        <w:rPr>
          <w:color w:val="231F20"/>
        </w:rPr>
      </w:pPr>
      <w:r w:rsidRPr="00525767">
        <w:rPr>
          <w:color w:val="231F20"/>
        </w:rPr>
        <w:t>I have provided the following supporting documentation</w:t>
      </w:r>
      <w:r w:rsidR="00FF7684" w:rsidRPr="00525767">
        <w:rPr>
          <w:color w:val="231F20"/>
        </w:rPr>
        <w:t>:</w:t>
      </w:r>
    </w:p>
    <w:p w14:paraId="61B5EBC7" w14:textId="77777777" w:rsidR="007A603A" w:rsidRPr="00525767" w:rsidRDefault="007A603A" w:rsidP="001D0D14">
      <w:pPr>
        <w:pStyle w:val="BodyText"/>
        <w:spacing w:before="1" w:line="276" w:lineRule="auto"/>
        <w:ind w:left="1134" w:hanging="708"/>
        <w:rPr>
          <w:color w:val="231F20"/>
        </w:rPr>
      </w:pPr>
    </w:p>
    <w:p w14:paraId="1B230AD6" w14:textId="05CBB4CE" w:rsidR="00FF7684" w:rsidRPr="00525767" w:rsidRDefault="00B969D5" w:rsidP="001D0D14">
      <w:pPr>
        <w:pStyle w:val="BodyText"/>
        <w:spacing w:before="1" w:line="276" w:lineRule="auto"/>
        <w:ind w:left="1134" w:hanging="708"/>
        <w:rPr>
          <w:color w:val="231F20"/>
        </w:rPr>
      </w:pPr>
      <w:sdt>
        <w:sdtPr>
          <w:rPr>
            <w:color w:val="231F20"/>
          </w:rPr>
          <w:id w:val="-205322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7E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FF7684" w:rsidRPr="00525767">
        <w:rPr>
          <w:color w:val="231F20"/>
        </w:rPr>
        <w:t xml:space="preserve">    </w:t>
      </w:r>
      <w:r w:rsidR="001D0D14">
        <w:rPr>
          <w:color w:val="231F20"/>
        </w:rPr>
        <w:tab/>
      </w:r>
      <w:r w:rsidR="006F2F7E">
        <w:rPr>
          <w:color w:val="231F20"/>
        </w:rPr>
        <w:t xml:space="preserve">The applicants birth records and/or evidence of an immediate family members confirmation of Aboriginality </w:t>
      </w:r>
      <w:r w:rsidR="006F2F7E">
        <w:t>and/or Torres Strait Islander Status. Immediate family members include parents, siblings</w:t>
      </w:r>
      <w:r w:rsidR="001D0D14">
        <w:t>,</w:t>
      </w:r>
      <w:r w:rsidR="006F2F7E">
        <w:t xml:space="preserve"> or grandparents; </w:t>
      </w:r>
      <w:r w:rsidR="00FF7684" w:rsidRPr="00525767">
        <w:rPr>
          <w:color w:val="231F20"/>
        </w:rPr>
        <w:t xml:space="preserve">or </w:t>
      </w:r>
    </w:p>
    <w:p w14:paraId="2A63698B" w14:textId="77777777" w:rsidR="007A603A" w:rsidRPr="001D0D14" w:rsidRDefault="007A603A" w:rsidP="001D0D14">
      <w:pPr>
        <w:pStyle w:val="BodyText"/>
        <w:spacing w:before="1" w:line="276" w:lineRule="auto"/>
        <w:ind w:left="1134" w:hanging="708"/>
        <w:rPr>
          <w:color w:val="231F20"/>
        </w:rPr>
      </w:pPr>
    </w:p>
    <w:p w14:paraId="42D4BD02" w14:textId="4CE1533F" w:rsidR="00FF7684" w:rsidRPr="00525767" w:rsidRDefault="00B969D5" w:rsidP="001D0D14">
      <w:pPr>
        <w:pStyle w:val="BodyText"/>
        <w:spacing w:before="1" w:line="276" w:lineRule="auto"/>
        <w:ind w:left="1134" w:hanging="708"/>
        <w:rPr>
          <w:color w:val="231F20"/>
        </w:rPr>
      </w:pPr>
      <w:sdt>
        <w:sdtPr>
          <w:rPr>
            <w:color w:val="231F20"/>
          </w:rPr>
          <w:id w:val="-112646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684" w:rsidRPr="00525767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FF7684" w:rsidRPr="00525767">
        <w:rPr>
          <w:color w:val="231F20"/>
        </w:rPr>
        <w:tab/>
        <w:t xml:space="preserve">A letter signed by an executive leader </w:t>
      </w:r>
      <w:r w:rsidR="00E21B12">
        <w:rPr>
          <w:color w:val="231F20"/>
        </w:rPr>
        <w:t xml:space="preserve">who is not an immediate family member </w:t>
      </w:r>
      <w:r w:rsidR="00FF7684" w:rsidRPr="00525767">
        <w:rPr>
          <w:color w:val="231F20"/>
        </w:rPr>
        <w:t>of an incorporated Aboriginal o</w:t>
      </w:r>
      <w:r w:rsidR="00A60B48" w:rsidRPr="00525767">
        <w:rPr>
          <w:color w:val="231F20"/>
        </w:rPr>
        <w:t>r Torres Strait Islander organis</w:t>
      </w:r>
      <w:r w:rsidR="00FF7684" w:rsidRPr="00525767">
        <w:rPr>
          <w:color w:val="231F20"/>
        </w:rPr>
        <w:t>ation, who has the authority to administer confirmation of Aboriginality and/or Torres Strait Islander status, on the organisations letterhead</w:t>
      </w:r>
      <w:r w:rsidR="001D0D14">
        <w:rPr>
          <w:color w:val="231F20"/>
        </w:rPr>
        <w:t>.</w:t>
      </w:r>
      <w:r w:rsidR="00FF7684" w:rsidRPr="00525767">
        <w:rPr>
          <w:color w:val="231F20"/>
        </w:rPr>
        <w:t xml:space="preserve"> </w:t>
      </w:r>
    </w:p>
    <w:p w14:paraId="7663C273" w14:textId="77777777" w:rsidR="00FF7684" w:rsidRPr="00525767" w:rsidRDefault="00FF7684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6C27B5FA" w14:textId="5A418D4D" w:rsidR="00FF7684" w:rsidRPr="001D0D14" w:rsidRDefault="007A603A" w:rsidP="001D0D14">
      <w:pPr>
        <w:pStyle w:val="Heading1"/>
        <w:numPr>
          <w:ilvl w:val="0"/>
          <w:numId w:val="8"/>
        </w:numPr>
        <w:spacing w:line="276" w:lineRule="auto"/>
        <w:ind w:left="1134" w:right="760" w:hanging="708"/>
        <w:rPr>
          <w:color w:val="231F20"/>
        </w:rPr>
      </w:pPr>
      <w:r w:rsidRPr="00525767">
        <w:rPr>
          <w:color w:val="231F20"/>
        </w:rPr>
        <w:t>I</w:t>
      </w:r>
      <w:r w:rsidR="00FF7684" w:rsidRPr="00525767">
        <w:rPr>
          <w:color w:val="231F20"/>
        </w:rPr>
        <w:t xml:space="preserve"> identify as an Australian Aboriginal and/or Torres Strait Islander person</w:t>
      </w:r>
      <w:r w:rsidR="001D0D14">
        <w:rPr>
          <w:color w:val="231F20"/>
        </w:rPr>
        <w:t>:</w:t>
      </w:r>
      <w:r w:rsidR="00FF7684" w:rsidRPr="00525767">
        <w:rPr>
          <w:color w:val="231F20"/>
        </w:rPr>
        <w:t xml:space="preserve"> </w:t>
      </w:r>
    </w:p>
    <w:p w14:paraId="4A7D2FEE" w14:textId="77777777" w:rsidR="007A603A" w:rsidRPr="001D0D14" w:rsidRDefault="007A603A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3FA49DE5" w14:textId="31C1E1C6" w:rsidR="00FF7684" w:rsidRPr="00525767" w:rsidRDefault="00B969D5" w:rsidP="001D0D14">
      <w:pPr>
        <w:pStyle w:val="BodyText"/>
        <w:spacing w:before="1" w:line="276" w:lineRule="auto"/>
        <w:ind w:left="1134" w:hanging="708"/>
      </w:pPr>
      <w:sdt>
        <w:sdtPr>
          <w:rPr>
            <w:color w:val="231F20"/>
          </w:rPr>
          <w:id w:val="-111836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89" w:rsidRPr="00525767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50389" w:rsidRPr="00525767">
        <w:rPr>
          <w:color w:val="231F20"/>
        </w:rPr>
        <w:t xml:space="preserve">    </w:t>
      </w:r>
      <w:r w:rsidR="001D0D14">
        <w:rPr>
          <w:color w:val="231F20"/>
        </w:rPr>
        <w:tab/>
      </w:r>
      <w:r w:rsidR="007A603A" w:rsidRPr="00525767">
        <w:rPr>
          <w:color w:val="231F20"/>
        </w:rPr>
        <w:t>I have completed the self-identification on page 1</w:t>
      </w:r>
      <w:r w:rsidR="00E21B12">
        <w:rPr>
          <w:color w:val="231F20"/>
        </w:rPr>
        <w:t xml:space="preserve"> of this form</w:t>
      </w:r>
      <w:r w:rsidR="001D0D14">
        <w:rPr>
          <w:color w:val="231F20"/>
        </w:rPr>
        <w:t>.</w:t>
      </w:r>
    </w:p>
    <w:p w14:paraId="294A2B44" w14:textId="77777777" w:rsidR="00FF7684" w:rsidRPr="001D0D14" w:rsidRDefault="00FF7684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1D6A97B6" w14:textId="1B390AE4" w:rsidR="00FF7684" w:rsidRPr="001D0D14" w:rsidRDefault="007A603A" w:rsidP="001D0D14">
      <w:pPr>
        <w:pStyle w:val="Heading1"/>
        <w:numPr>
          <w:ilvl w:val="0"/>
          <w:numId w:val="8"/>
        </w:numPr>
        <w:spacing w:line="276" w:lineRule="auto"/>
        <w:ind w:left="1134" w:right="760" w:hanging="708"/>
        <w:rPr>
          <w:color w:val="231F20"/>
        </w:rPr>
      </w:pPr>
      <w:r w:rsidRPr="001D0D14">
        <w:rPr>
          <w:color w:val="231F20"/>
        </w:rPr>
        <w:t>I am</w:t>
      </w:r>
      <w:r w:rsidR="00FF7684" w:rsidRPr="001D0D14">
        <w:rPr>
          <w:color w:val="231F20"/>
        </w:rPr>
        <w:t xml:space="preserve"> accepted as such by the community in which they live or have lived</w:t>
      </w:r>
      <w:r w:rsidR="001D0D14">
        <w:rPr>
          <w:color w:val="231F20"/>
        </w:rPr>
        <w:t>:</w:t>
      </w:r>
    </w:p>
    <w:p w14:paraId="5D478DE3" w14:textId="77777777" w:rsidR="00A60B48" w:rsidRPr="00525767" w:rsidRDefault="00A60B48" w:rsidP="00FF7684">
      <w:pPr>
        <w:pStyle w:val="BodyText"/>
        <w:spacing w:before="1" w:line="276" w:lineRule="auto"/>
        <w:ind w:left="674"/>
      </w:pPr>
    </w:p>
    <w:p w14:paraId="1D4AE9F3" w14:textId="3A334E17" w:rsidR="00FF7684" w:rsidRPr="001D0D14" w:rsidRDefault="007A603A" w:rsidP="001D0D14">
      <w:pPr>
        <w:pStyle w:val="BodyText"/>
        <w:spacing w:before="1" w:line="276" w:lineRule="auto"/>
        <w:ind w:left="426"/>
        <w:rPr>
          <w:color w:val="231F20"/>
        </w:rPr>
      </w:pPr>
      <w:r w:rsidRPr="001D0D14">
        <w:rPr>
          <w:color w:val="231F20"/>
        </w:rPr>
        <w:t>I have provided:</w:t>
      </w:r>
    </w:p>
    <w:p w14:paraId="5DFDD808" w14:textId="77777777" w:rsidR="007A603A" w:rsidRPr="00525767" w:rsidRDefault="007A603A" w:rsidP="00FF7684">
      <w:pPr>
        <w:pStyle w:val="BodyText"/>
        <w:spacing w:before="1" w:line="276" w:lineRule="auto"/>
        <w:ind w:left="674"/>
      </w:pPr>
    </w:p>
    <w:p w14:paraId="6E55930E" w14:textId="2F3D547D" w:rsidR="00FF7684" w:rsidRDefault="00B969D5" w:rsidP="001D0D14">
      <w:pPr>
        <w:pStyle w:val="BodyText"/>
        <w:spacing w:before="1" w:line="276" w:lineRule="auto"/>
        <w:ind w:left="1134" w:hanging="708"/>
      </w:pPr>
      <w:sdt>
        <w:sdtPr>
          <w:id w:val="55189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03A" w:rsidRPr="00525767">
            <w:rPr>
              <w:rFonts w:ascii="MS Gothic" w:eastAsia="MS Gothic" w:hAnsi="MS Gothic" w:hint="eastAsia"/>
            </w:rPr>
            <w:t>☐</w:t>
          </w:r>
        </w:sdtContent>
      </w:sdt>
      <w:r w:rsidR="00FF7684" w:rsidRPr="00525767">
        <w:tab/>
        <w:t>A letter signed by a prominent member of an incorporated Aboriginal or Torres Strait Islander organi</w:t>
      </w:r>
      <w:r w:rsidR="00E21B12">
        <w:t>s</w:t>
      </w:r>
      <w:r w:rsidR="00FF7684" w:rsidRPr="00525767">
        <w:t>ation, on the organisations letterhead.</w:t>
      </w:r>
      <w:r w:rsidR="00FF7684">
        <w:t xml:space="preserve"> </w:t>
      </w:r>
    </w:p>
    <w:p w14:paraId="7F8673C3" w14:textId="6413F374" w:rsidR="0030160C" w:rsidRPr="001D0D14" w:rsidRDefault="0030160C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6C6F8D78" w14:textId="34A59710" w:rsidR="0030160C" w:rsidRDefault="0030160C" w:rsidP="001D0D14">
      <w:pPr>
        <w:pStyle w:val="BodyText"/>
        <w:spacing w:before="2" w:line="276" w:lineRule="auto"/>
        <w:ind w:firstLine="399"/>
      </w:pPr>
      <w:r>
        <w:t xml:space="preserve">I confirm, to the </w:t>
      </w:r>
      <w:r w:rsidR="00525767">
        <w:t>best of my knowledge,</w:t>
      </w:r>
      <w:r>
        <w:t xml:space="preserve"> the information provided above is true and correct</w:t>
      </w:r>
      <w:r w:rsidR="00404D86">
        <w:t>.</w:t>
      </w:r>
    </w:p>
    <w:p w14:paraId="1B769A2C" w14:textId="30054D45" w:rsidR="0030160C" w:rsidRPr="001D0D14" w:rsidRDefault="0030160C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675EFDDC" w14:textId="77777777" w:rsidR="00525767" w:rsidRPr="001D0D14" w:rsidRDefault="00525767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56722E40" w14:textId="2C112716" w:rsidR="0030160C" w:rsidRPr="00BD244A" w:rsidRDefault="0030160C" w:rsidP="001D0D14">
      <w:pPr>
        <w:pStyle w:val="BodyText"/>
        <w:spacing w:before="1" w:line="276" w:lineRule="auto"/>
        <w:ind w:left="426"/>
      </w:pPr>
      <w:r>
        <w:t xml:space="preserve">Applicant </w:t>
      </w:r>
      <w:proofErr w:type="gramStart"/>
      <w:r>
        <w:t>Name:</w:t>
      </w:r>
      <w:r w:rsidR="00525767">
        <w:t>…</w:t>
      </w:r>
      <w:proofErr w:type="gramEnd"/>
      <w:r w:rsidR="00525767">
        <w:t xml:space="preserve">………………………. </w:t>
      </w:r>
      <w:proofErr w:type="gramStart"/>
      <w:r>
        <w:t>Signature:</w:t>
      </w:r>
      <w:r w:rsidR="00525767">
        <w:t>…</w:t>
      </w:r>
      <w:proofErr w:type="gramEnd"/>
      <w:r w:rsidR="00525767">
        <w:t>…………………………………</w:t>
      </w:r>
      <w:r w:rsidR="00525767">
        <w:tab/>
      </w:r>
      <w:proofErr w:type="gramStart"/>
      <w:r w:rsidR="00525767">
        <w:t>Date:…</w:t>
      </w:r>
      <w:proofErr w:type="gramEnd"/>
      <w:r w:rsidR="00525767">
        <w:t>………………….</w:t>
      </w:r>
    </w:p>
    <w:p w14:paraId="63F76C5B" w14:textId="77777777" w:rsidR="00FF7684" w:rsidRDefault="00FF7684" w:rsidP="004A0043">
      <w:pPr>
        <w:spacing w:line="189" w:lineRule="exact"/>
        <w:ind w:left="3600" w:right="3453"/>
        <w:jc w:val="center"/>
        <w:rPr>
          <w:b/>
          <w:color w:val="231F20"/>
          <w:sz w:val="20"/>
          <w:szCs w:val="20"/>
        </w:rPr>
      </w:pPr>
    </w:p>
    <w:p w14:paraId="5C35A100" w14:textId="77777777" w:rsidR="004A0043" w:rsidRPr="001D0D14" w:rsidRDefault="004A0043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106E592A" w14:textId="64DAEAD4" w:rsidR="006D5564" w:rsidRDefault="006F2F7E" w:rsidP="001D0D14">
      <w:pPr>
        <w:spacing w:line="276" w:lineRule="auto"/>
        <w:ind w:left="426" w:right="51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Confirmation documents provided by the </w:t>
      </w:r>
      <w:r w:rsidR="001D0D14">
        <w:rPr>
          <w:b/>
          <w:color w:val="231F20"/>
          <w:sz w:val="20"/>
          <w:szCs w:val="20"/>
        </w:rPr>
        <w:t>A</w:t>
      </w:r>
      <w:r>
        <w:rPr>
          <w:b/>
          <w:color w:val="231F20"/>
          <w:sz w:val="20"/>
          <w:szCs w:val="20"/>
        </w:rPr>
        <w:t xml:space="preserve">pplicant and associated records will be held on file. </w:t>
      </w:r>
      <w:r w:rsidR="006D5564">
        <w:rPr>
          <w:b/>
          <w:color w:val="231F20"/>
          <w:sz w:val="20"/>
          <w:szCs w:val="20"/>
        </w:rPr>
        <w:t xml:space="preserve">Please outline what you would like the Office of Indigenous Strategy and Leadership to do with any hard copy supporting documents: </w:t>
      </w:r>
    </w:p>
    <w:p w14:paraId="745F63C4" w14:textId="73186563" w:rsidR="00A50389" w:rsidRPr="001D0D14" w:rsidRDefault="00A50389" w:rsidP="001D0D14">
      <w:pPr>
        <w:pStyle w:val="BodyText"/>
        <w:spacing w:before="1" w:line="276" w:lineRule="auto"/>
        <w:ind w:left="426"/>
        <w:rPr>
          <w:color w:val="231F20"/>
        </w:rPr>
      </w:pPr>
    </w:p>
    <w:p w14:paraId="0A83494C" w14:textId="3D6FBA08" w:rsidR="006D5564" w:rsidRPr="006F2F7E" w:rsidRDefault="00B969D5" w:rsidP="001D0D14">
      <w:pPr>
        <w:spacing w:line="276" w:lineRule="auto"/>
        <w:ind w:left="1134" w:right="618" w:hanging="708"/>
        <w:rPr>
          <w:bCs/>
          <w:color w:val="231F20"/>
          <w:sz w:val="20"/>
          <w:szCs w:val="20"/>
        </w:rPr>
      </w:pPr>
      <w:sdt>
        <w:sdtPr>
          <w:rPr>
            <w:b/>
            <w:color w:val="231F20"/>
            <w:sz w:val="20"/>
            <w:szCs w:val="20"/>
          </w:rPr>
          <w:id w:val="-7791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DCF">
            <w:rPr>
              <w:rFonts w:ascii="MS Gothic" w:eastAsia="MS Gothic" w:hAnsi="MS Gothic" w:hint="eastAsia"/>
              <w:b/>
              <w:color w:val="231F20"/>
              <w:sz w:val="20"/>
              <w:szCs w:val="20"/>
            </w:rPr>
            <w:t>☐</w:t>
          </w:r>
        </w:sdtContent>
      </w:sdt>
      <w:r w:rsidR="00896DCF">
        <w:rPr>
          <w:b/>
          <w:color w:val="231F20"/>
          <w:sz w:val="20"/>
          <w:szCs w:val="20"/>
        </w:rPr>
        <w:t xml:space="preserve"> </w:t>
      </w:r>
      <w:r w:rsidR="00896DCF">
        <w:rPr>
          <w:b/>
          <w:color w:val="231F20"/>
          <w:sz w:val="20"/>
          <w:szCs w:val="20"/>
        </w:rPr>
        <w:tab/>
      </w:r>
      <w:r w:rsidR="00896DCF" w:rsidRPr="006F2F7E">
        <w:rPr>
          <w:bCs/>
          <w:color w:val="231F20"/>
          <w:sz w:val="20"/>
          <w:szCs w:val="20"/>
        </w:rPr>
        <w:t xml:space="preserve">I </w:t>
      </w:r>
      <w:r w:rsidR="004A0043" w:rsidRPr="006F2F7E">
        <w:rPr>
          <w:bCs/>
          <w:color w:val="231F20"/>
          <w:sz w:val="20"/>
          <w:szCs w:val="20"/>
        </w:rPr>
        <w:t xml:space="preserve">will collect the documents from </w:t>
      </w:r>
      <w:r w:rsidR="00263718" w:rsidRPr="006F2F7E">
        <w:rPr>
          <w:bCs/>
          <w:color w:val="231F20"/>
          <w:sz w:val="20"/>
          <w:szCs w:val="20"/>
        </w:rPr>
        <w:t xml:space="preserve">the </w:t>
      </w:r>
      <w:r w:rsidR="00896DCF" w:rsidRPr="006F2F7E">
        <w:rPr>
          <w:bCs/>
          <w:color w:val="231F20"/>
          <w:sz w:val="20"/>
          <w:szCs w:val="20"/>
        </w:rPr>
        <w:t>O</w:t>
      </w:r>
      <w:r w:rsidR="00263718" w:rsidRPr="006F2F7E">
        <w:rPr>
          <w:bCs/>
          <w:color w:val="231F20"/>
          <w:sz w:val="20"/>
          <w:szCs w:val="20"/>
        </w:rPr>
        <w:t xml:space="preserve">ffice of </w:t>
      </w:r>
      <w:r w:rsidR="006D5564" w:rsidRPr="006F2F7E">
        <w:rPr>
          <w:bCs/>
          <w:color w:val="231F20"/>
          <w:sz w:val="20"/>
          <w:szCs w:val="20"/>
        </w:rPr>
        <w:t>I</w:t>
      </w:r>
      <w:r w:rsidR="00263718" w:rsidRPr="006F2F7E">
        <w:rPr>
          <w:bCs/>
          <w:color w:val="231F20"/>
          <w:sz w:val="20"/>
          <w:szCs w:val="20"/>
        </w:rPr>
        <w:t xml:space="preserve">ndigenous </w:t>
      </w:r>
      <w:r w:rsidR="006D5564" w:rsidRPr="006F2F7E">
        <w:rPr>
          <w:bCs/>
          <w:color w:val="231F20"/>
          <w:sz w:val="20"/>
          <w:szCs w:val="20"/>
        </w:rPr>
        <w:t>S</w:t>
      </w:r>
      <w:r w:rsidR="00263718" w:rsidRPr="006F2F7E">
        <w:rPr>
          <w:bCs/>
          <w:color w:val="231F20"/>
          <w:sz w:val="20"/>
          <w:szCs w:val="20"/>
        </w:rPr>
        <w:t xml:space="preserve">trategy and </w:t>
      </w:r>
      <w:r w:rsidR="006D5564" w:rsidRPr="006F2F7E">
        <w:rPr>
          <w:bCs/>
          <w:color w:val="231F20"/>
          <w:sz w:val="20"/>
          <w:szCs w:val="20"/>
        </w:rPr>
        <w:t>L</w:t>
      </w:r>
      <w:r w:rsidR="00263718" w:rsidRPr="006F2F7E">
        <w:rPr>
          <w:bCs/>
          <w:color w:val="231F20"/>
          <w:sz w:val="20"/>
          <w:szCs w:val="20"/>
        </w:rPr>
        <w:t>eadership</w:t>
      </w:r>
      <w:r w:rsidR="006D5564" w:rsidRPr="006F2F7E">
        <w:rPr>
          <w:bCs/>
          <w:color w:val="231F20"/>
          <w:sz w:val="20"/>
          <w:szCs w:val="20"/>
        </w:rPr>
        <w:t xml:space="preserve"> office</w:t>
      </w:r>
      <w:r w:rsidR="00263718" w:rsidRPr="006F2F7E">
        <w:rPr>
          <w:bCs/>
          <w:color w:val="231F20"/>
          <w:sz w:val="20"/>
          <w:szCs w:val="20"/>
        </w:rPr>
        <w:t xml:space="preserve"> located at </w:t>
      </w:r>
      <w:r w:rsidR="006D5564" w:rsidRPr="006F2F7E">
        <w:rPr>
          <w:bCs/>
          <w:color w:val="231F20"/>
          <w:sz w:val="20"/>
          <w:szCs w:val="20"/>
        </w:rPr>
        <w:t>Level 1 East Wing</w:t>
      </w:r>
      <w:r w:rsidR="001D0D14">
        <w:rPr>
          <w:bCs/>
          <w:color w:val="231F20"/>
          <w:sz w:val="20"/>
          <w:szCs w:val="20"/>
        </w:rPr>
        <w:t>,</w:t>
      </w:r>
      <w:r w:rsidR="006D5564" w:rsidRPr="006F2F7E">
        <w:rPr>
          <w:bCs/>
          <w:color w:val="231F20"/>
          <w:sz w:val="20"/>
          <w:szCs w:val="20"/>
        </w:rPr>
        <w:t xml:space="preserve"> The </w:t>
      </w:r>
      <w:proofErr w:type="gramStart"/>
      <w:r w:rsidR="006D5564" w:rsidRPr="006F2F7E">
        <w:rPr>
          <w:bCs/>
          <w:color w:val="231F20"/>
          <w:sz w:val="20"/>
          <w:szCs w:val="20"/>
        </w:rPr>
        <w:t>Chancellery</w:t>
      </w:r>
      <w:r w:rsidR="00A60B48" w:rsidRPr="006F2F7E">
        <w:rPr>
          <w:bCs/>
          <w:color w:val="231F20"/>
          <w:sz w:val="20"/>
          <w:szCs w:val="20"/>
        </w:rPr>
        <w:t>;</w:t>
      </w:r>
      <w:proofErr w:type="gramEnd"/>
      <w:r w:rsidR="00A60B48" w:rsidRPr="006F2F7E">
        <w:rPr>
          <w:bCs/>
          <w:color w:val="231F20"/>
          <w:sz w:val="20"/>
          <w:szCs w:val="20"/>
        </w:rPr>
        <w:t xml:space="preserve"> or</w:t>
      </w:r>
    </w:p>
    <w:p w14:paraId="3997CA5C" w14:textId="77777777" w:rsidR="00896DCF" w:rsidRPr="001D0D14" w:rsidRDefault="00896DCF" w:rsidP="001D0D14">
      <w:pPr>
        <w:pStyle w:val="BodyText"/>
        <w:spacing w:before="1" w:line="276" w:lineRule="auto"/>
        <w:ind w:left="1134" w:hanging="708"/>
        <w:rPr>
          <w:color w:val="231F20"/>
        </w:rPr>
      </w:pPr>
    </w:p>
    <w:p w14:paraId="2B33C9AA" w14:textId="024097C8" w:rsidR="006D5564" w:rsidRPr="006F2F7E" w:rsidRDefault="00B969D5" w:rsidP="001D0D14">
      <w:pPr>
        <w:spacing w:line="276" w:lineRule="auto"/>
        <w:ind w:left="1134" w:right="51" w:hanging="708"/>
        <w:rPr>
          <w:bCs/>
          <w:color w:val="231F20"/>
          <w:sz w:val="20"/>
          <w:szCs w:val="20"/>
        </w:rPr>
      </w:pPr>
      <w:sdt>
        <w:sdtPr>
          <w:rPr>
            <w:bCs/>
            <w:color w:val="231F20"/>
            <w:sz w:val="20"/>
            <w:szCs w:val="20"/>
          </w:rPr>
          <w:id w:val="-76198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DCF" w:rsidRPr="006F2F7E">
            <w:rPr>
              <w:rFonts w:ascii="MS Gothic" w:eastAsia="MS Gothic" w:hAnsi="MS Gothic"/>
              <w:bCs/>
              <w:color w:val="231F20"/>
              <w:sz w:val="20"/>
              <w:szCs w:val="20"/>
            </w:rPr>
            <w:t>☐</w:t>
          </w:r>
        </w:sdtContent>
      </w:sdt>
      <w:r w:rsidR="00896DCF" w:rsidRPr="006F2F7E">
        <w:rPr>
          <w:bCs/>
          <w:color w:val="231F20"/>
          <w:sz w:val="20"/>
          <w:szCs w:val="20"/>
        </w:rPr>
        <w:tab/>
      </w:r>
      <w:r w:rsidR="004A0043" w:rsidRPr="006F2F7E">
        <w:rPr>
          <w:bCs/>
          <w:color w:val="231F20"/>
          <w:sz w:val="20"/>
          <w:szCs w:val="20"/>
        </w:rPr>
        <w:t>I approve for the Office of Indigenous Strategy and leadership to c</w:t>
      </w:r>
      <w:r w:rsidR="006D5564" w:rsidRPr="006F2F7E">
        <w:rPr>
          <w:bCs/>
          <w:color w:val="231F20"/>
          <w:sz w:val="20"/>
          <w:szCs w:val="20"/>
        </w:rPr>
        <w:t xml:space="preserve">onfidentially destroy </w:t>
      </w:r>
      <w:r w:rsidR="004A0043" w:rsidRPr="006F2F7E">
        <w:rPr>
          <w:bCs/>
          <w:color w:val="231F20"/>
          <w:sz w:val="20"/>
          <w:szCs w:val="20"/>
        </w:rPr>
        <w:t>all supporting documents</w:t>
      </w:r>
      <w:r w:rsidR="001D0D14">
        <w:rPr>
          <w:bCs/>
          <w:color w:val="231F20"/>
          <w:sz w:val="20"/>
          <w:szCs w:val="20"/>
        </w:rPr>
        <w:t>.</w:t>
      </w:r>
    </w:p>
    <w:p w14:paraId="7CCC5825" w14:textId="724110AE" w:rsidR="007A603A" w:rsidRPr="00EB75CF" w:rsidRDefault="007A603A" w:rsidP="001D0D14">
      <w:pPr>
        <w:pStyle w:val="BodyText"/>
        <w:spacing w:before="1" w:line="276" w:lineRule="auto"/>
        <w:ind w:left="426"/>
        <w:rPr>
          <w:color w:val="231F20"/>
          <w:sz w:val="10"/>
          <w:szCs w:val="10"/>
        </w:rPr>
      </w:pPr>
    </w:p>
    <w:p w14:paraId="4529D09B" w14:textId="7211F940" w:rsidR="00896DCF" w:rsidRDefault="00896DCF" w:rsidP="001D0D14">
      <w:pPr>
        <w:spacing w:line="276" w:lineRule="auto"/>
        <w:ind w:left="426" w:right="1610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Any supporting documents </w:t>
      </w:r>
      <w:r w:rsidR="00E21B12">
        <w:rPr>
          <w:b/>
          <w:color w:val="231F20"/>
          <w:sz w:val="20"/>
          <w:szCs w:val="20"/>
        </w:rPr>
        <w:t xml:space="preserve">sent via </w:t>
      </w:r>
      <w:r>
        <w:rPr>
          <w:b/>
          <w:color w:val="231F20"/>
          <w:sz w:val="20"/>
          <w:szCs w:val="20"/>
        </w:rPr>
        <w:t xml:space="preserve">email will be deleted once the process is </w:t>
      </w:r>
      <w:r w:rsidR="00A60B48">
        <w:rPr>
          <w:b/>
          <w:color w:val="231F20"/>
          <w:sz w:val="20"/>
          <w:szCs w:val="20"/>
        </w:rPr>
        <w:t>finalis</w:t>
      </w:r>
      <w:r w:rsidR="00D73915">
        <w:rPr>
          <w:b/>
          <w:color w:val="231F20"/>
          <w:sz w:val="20"/>
          <w:szCs w:val="20"/>
        </w:rPr>
        <w:t xml:space="preserve">ed. </w:t>
      </w:r>
      <w:r>
        <w:rPr>
          <w:b/>
          <w:color w:val="231F20"/>
          <w:sz w:val="20"/>
          <w:szCs w:val="20"/>
        </w:rPr>
        <w:t xml:space="preserve"> </w:t>
      </w:r>
    </w:p>
    <w:p w14:paraId="67847B8B" w14:textId="77777777" w:rsidR="00896DCF" w:rsidRPr="00EB75CF" w:rsidRDefault="00896DCF" w:rsidP="001D0D14">
      <w:pPr>
        <w:pStyle w:val="BodyText"/>
        <w:spacing w:before="1" w:line="276" w:lineRule="auto"/>
        <w:ind w:left="426"/>
        <w:rPr>
          <w:color w:val="231F20"/>
          <w:sz w:val="10"/>
          <w:szCs w:val="10"/>
        </w:rPr>
      </w:pPr>
    </w:p>
    <w:p w14:paraId="465E7808" w14:textId="1F7E1481" w:rsidR="007A603A" w:rsidRDefault="007A603A" w:rsidP="007A603A">
      <w:pPr>
        <w:tabs>
          <w:tab w:val="left" w:pos="1471"/>
          <w:tab w:val="left" w:pos="1472"/>
        </w:tabs>
        <w:spacing w:line="276" w:lineRule="auto"/>
        <w:jc w:val="center"/>
        <w:rPr>
          <w:b/>
          <w:color w:val="231F20"/>
          <w:sz w:val="24"/>
          <w:szCs w:val="24"/>
        </w:rPr>
      </w:pPr>
      <w:r w:rsidRPr="007A603A">
        <w:rPr>
          <w:b/>
          <w:color w:val="231F20"/>
          <w:sz w:val="24"/>
          <w:szCs w:val="24"/>
        </w:rPr>
        <w:t xml:space="preserve">Please return in person to the Office of Indigenous Strategy and Leadership </w:t>
      </w:r>
    </w:p>
    <w:p w14:paraId="312F96A9" w14:textId="77777777" w:rsidR="007A603A" w:rsidRDefault="007A603A" w:rsidP="007A603A">
      <w:pPr>
        <w:tabs>
          <w:tab w:val="left" w:pos="1471"/>
          <w:tab w:val="left" w:pos="1472"/>
        </w:tabs>
        <w:spacing w:line="276" w:lineRule="auto"/>
        <w:jc w:val="center"/>
        <w:rPr>
          <w:b/>
          <w:color w:val="231F20"/>
          <w:sz w:val="24"/>
          <w:szCs w:val="24"/>
        </w:rPr>
      </w:pPr>
      <w:r w:rsidRPr="007A603A">
        <w:rPr>
          <w:b/>
          <w:color w:val="231F20"/>
          <w:sz w:val="24"/>
          <w:szCs w:val="24"/>
        </w:rPr>
        <w:t>or</w:t>
      </w:r>
      <w:r w:rsidRPr="007A603A">
        <w:rPr>
          <w:b/>
          <w:color w:val="231F20"/>
          <w:spacing w:val="-3"/>
          <w:sz w:val="24"/>
          <w:szCs w:val="24"/>
        </w:rPr>
        <w:t xml:space="preserve"> </w:t>
      </w:r>
      <w:r w:rsidRPr="007A603A">
        <w:rPr>
          <w:b/>
          <w:color w:val="231F20"/>
          <w:sz w:val="24"/>
          <w:szCs w:val="24"/>
        </w:rPr>
        <w:t>via</w:t>
      </w:r>
      <w:r>
        <w:rPr>
          <w:b/>
          <w:color w:val="231F20"/>
          <w:sz w:val="24"/>
          <w:szCs w:val="24"/>
        </w:rPr>
        <w:t xml:space="preserve"> </w:t>
      </w:r>
      <w:r w:rsidRPr="007A603A">
        <w:rPr>
          <w:b/>
          <w:color w:val="231F20"/>
          <w:sz w:val="24"/>
          <w:szCs w:val="24"/>
        </w:rPr>
        <w:t>email to</w:t>
      </w:r>
    </w:p>
    <w:bookmarkStart w:id="0" w:name="_Hlk48644389"/>
    <w:p w14:paraId="09B39D60" w14:textId="77777777" w:rsidR="007A603A" w:rsidRDefault="007A603A" w:rsidP="007A603A">
      <w:pPr>
        <w:spacing w:line="276" w:lineRule="auto"/>
        <w:ind w:left="720" w:right="1752" w:firstLine="720"/>
        <w:jc w:val="center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fldChar w:fldCharType="begin"/>
      </w:r>
      <w:r>
        <w:rPr>
          <w:color w:val="231F20"/>
          <w:sz w:val="24"/>
          <w:szCs w:val="24"/>
        </w:rPr>
        <w:instrText xml:space="preserve"> HYPERLINK "mailto:</w:instrText>
      </w:r>
      <w:r w:rsidRPr="007A603A">
        <w:rPr>
          <w:color w:val="231F20"/>
          <w:sz w:val="24"/>
          <w:szCs w:val="24"/>
        </w:rPr>
        <w:instrText>PVCIndigenous@newcastle.edu.au</w:instrText>
      </w:r>
      <w:r>
        <w:rPr>
          <w:color w:val="231F20"/>
          <w:sz w:val="24"/>
          <w:szCs w:val="24"/>
        </w:rPr>
        <w:instrText xml:space="preserve">" </w:instrText>
      </w:r>
      <w:r>
        <w:rPr>
          <w:color w:val="231F20"/>
          <w:sz w:val="24"/>
          <w:szCs w:val="24"/>
        </w:rPr>
        <w:fldChar w:fldCharType="separate"/>
      </w:r>
      <w:r w:rsidRPr="00EE29F5">
        <w:rPr>
          <w:rStyle w:val="Hyperlink"/>
          <w:sz w:val="24"/>
          <w:szCs w:val="24"/>
        </w:rPr>
        <w:t>PVCIndigenous@newcastle.edu.au</w:t>
      </w:r>
      <w:r>
        <w:rPr>
          <w:color w:val="231F20"/>
          <w:sz w:val="24"/>
          <w:szCs w:val="24"/>
        </w:rPr>
        <w:fldChar w:fldCharType="end"/>
      </w:r>
    </w:p>
    <w:bookmarkEnd w:id="0"/>
    <w:p w14:paraId="4AA92665" w14:textId="77777777" w:rsidR="007A603A" w:rsidRPr="00525767" w:rsidRDefault="007A603A" w:rsidP="007A603A">
      <w:pPr>
        <w:spacing w:line="276" w:lineRule="auto"/>
        <w:ind w:left="720" w:right="1752" w:firstLine="720"/>
        <w:jc w:val="center"/>
        <w:rPr>
          <w:color w:val="231F20"/>
          <w:sz w:val="16"/>
          <w:szCs w:val="16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8"/>
        <w:gridCol w:w="3543"/>
        <w:gridCol w:w="3402"/>
      </w:tblGrid>
      <w:tr w:rsidR="00EB75CF" w14:paraId="1D78F7E3" w14:textId="77777777" w:rsidTr="00EB75CF">
        <w:trPr>
          <w:trHeight w:val="366"/>
        </w:trPr>
        <w:tc>
          <w:tcPr>
            <w:tcW w:w="9903" w:type="dxa"/>
            <w:gridSpan w:val="3"/>
            <w:vAlign w:val="center"/>
          </w:tcPr>
          <w:p w14:paraId="60865BB4" w14:textId="3F67E99D" w:rsidR="00EB75CF" w:rsidRPr="005930C1" w:rsidRDefault="00EB75CF" w:rsidP="00EB75CF">
            <w:pPr>
              <w:pStyle w:val="TableParagraph"/>
              <w:ind w:left="109"/>
              <w:rPr>
                <w:sz w:val="18"/>
              </w:rPr>
            </w:pPr>
            <w:r w:rsidRPr="001D0D14">
              <w:rPr>
                <w:b/>
                <w:bCs/>
                <w:sz w:val="18"/>
              </w:rPr>
              <w:t>For Office Use Only</w:t>
            </w:r>
          </w:p>
        </w:tc>
      </w:tr>
      <w:tr w:rsidR="00EB75CF" w14:paraId="23974436" w14:textId="77777777" w:rsidTr="00EB75CF">
        <w:trPr>
          <w:trHeight w:val="414"/>
        </w:trPr>
        <w:tc>
          <w:tcPr>
            <w:tcW w:w="2958" w:type="dxa"/>
            <w:vAlign w:val="center"/>
          </w:tcPr>
          <w:p w14:paraId="4ECE1822" w14:textId="3633A677" w:rsidR="00EB75CF" w:rsidRDefault="00EB75CF" w:rsidP="00EB75CF">
            <w:pPr>
              <w:pStyle w:val="TableParagraph"/>
              <w:ind w:left="126"/>
              <w:rPr>
                <w:b/>
                <w:sz w:val="17"/>
              </w:rPr>
            </w:pPr>
            <w:r>
              <w:rPr>
                <w:sz w:val="18"/>
              </w:rPr>
              <w:t>Self-Identification recorded:</w:t>
            </w:r>
          </w:p>
        </w:tc>
        <w:tc>
          <w:tcPr>
            <w:tcW w:w="3543" w:type="dxa"/>
            <w:vAlign w:val="center"/>
          </w:tcPr>
          <w:p w14:paraId="5380B282" w14:textId="13DE940B" w:rsidR="00EB75CF" w:rsidRDefault="00EB75CF" w:rsidP="00EB75CF">
            <w:pPr>
              <w:pStyle w:val="TableParagraph"/>
              <w:ind w:left="121"/>
              <w:rPr>
                <w:b/>
                <w:sz w:val="17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3402" w:type="dxa"/>
            <w:vAlign w:val="center"/>
          </w:tcPr>
          <w:p w14:paraId="0B4CFD1F" w14:textId="69B11B34" w:rsidR="00EB75CF" w:rsidRPr="005930C1" w:rsidRDefault="00EB75CF" w:rsidP="00EB75CF">
            <w:pPr>
              <w:pStyle w:val="TableParagraph"/>
              <w:ind w:left="180"/>
              <w:rPr>
                <w:b/>
                <w:sz w:val="18"/>
              </w:rPr>
            </w:pPr>
            <w:r w:rsidRPr="005930C1">
              <w:rPr>
                <w:sz w:val="18"/>
              </w:rPr>
              <w:t>Date:</w:t>
            </w:r>
          </w:p>
        </w:tc>
      </w:tr>
      <w:tr w:rsidR="00EB75CF" w14:paraId="42553F1A" w14:textId="77777777" w:rsidTr="00EB75CF">
        <w:trPr>
          <w:trHeight w:val="414"/>
        </w:trPr>
        <w:tc>
          <w:tcPr>
            <w:tcW w:w="2958" w:type="dxa"/>
            <w:vAlign w:val="center"/>
          </w:tcPr>
          <w:p w14:paraId="4E0F495A" w14:textId="7685E790" w:rsidR="00EB75CF" w:rsidRDefault="00EB75CF" w:rsidP="00EB75CF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Status approved:</w:t>
            </w:r>
          </w:p>
        </w:tc>
        <w:tc>
          <w:tcPr>
            <w:tcW w:w="3543" w:type="dxa"/>
            <w:vAlign w:val="center"/>
          </w:tcPr>
          <w:p w14:paraId="66F44196" w14:textId="77777777" w:rsidR="00EB75CF" w:rsidRDefault="00EB75CF" w:rsidP="00EB75C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3402" w:type="dxa"/>
            <w:vAlign w:val="center"/>
          </w:tcPr>
          <w:p w14:paraId="5FDD2805" w14:textId="77777777" w:rsidR="00EB75CF" w:rsidRPr="005930C1" w:rsidRDefault="00EB75CF" w:rsidP="00EB75CF">
            <w:pPr>
              <w:pStyle w:val="TableParagraph"/>
              <w:ind w:left="180"/>
              <w:rPr>
                <w:sz w:val="18"/>
              </w:rPr>
            </w:pPr>
            <w:r w:rsidRPr="005930C1">
              <w:rPr>
                <w:sz w:val="18"/>
              </w:rPr>
              <w:t>Date:</w:t>
            </w:r>
          </w:p>
        </w:tc>
      </w:tr>
      <w:tr w:rsidR="00EB75CF" w14:paraId="72A32CDD" w14:textId="77777777" w:rsidTr="00EB75CF">
        <w:trPr>
          <w:trHeight w:val="414"/>
        </w:trPr>
        <w:tc>
          <w:tcPr>
            <w:tcW w:w="2958" w:type="dxa"/>
            <w:vAlign w:val="center"/>
          </w:tcPr>
          <w:p w14:paraId="51C14391" w14:textId="0A117255" w:rsidR="00EB75CF" w:rsidRPr="007274C2" w:rsidRDefault="00EB75CF" w:rsidP="00EB75CF">
            <w:pPr>
              <w:pStyle w:val="TableParagraph"/>
              <w:ind w:left="126"/>
              <w:rPr>
                <w:bCs/>
                <w:sz w:val="18"/>
                <w:szCs w:val="18"/>
              </w:rPr>
            </w:pPr>
            <w:r w:rsidRPr="007274C2">
              <w:rPr>
                <w:bCs/>
                <w:sz w:val="18"/>
                <w:szCs w:val="18"/>
              </w:rPr>
              <w:t>Status not approved</w:t>
            </w:r>
            <w:r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543" w:type="dxa"/>
            <w:vAlign w:val="center"/>
          </w:tcPr>
          <w:p w14:paraId="781313A2" w14:textId="3C9FC16C" w:rsidR="00EB75CF" w:rsidRPr="007274C2" w:rsidRDefault="00EB75CF" w:rsidP="00EB75CF">
            <w:pPr>
              <w:pStyle w:val="TableParagraph"/>
              <w:ind w:left="121"/>
              <w:rPr>
                <w:bCs/>
                <w:sz w:val="18"/>
                <w:szCs w:val="18"/>
              </w:rPr>
            </w:pPr>
            <w:r w:rsidRPr="007274C2">
              <w:rPr>
                <w:bCs/>
                <w:sz w:val="18"/>
                <w:szCs w:val="18"/>
              </w:rPr>
              <w:t>Signed:</w:t>
            </w:r>
          </w:p>
        </w:tc>
        <w:tc>
          <w:tcPr>
            <w:tcW w:w="3402" w:type="dxa"/>
            <w:vAlign w:val="center"/>
          </w:tcPr>
          <w:p w14:paraId="0AAB8F3F" w14:textId="4028071F" w:rsidR="00EB75CF" w:rsidRPr="007274C2" w:rsidRDefault="00EB75CF" w:rsidP="00EB75CF">
            <w:pPr>
              <w:pStyle w:val="TableParagraph"/>
              <w:ind w:left="180"/>
              <w:rPr>
                <w:bCs/>
                <w:sz w:val="18"/>
                <w:szCs w:val="18"/>
              </w:rPr>
            </w:pPr>
            <w:r w:rsidRPr="007274C2">
              <w:rPr>
                <w:bCs/>
                <w:sz w:val="18"/>
                <w:szCs w:val="18"/>
              </w:rPr>
              <w:t>Date:</w:t>
            </w:r>
          </w:p>
        </w:tc>
      </w:tr>
      <w:tr w:rsidR="00EB75CF" w14:paraId="184890F4" w14:textId="77777777" w:rsidTr="00EB75CF">
        <w:trPr>
          <w:trHeight w:val="414"/>
        </w:trPr>
        <w:tc>
          <w:tcPr>
            <w:tcW w:w="2958" w:type="dxa"/>
            <w:vAlign w:val="center"/>
          </w:tcPr>
          <w:p w14:paraId="4DD5228E" w14:textId="6A23C4B9" w:rsidR="00EB75CF" w:rsidRPr="007274C2" w:rsidRDefault="00EB75CF" w:rsidP="00EB75CF">
            <w:pPr>
              <w:pStyle w:val="TableParagraph"/>
              <w:ind w:left="126"/>
              <w:rPr>
                <w:bCs/>
                <w:sz w:val="18"/>
                <w:szCs w:val="18"/>
              </w:rPr>
            </w:pPr>
            <w:r w:rsidRPr="007274C2">
              <w:rPr>
                <w:bCs/>
                <w:sz w:val="18"/>
                <w:szCs w:val="18"/>
              </w:rPr>
              <w:t>Further information required</w:t>
            </w:r>
            <w:r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543" w:type="dxa"/>
            <w:vAlign w:val="center"/>
          </w:tcPr>
          <w:p w14:paraId="5DEE9E58" w14:textId="1384F306" w:rsidR="00EB75CF" w:rsidRPr="007274C2" w:rsidRDefault="00EB75CF" w:rsidP="00EB75CF">
            <w:pPr>
              <w:pStyle w:val="TableParagraph"/>
              <w:ind w:left="121"/>
              <w:rPr>
                <w:bCs/>
                <w:sz w:val="18"/>
                <w:szCs w:val="18"/>
              </w:rPr>
            </w:pPr>
            <w:r w:rsidRPr="007274C2">
              <w:rPr>
                <w:bCs/>
                <w:sz w:val="18"/>
                <w:szCs w:val="18"/>
              </w:rPr>
              <w:t>Y 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274C2">
              <w:rPr>
                <w:bCs/>
                <w:sz w:val="18"/>
                <w:szCs w:val="18"/>
              </w:rPr>
              <w:t xml:space="preserve">N </w:t>
            </w:r>
          </w:p>
        </w:tc>
        <w:tc>
          <w:tcPr>
            <w:tcW w:w="3402" w:type="dxa"/>
            <w:vAlign w:val="center"/>
          </w:tcPr>
          <w:p w14:paraId="1EA0C23E" w14:textId="2F70F286" w:rsidR="00EB75CF" w:rsidRPr="007274C2" w:rsidRDefault="00EB75CF" w:rsidP="00EB75CF">
            <w:pPr>
              <w:pStyle w:val="TableParagraph"/>
              <w:ind w:left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Date requested:</w:t>
            </w:r>
          </w:p>
        </w:tc>
      </w:tr>
      <w:tr w:rsidR="00EB75CF" w14:paraId="4E81ADC5" w14:textId="77777777" w:rsidTr="00EB75CF">
        <w:trPr>
          <w:trHeight w:val="414"/>
        </w:trPr>
        <w:tc>
          <w:tcPr>
            <w:tcW w:w="2958" w:type="dxa"/>
            <w:vAlign w:val="center"/>
          </w:tcPr>
          <w:p w14:paraId="54933C87" w14:textId="793ECA0A" w:rsidR="00EB75CF" w:rsidRPr="007274C2" w:rsidRDefault="00EB75CF" w:rsidP="00EB75CF">
            <w:pPr>
              <w:pStyle w:val="TableParagraph"/>
              <w:ind w:left="12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Communication to applicant:</w:t>
            </w:r>
          </w:p>
        </w:tc>
        <w:tc>
          <w:tcPr>
            <w:tcW w:w="3543" w:type="dxa"/>
            <w:vAlign w:val="center"/>
          </w:tcPr>
          <w:p w14:paraId="2F85F890" w14:textId="7354CF0D" w:rsidR="00EB75CF" w:rsidRDefault="00EB75CF" w:rsidP="00EB75CF">
            <w:pPr>
              <w:pStyle w:val="TableParagraph"/>
              <w:ind w:left="12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Signed:</w:t>
            </w:r>
          </w:p>
        </w:tc>
        <w:tc>
          <w:tcPr>
            <w:tcW w:w="3402" w:type="dxa"/>
            <w:vAlign w:val="center"/>
          </w:tcPr>
          <w:p w14:paraId="419D66E8" w14:textId="06F1B874" w:rsidR="00EB75CF" w:rsidRDefault="00EB75CF" w:rsidP="00EB75CF">
            <w:pPr>
              <w:pStyle w:val="TableParagraph"/>
              <w:ind w:left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Date:</w:t>
            </w:r>
          </w:p>
        </w:tc>
      </w:tr>
    </w:tbl>
    <w:p w14:paraId="32ED9E9C" w14:textId="77777777" w:rsidR="007A603A" w:rsidRDefault="007A603A" w:rsidP="007A603A">
      <w:pPr>
        <w:spacing w:line="189" w:lineRule="exact"/>
        <w:ind w:left="3602" w:right="3453"/>
        <w:jc w:val="center"/>
        <w:rPr>
          <w:b/>
          <w:color w:val="231F20"/>
          <w:sz w:val="20"/>
          <w:szCs w:val="20"/>
        </w:rPr>
      </w:pPr>
    </w:p>
    <w:p w14:paraId="0FFB4EEA" w14:textId="77777777" w:rsidR="00EB75CF" w:rsidRDefault="00EB75CF" w:rsidP="005260B5">
      <w:pPr>
        <w:ind w:left="152"/>
        <w:rPr>
          <w:rFonts w:ascii="Calibri"/>
          <w:sz w:val="18"/>
        </w:rPr>
      </w:pPr>
    </w:p>
    <w:p w14:paraId="73349601" w14:textId="77777777" w:rsidR="00EB75CF" w:rsidRDefault="00EB75CF" w:rsidP="005260B5">
      <w:pPr>
        <w:ind w:left="152"/>
        <w:rPr>
          <w:rFonts w:ascii="Calibri"/>
          <w:sz w:val="18"/>
        </w:rPr>
      </w:pPr>
    </w:p>
    <w:p w14:paraId="13502388" w14:textId="77777777" w:rsidR="00EB75CF" w:rsidRDefault="00EB75CF" w:rsidP="005260B5">
      <w:pPr>
        <w:ind w:left="152"/>
        <w:rPr>
          <w:rFonts w:ascii="Calibri"/>
          <w:sz w:val="18"/>
        </w:rPr>
      </w:pPr>
    </w:p>
    <w:p w14:paraId="4E7A9F75" w14:textId="77777777" w:rsidR="00EB75CF" w:rsidRDefault="00EB75CF" w:rsidP="005260B5">
      <w:pPr>
        <w:ind w:left="152"/>
        <w:rPr>
          <w:rFonts w:ascii="Calibri"/>
          <w:sz w:val="18"/>
        </w:rPr>
      </w:pPr>
    </w:p>
    <w:sectPr w:rsidR="00EB75CF" w:rsidSect="004033B8">
      <w:footerReference w:type="default" r:id="rId11"/>
      <w:pgSz w:w="11910" w:h="16840"/>
      <w:pgMar w:top="680" w:right="680" w:bottom="68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9233" w14:textId="77777777" w:rsidR="00273EB3" w:rsidRDefault="00273EB3" w:rsidP="00273EB3">
      <w:r>
        <w:separator/>
      </w:r>
    </w:p>
  </w:endnote>
  <w:endnote w:type="continuationSeparator" w:id="0">
    <w:p w14:paraId="2A36699D" w14:textId="77777777" w:rsidR="00273EB3" w:rsidRDefault="00273EB3" w:rsidP="002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21070704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96D48" w14:textId="331E214C" w:rsidR="00EB75CF" w:rsidRDefault="00EB75CF" w:rsidP="00EB75CF">
            <w:pPr>
              <w:ind w:left="15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Last Updated </w:t>
            </w:r>
            <w:r w:rsidR="00046EB3">
              <w:rPr>
                <w:rFonts w:ascii="Calibri"/>
                <w:sz w:val="18"/>
              </w:rPr>
              <w:t>11 March 2021</w:t>
            </w:r>
          </w:p>
          <w:p w14:paraId="2D303027" w14:textId="1392313C" w:rsidR="004033B8" w:rsidRPr="004033B8" w:rsidRDefault="004033B8">
            <w:pPr>
              <w:pStyle w:val="Footer"/>
              <w:jc w:val="right"/>
              <w:rPr>
                <w:sz w:val="16"/>
                <w:szCs w:val="16"/>
              </w:rPr>
            </w:pPr>
            <w:r w:rsidRPr="004033B8">
              <w:rPr>
                <w:sz w:val="16"/>
                <w:szCs w:val="16"/>
              </w:rPr>
              <w:t xml:space="preserve">Page </w:t>
            </w:r>
            <w:r w:rsidRPr="004033B8">
              <w:rPr>
                <w:b/>
                <w:bCs/>
                <w:sz w:val="16"/>
                <w:szCs w:val="16"/>
              </w:rPr>
              <w:fldChar w:fldCharType="begin"/>
            </w:r>
            <w:r w:rsidRPr="004033B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33B8">
              <w:rPr>
                <w:b/>
                <w:bCs/>
                <w:sz w:val="16"/>
                <w:szCs w:val="16"/>
              </w:rPr>
              <w:fldChar w:fldCharType="separate"/>
            </w:r>
            <w:r w:rsidRPr="004033B8">
              <w:rPr>
                <w:b/>
                <w:bCs/>
                <w:noProof/>
                <w:sz w:val="16"/>
                <w:szCs w:val="16"/>
              </w:rPr>
              <w:t>2</w:t>
            </w:r>
            <w:r w:rsidRPr="004033B8">
              <w:rPr>
                <w:b/>
                <w:bCs/>
                <w:sz w:val="16"/>
                <w:szCs w:val="16"/>
              </w:rPr>
              <w:fldChar w:fldCharType="end"/>
            </w:r>
            <w:r w:rsidRPr="004033B8">
              <w:rPr>
                <w:sz w:val="16"/>
                <w:szCs w:val="16"/>
              </w:rPr>
              <w:t xml:space="preserve"> of </w:t>
            </w:r>
            <w:r w:rsidRPr="004033B8">
              <w:rPr>
                <w:b/>
                <w:bCs/>
                <w:sz w:val="16"/>
                <w:szCs w:val="16"/>
              </w:rPr>
              <w:fldChar w:fldCharType="begin"/>
            </w:r>
            <w:r w:rsidRPr="004033B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33B8">
              <w:rPr>
                <w:b/>
                <w:bCs/>
                <w:sz w:val="16"/>
                <w:szCs w:val="16"/>
              </w:rPr>
              <w:fldChar w:fldCharType="separate"/>
            </w:r>
            <w:r w:rsidRPr="004033B8">
              <w:rPr>
                <w:b/>
                <w:bCs/>
                <w:noProof/>
                <w:sz w:val="16"/>
                <w:szCs w:val="16"/>
              </w:rPr>
              <w:t>2</w:t>
            </w:r>
            <w:r w:rsidRPr="004033B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BD2A4E" w14:textId="77777777" w:rsidR="004033B8" w:rsidRDefault="0040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DE8E5" w14:textId="77777777" w:rsidR="00273EB3" w:rsidRDefault="00273EB3" w:rsidP="00273EB3">
      <w:r>
        <w:separator/>
      </w:r>
    </w:p>
  </w:footnote>
  <w:footnote w:type="continuationSeparator" w:id="0">
    <w:p w14:paraId="1AF1897D" w14:textId="77777777" w:rsidR="00273EB3" w:rsidRDefault="00273EB3" w:rsidP="0027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06868"/>
    <w:multiLevelType w:val="hybridMultilevel"/>
    <w:tmpl w:val="D2A0E932"/>
    <w:lvl w:ilvl="0" w:tplc="E586F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A6D4B8C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F26C3"/>
    <w:multiLevelType w:val="hybridMultilevel"/>
    <w:tmpl w:val="7E923A4C"/>
    <w:lvl w:ilvl="0" w:tplc="CCCE9884">
      <w:start w:val="1"/>
      <w:numFmt w:val="lowerLetter"/>
      <w:lvlText w:val="%1."/>
      <w:lvlJc w:val="left"/>
      <w:pPr>
        <w:ind w:left="918" w:hanging="360"/>
      </w:pPr>
      <w:rPr>
        <w:rFonts w:hint="default"/>
        <w:b/>
        <w:bCs/>
        <w:color w:val="231F20"/>
      </w:rPr>
    </w:lvl>
    <w:lvl w:ilvl="1" w:tplc="0C090019">
      <w:start w:val="1"/>
      <w:numFmt w:val="lowerLetter"/>
      <w:lvlText w:val="%2."/>
      <w:lvlJc w:val="left"/>
      <w:pPr>
        <w:ind w:left="1638" w:hanging="360"/>
      </w:pPr>
    </w:lvl>
    <w:lvl w:ilvl="2" w:tplc="0C09001B" w:tentative="1">
      <w:start w:val="1"/>
      <w:numFmt w:val="lowerRoman"/>
      <w:lvlText w:val="%3."/>
      <w:lvlJc w:val="right"/>
      <w:pPr>
        <w:ind w:left="2358" w:hanging="180"/>
      </w:pPr>
    </w:lvl>
    <w:lvl w:ilvl="3" w:tplc="0C09000F" w:tentative="1">
      <w:start w:val="1"/>
      <w:numFmt w:val="decimal"/>
      <w:lvlText w:val="%4."/>
      <w:lvlJc w:val="left"/>
      <w:pPr>
        <w:ind w:left="3078" w:hanging="360"/>
      </w:pPr>
    </w:lvl>
    <w:lvl w:ilvl="4" w:tplc="0C090019" w:tentative="1">
      <w:start w:val="1"/>
      <w:numFmt w:val="lowerLetter"/>
      <w:lvlText w:val="%5."/>
      <w:lvlJc w:val="left"/>
      <w:pPr>
        <w:ind w:left="3798" w:hanging="360"/>
      </w:pPr>
    </w:lvl>
    <w:lvl w:ilvl="5" w:tplc="0C09001B" w:tentative="1">
      <w:start w:val="1"/>
      <w:numFmt w:val="lowerRoman"/>
      <w:lvlText w:val="%6."/>
      <w:lvlJc w:val="right"/>
      <w:pPr>
        <w:ind w:left="4518" w:hanging="180"/>
      </w:pPr>
    </w:lvl>
    <w:lvl w:ilvl="6" w:tplc="0C09000F" w:tentative="1">
      <w:start w:val="1"/>
      <w:numFmt w:val="decimal"/>
      <w:lvlText w:val="%7."/>
      <w:lvlJc w:val="left"/>
      <w:pPr>
        <w:ind w:left="5238" w:hanging="360"/>
      </w:pPr>
    </w:lvl>
    <w:lvl w:ilvl="7" w:tplc="0C090019" w:tentative="1">
      <w:start w:val="1"/>
      <w:numFmt w:val="lowerLetter"/>
      <w:lvlText w:val="%8."/>
      <w:lvlJc w:val="left"/>
      <w:pPr>
        <w:ind w:left="5958" w:hanging="360"/>
      </w:pPr>
    </w:lvl>
    <w:lvl w:ilvl="8" w:tplc="0C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4378078B"/>
    <w:multiLevelType w:val="hybridMultilevel"/>
    <w:tmpl w:val="C3D08404"/>
    <w:lvl w:ilvl="0" w:tplc="0C09000F">
      <w:start w:val="1"/>
      <w:numFmt w:val="decimal"/>
      <w:lvlText w:val="%1."/>
      <w:lvlJc w:val="left"/>
      <w:pPr>
        <w:ind w:left="824" w:hanging="266"/>
      </w:pPr>
      <w:rPr>
        <w:rFonts w:hint="default"/>
        <w:b/>
        <w:bCs/>
        <w:color w:val="231F20"/>
        <w:spacing w:val="-1"/>
        <w:w w:val="99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6FC5"/>
    <w:multiLevelType w:val="hybridMultilevel"/>
    <w:tmpl w:val="AB80B8F8"/>
    <w:lvl w:ilvl="0" w:tplc="18388CEC">
      <w:start w:val="9"/>
      <w:numFmt w:val="lowerLetter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969EE"/>
    <w:multiLevelType w:val="hybridMultilevel"/>
    <w:tmpl w:val="A69A13AE"/>
    <w:lvl w:ilvl="0" w:tplc="0C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 w15:restartNumberingAfterBreak="0">
    <w:nsid w:val="58161961"/>
    <w:multiLevelType w:val="hybridMultilevel"/>
    <w:tmpl w:val="B3205B12"/>
    <w:lvl w:ilvl="0" w:tplc="5D22428A">
      <w:numFmt w:val="bullet"/>
      <w:lvlText w:val="•"/>
      <w:lvlJc w:val="left"/>
      <w:pPr>
        <w:ind w:left="674" w:hanging="291"/>
      </w:pPr>
      <w:rPr>
        <w:rFonts w:ascii="Arial" w:eastAsia="Arial" w:hAnsi="Arial" w:cs="Arial" w:hint="default"/>
        <w:color w:val="231F20"/>
        <w:w w:val="99"/>
        <w:sz w:val="20"/>
        <w:szCs w:val="20"/>
      </w:rPr>
    </w:lvl>
    <w:lvl w:ilvl="1" w:tplc="0C09000F">
      <w:start w:val="1"/>
      <w:numFmt w:val="decimal"/>
      <w:lvlText w:val="%2."/>
      <w:lvlJc w:val="left"/>
      <w:pPr>
        <w:ind w:left="824" w:hanging="266"/>
      </w:pPr>
      <w:rPr>
        <w:rFonts w:hint="default"/>
        <w:b/>
        <w:bCs/>
        <w:color w:val="231F20"/>
        <w:spacing w:val="-1"/>
        <w:w w:val="99"/>
        <w:sz w:val="20"/>
        <w:szCs w:val="20"/>
      </w:rPr>
    </w:lvl>
    <w:lvl w:ilvl="2" w:tplc="237E1B98">
      <w:numFmt w:val="bullet"/>
      <w:lvlText w:val="•"/>
      <w:lvlJc w:val="left"/>
      <w:pPr>
        <w:ind w:left="1900" w:hanging="266"/>
      </w:pPr>
      <w:rPr>
        <w:rFonts w:hint="default"/>
      </w:rPr>
    </w:lvl>
    <w:lvl w:ilvl="3" w:tplc="19F41C5E">
      <w:numFmt w:val="bullet"/>
      <w:lvlText w:val="•"/>
      <w:lvlJc w:val="left"/>
      <w:pPr>
        <w:ind w:left="2981" w:hanging="266"/>
      </w:pPr>
      <w:rPr>
        <w:rFonts w:hint="default"/>
      </w:rPr>
    </w:lvl>
    <w:lvl w:ilvl="4" w:tplc="B70CB84A">
      <w:numFmt w:val="bullet"/>
      <w:lvlText w:val="•"/>
      <w:lvlJc w:val="left"/>
      <w:pPr>
        <w:ind w:left="4062" w:hanging="266"/>
      </w:pPr>
      <w:rPr>
        <w:rFonts w:hint="default"/>
      </w:rPr>
    </w:lvl>
    <w:lvl w:ilvl="5" w:tplc="8DA0CA34">
      <w:numFmt w:val="bullet"/>
      <w:lvlText w:val="•"/>
      <w:lvlJc w:val="left"/>
      <w:pPr>
        <w:ind w:left="5142" w:hanging="266"/>
      </w:pPr>
      <w:rPr>
        <w:rFonts w:hint="default"/>
      </w:rPr>
    </w:lvl>
    <w:lvl w:ilvl="6" w:tplc="A2482002">
      <w:numFmt w:val="bullet"/>
      <w:lvlText w:val="•"/>
      <w:lvlJc w:val="left"/>
      <w:pPr>
        <w:ind w:left="6223" w:hanging="266"/>
      </w:pPr>
      <w:rPr>
        <w:rFonts w:hint="default"/>
      </w:rPr>
    </w:lvl>
    <w:lvl w:ilvl="7" w:tplc="666472D0">
      <w:numFmt w:val="bullet"/>
      <w:lvlText w:val="•"/>
      <w:lvlJc w:val="left"/>
      <w:pPr>
        <w:ind w:left="7304" w:hanging="266"/>
      </w:pPr>
      <w:rPr>
        <w:rFonts w:hint="default"/>
      </w:rPr>
    </w:lvl>
    <w:lvl w:ilvl="8" w:tplc="144E79D4">
      <w:numFmt w:val="bullet"/>
      <w:lvlText w:val="•"/>
      <w:lvlJc w:val="left"/>
      <w:pPr>
        <w:ind w:left="8384" w:hanging="266"/>
      </w:pPr>
      <w:rPr>
        <w:rFonts w:hint="default"/>
      </w:rPr>
    </w:lvl>
  </w:abstractNum>
  <w:abstractNum w:abstractNumId="6" w15:restartNumberingAfterBreak="0">
    <w:nsid w:val="58DF37CB"/>
    <w:multiLevelType w:val="hybridMultilevel"/>
    <w:tmpl w:val="D618183C"/>
    <w:lvl w:ilvl="0" w:tplc="443AC13C">
      <w:start w:val="3"/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5C8B0C15"/>
    <w:multiLevelType w:val="hybridMultilevel"/>
    <w:tmpl w:val="9C12CBDA"/>
    <w:lvl w:ilvl="0" w:tplc="450436EE">
      <w:start w:val="1"/>
      <w:numFmt w:val="decimal"/>
      <w:lvlText w:val="%1."/>
      <w:lvlJc w:val="left"/>
      <w:pPr>
        <w:ind w:left="824" w:hanging="266"/>
      </w:pPr>
      <w:rPr>
        <w:rFonts w:hint="default"/>
        <w:b/>
        <w:bCs/>
        <w:color w:val="231F20"/>
        <w:spacing w:val="-1"/>
        <w:w w:val="99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67B72"/>
    <w:multiLevelType w:val="hybridMultilevel"/>
    <w:tmpl w:val="506A7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9E"/>
    <w:rsid w:val="000117C0"/>
    <w:rsid w:val="00046EB3"/>
    <w:rsid w:val="000B1234"/>
    <w:rsid w:val="001D0D14"/>
    <w:rsid w:val="00263718"/>
    <w:rsid w:val="002662BB"/>
    <w:rsid w:val="00273EB3"/>
    <w:rsid w:val="0030160C"/>
    <w:rsid w:val="00372F2A"/>
    <w:rsid w:val="004033B8"/>
    <w:rsid w:val="00404D86"/>
    <w:rsid w:val="00410D83"/>
    <w:rsid w:val="004A0043"/>
    <w:rsid w:val="00525767"/>
    <w:rsid w:val="005260B5"/>
    <w:rsid w:val="005930C1"/>
    <w:rsid w:val="005B3A9B"/>
    <w:rsid w:val="006D1E53"/>
    <w:rsid w:val="006D5564"/>
    <w:rsid w:val="006F2F7E"/>
    <w:rsid w:val="007274C2"/>
    <w:rsid w:val="00752A9E"/>
    <w:rsid w:val="007A603A"/>
    <w:rsid w:val="00896DCF"/>
    <w:rsid w:val="00A37C2E"/>
    <w:rsid w:val="00A50389"/>
    <w:rsid w:val="00A60B48"/>
    <w:rsid w:val="00AB6895"/>
    <w:rsid w:val="00C02057"/>
    <w:rsid w:val="00C37370"/>
    <w:rsid w:val="00CB4402"/>
    <w:rsid w:val="00CF7C31"/>
    <w:rsid w:val="00D73915"/>
    <w:rsid w:val="00E21B12"/>
    <w:rsid w:val="00EB75CF"/>
    <w:rsid w:val="00EE517D"/>
    <w:rsid w:val="00F171DD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33C7"/>
  <w15:chartTrackingRefBased/>
  <w15:docId w15:val="{0158882B-2A65-4C66-8FD3-FED68CFB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52A9E"/>
    <w:pPr>
      <w:ind w:left="2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A9E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52A9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2A9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2A9E"/>
    <w:pPr>
      <w:ind w:left="674" w:hanging="291"/>
    </w:pPr>
  </w:style>
  <w:style w:type="paragraph" w:customStyle="1" w:styleId="TableParagraph">
    <w:name w:val="Table Paragraph"/>
    <w:basedOn w:val="Normal"/>
    <w:uiPriority w:val="1"/>
    <w:qFormat/>
    <w:rsid w:val="00752A9E"/>
  </w:style>
  <w:style w:type="character" w:styleId="Hyperlink">
    <w:name w:val="Hyperlink"/>
    <w:basedOn w:val="DefaultParagraphFont"/>
    <w:uiPriority w:val="99"/>
    <w:unhideWhenUsed/>
    <w:rsid w:val="00752A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A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1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60C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60C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C"/>
    <w:rPr>
      <w:rFonts w:ascii="Segoe UI" w:eastAsia="Arial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3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EB3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3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EB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9F3FA37BCF4DAD456D0D0776C13A" ma:contentTypeVersion="12" ma:contentTypeDescription="Create a new document." ma:contentTypeScope="" ma:versionID="942498d4314f733f506cb47cb9347113">
  <xsd:schema xmlns:xsd="http://www.w3.org/2001/XMLSchema" xmlns:xs="http://www.w3.org/2001/XMLSchema" xmlns:p="http://schemas.microsoft.com/office/2006/metadata/properties" xmlns:ns3="2c6776f9-8459-4bb7-a86d-506051a161b3" xmlns:ns4="59878a24-79b3-4a35-8cce-13b45ae0062d" targetNamespace="http://schemas.microsoft.com/office/2006/metadata/properties" ma:root="true" ma:fieldsID="35ccc35e1fdba8230934559915ee266a" ns3:_="" ns4:_="">
    <xsd:import namespace="2c6776f9-8459-4bb7-a86d-506051a161b3"/>
    <xsd:import namespace="59878a24-79b3-4a35-8cce-13b45ae00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76f9-8459-4bb7-a86d-506051a1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8a24-79b3-4a35-8cce-13b45ae00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A33FF-47A2-41C7-A6E7-93E19EBFD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6708B-3EAF-43EC-BB95-87381370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776f9-8459-4bb7-a86d-506051a161b3"/>
    <ds:schemaRef ds:uri="59878a24-79b3-4a35-8cce-13b45ae00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9EA2E-48F8-49B1-8E6C-4D1A4FC00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Sparke</dc:creator>
  <cp:keywords/>
  <dc:description/>
  <cp:lastModifiedBy>Carol McGrath</cp:lastModifiedBy>
  <cp:revision>2</cp:revision>
  <dcterms:created xsi:type="dcterms:W3CDTF">2021-03-11T01:48:00Z</dcterms:created>
  <dcterms:modified xsi:type="dcterms:W3CDTF">2021-03-11T01:48:00Z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0x0101004C769F3FA37BCF4DAD456D0D0776C13A</vt:lpwstr>
  </property>
</Properties>
</file>