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703F" w14:textId="70EEA0DB" w:rsidR="00BF5AF9" w:rsidRDefault="00871012" w:rsidP="00E70682">
      <w:pPr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Statement of </w:t>
      </w:r>
      <w:r w:rsidR="00A92335">
        <w:rPr>
          <w:b/>
          <w:color w:val="231F20"/>
          <w:sz w:val="24"/>
        </w:rPr>
        <w:t>I</w:t>
      </w:r>
      <w:r>
        <w:rPr>
          <w:b/>
          <w:color w:val="231F20"/>
          <w:sz w:val="24"/>
        </w:rPr>
        <w:t>nterests d</w:t>
      </w:r>
      <w:r w:rsidR="004D5753" w:rsidRPr="00CE1988">
        <w:rPr>
          <w:b/>
          <w:color w:val="231F20"/>
          <w:sz w:val="24"/>
        </w:rPr>
        <w:t xml:space="preserve">eclaration </w:t>
      </w:r>
      <w:r w:rsidR="00BA4629" w:rsidRPr="00CE1988">
        <w:rPr>
          <w:b/>
          <w:color w:val="231F20"/>
          <w:sz w:val="24"/>
        </w:rPr>
        <w:t>for</w:t>
      </w:r>
      <w:r w:rsidR="00F25BE3">
        <w:rPr>
          <w:b/>
          <w:color w:val="231F20"/>
          <w:sz w:val="24"/>
        </w:rPr>
        <w:t xml:space="preserve"> 1 </w:t>
      </w:r>
      <w:r w:rsidR="00CB2BAD">
        <w:rPr>
          <w:b/>
          <w:color w:val="231F20"/>
          <w:sz w:val="24"/>
        </w:rPr>
        <w:t xml:space="preserve">January </w:t>
      </w:r>
      <w:r w:rsidR="00A92335">
        <w:rPr>
          <w:b/>
          <w:color w:val="231F20"/>
          <w:sz w:val="24"/>
        </w:rPr>
        <w:t xml:space="preserve">20__ </w:t>
      </w:r>
      <w:r w:rsidR="00374D21">
        <w:rPr>
          <w:b/>
          <w:color w:val="231F20"/>
          <w:sz w:val="24"/>
        </w:rPr>
        <w:t xml:space="preserve">to 31 December </w:t>
      </w:r>
      <w:r w:rsidR="00A92335">
        <w:rPr>
          <w:b/>
          <w:color w:val="231F20"/>
          <w:sz w:val="24"/>
        </w:rPr>
        <w:t>20__</w:t>
      </w:r>
    </w:p>
    <w:p w14:paraId="336165E8" w14:textId="77777777" w:rsidR="00A92335" w:rsidRDefault="00A92335">
      <w:pPr>
        <w:pStyle w:val="BodyText"/>
        <w:rPr>
          <w:b/>
          <w:color w:val="231F20"/>
          <w:sz w:val="24"/>
        </w:rPr>
      </w:pPr>
    </w:p>
    <w:p w14:paraId="40CE054A" w14:textId="3CA2248F" w:rsidR="00BF5AF9" w:rsidRPr="00E70682" w:rsidRDefault="00A92335">
      <w:pPr>
        <w:pStyle w:val="BodyText"/>
        <w:rPr>
          <w:b/>
        </w:rPr>
      </w:pPr>
      <w:r>
        <w:rPr>
          <w:b/>
          <w:color w:val="231F20"/>
          <w:sz w:val="24"/>
        </w:rPr>
        <w:t>Part 1</w:t>
      </w:r>
    </w:p>
    <w:p w14:paraId="3AADD102" w14:textId="7E4D4899" w:rsidR="0070526E" w:rsidRPr="00E70682" w:rsidRDefault="004D5753">
      <w:pPr>
        <w:pStyle w:val="ListParagraph"/>
        <w:numPr>
          <w:ilvl w:val="0"/>
          <w:numId w:val="7"/>
        </w:numPr>
        <w:tabs>
          <w:tab w:val="left" w:pos="480"/>
        </w:tabs>
        <w:spacing w:before="230"/>
        <w:ind w:hanging="360"/>
        <w:rPr>
          <w:b/>
          <w:sz w:val="18"/>
          <w:szCs w:val="18"/>
        </w:rPr>
      </w:pPr>
      <w:r w:rsidRPr="00E70682">
        <w:rPr>
          <w:b/>
          <w:sz w:val="18"/>
          <w:szCs w:val="18"/>
        </w:rPr>
        <w:t>Staff member/k</w:t>
      </w:r>
      <w:r w:rsidR="0070526E" w:rsidRPr="00E70682">
        <w:rPr>
          <w:b/>
          <w:sz w:val="18"/>
          <w:szCs w:val="18"/>
        </w:rPr>
        <w:t xml:space="preserve">ey </w:t>
      </w:r>
      <w:r w:rsidRPr="00E70682">
        <w:rPr>
          <w:b/>
          <w:sz w:val="18"/>
          <w:szCs w:val="18"/>
        </w:rPr>
        <w:t>m</w:t>
      </w:r>
      <w:r w:rsidR="0070526E" w:rsidRPr="00E70682">
        <w:rPr>
          <w:b/>
          <w:sz w:val="18"/>
          <w:szCs w:val="18"/>
        </w:rPr>
        <w:t xml:space="preserve">anagement </w:t>
      </w:r>
      <w:r w:rsidRPr="00E70682">
        <w:rPr>
          <w:b/>
          <w:sz w:val="18"/>
          <w:szCs w:val="18"/>
        </w:rPr>
        <w:t>p</w:t>
      </w:r>
      <w:r w:rsidR="0070526E" w:rsidRPr="00E70682">
        <w:rPr>
          <w:b/>
          <w:sz w:val="18"/>
          <w:szCs w:val="18"/>
        </w:rPr>
        <w:t xml:space="preserve">ersonnel (KMP) </w:t>
      </w:r>
      <w:r w:rsidRPr="00E70682">
        <w:rPr>
          <w:b/>
          <w:sz w:val="18"/>
          <w:szCs w:val="18"/>
        </w:rPr>
        <w:t>d</w:t>
      </w:r>
      <w:r w:rsidR="0070526E" w:rsidRPr="00E70682">
        <w:rPr>
          <w:b/>
          <w:sz w:val="18"/>
          <w:szCs w:val="18"/>
        </w:rPr>
        <w:t>etails</w:t>
      </w:r>
    </w:p>
    <w:p w14:paraId="366A9DD3" w14:textId="4145BBCA" w:rsidR="004D5753" w:rsidRPr="00E70682" w:rsidRDefault="0070526E" w:rsidP="0070526E">
      <w:pPr>
        <w:tabs>
          <w:tab w:val="left" w:pos="480"/>
        </w:tabs>
        <w:spacing w:before="230"/>
        <w:ind w:left="119"/>
        <w:rPr>
          <w:sz w:val="18"/>
          <w:szCs w:val="18"/>
        </w:rPr>
      </w:pPr>
      <w:r w:rsidRPr="00E70682">
        <w:rPr>
          <w:sz w:val="18"/>
          <w:szCs w:val="18"/>
        </w:rPr>
        <w:t>P</w:t>
      </w:r>
      <w:r w:rsidR="00A800E0" w:rsidRPr="00E70682">
        <w:rPr>
          <w:sz w:val="18"/>
          <w:szCs w:val="18"/>
        </w:rPr>
        <w:t>lease p</w:t>
      </w:r>
      <w:r w:rsidRPr="00E70682">
        <w:rPr>
          <w:sz w:val="18"/>
          <w:szCs w:val="18"/>
        </w:rPr>
        <w:t>rovide your details below</w:t>
      </w:r>
      <w:r w:rsidR="004D5753" w:rsidRPr="00E70682">
        <w:rPr>
          <w:sz w:val="18"/>
          <w:szCs w:val="18"/>
        </w:rPr>
        <w:t>:</w:t>
      </w:r>
    </w:p>
    <w:p w14:paraId="33357594" w14:textId="77777777" w:rsidR="0070526E" w:rsidRPr="00E70682" w:rsidRDefault="0070526E" w:rsidP="00E70682">
      <w:pPr>
        <w:tabs>
          <w:tab w:val="left" w:pos="480"/>
        </w:tabs>
        <w:ind w:left="119"/>
        <w:rPr>
          <w:sz w:val="18"/>
          <w:szCs w:val="18"/>
        </w:rPr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2563"/>
        <w:gridCol w:w="4122"/>
      </w:tblGrid>
      <w:tr w:rsidR="0070526E" w:rsidRPr="00E77488" w14:paraId="16F6F4E6" w14:textId="77777777" w:rsidTr="00E70682">
        <w:trPr>
          <w:trHeight w:hRule="exact" w:val="340"/>
        </w:trPr>
        <w:tc>
          <w:tcPr>
            <w:tcW w:w="2563" w:type="dxa"/>
            <w:vAlign w:val="center"/>
          </w:tcPr>
          <w:p w14:paraId="24EC8503" w14:textId="2B42059B" w:rsidR="0070526E" w:rsidRPr="00E70682" w:rsidRDefault="007052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First </w:t>
            </w:r>
            <w:r w:rsidR="004D5753" w:rsidRPr="00E70682">
              <w:rPr>
                <w:b/>
                <w:color w:val="231F20"/>
                <w:sz w:val="18"/>
                <w:szCs w:val="18"/>
              </w:rPr>
              <w:t>n</w:t>
            </w:r>
            <w:r w:rsidRPr="00E70682">
              <w:rPr>
                <w:b/>
                <w:color w:val="231F20"/>
                <w:sz w:val="18"/>
                <w:szCs w:val="18"/>
              </w:rPr>
              <w:t>ame</w:t>
            </w:r>
          </w:p>
        </w:tc>
        <w:tc>
          <w:tcPr>
            <w:tcW w:w="2563" w:type="dxa"/>
            <w:vAlign w:val="center"/>
          </w:tcPr>
          <w:p w14:paraId="20B77A31" w14:textId="1EDDE141" w:rsidR="0070526E" w:rsidRPr="00E70682" w:rsidRDefault="0070526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 xml:space="preserve">Last </w:t>
            </w:r>
            <w:r w:rsidR="004D5753" w:rsidRPr="00E70682">
              <w:rPr>
                <w:b/>
                <w:color w:val="231F20"/>
                <w:sz w:val="18"/>
                <w:szCs w:val="18"/>
              </w:rPr>
              <w:t>n</w:t>
            </w:r>
            <w:r w:rsidRPr="00E70682">
              <w:rPr>
                <w:b/>
                <w:color w:val="231F20"/>
                <w:sz w:val="18"/>
                <w:szCs w:val="18"/>
              </w:rPr>
              <w:t>ame</w:t>
            </w:r>
          </w:p>
        </w:tc>
        <w:tc>
          <w:tcPr>
            <w:tcW w:w="4122" w:type="dxa"/>
            <w:vAlign w:val="center"/>
          </w:tcPr>
          <w:p w14:paraId="39D762D2" w14:textId="41173B34" w:rsidR="0070526E" w:rsidRPr="00E70682" w:rsidRDefault="0070526E">
            <w:pPr>
              <w:pStyle w:val="TableParagraph"/>
              <w:jc w:val="center"/>
              <w:rPr>
                <w:b/>
                <w:color w:val="231F20"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 xml:space="preserve">Position </w:t>
            </w:r>
            <w:r w:rsidR="004D5753" w:rsidRPr="00E70682">
              <w:rPr>
                <w:b/>
                <w:color w:val="231F20"/>
                <w:sz w:val="18"/>
                <w:szCs w:val="18"/>
              </w:rPr>
              <w:t>t</w:t>
            </w:r>
            <w:r w:rsidRPr="00E70682">
              <w:rPr>
                <w:b/>
                <w:color w:val="231F20"/>
                <w:sz w:val="18"/>
                <w:szCs w:val="18"/>
              </w:rPr>
              <w:t>itle</w:t>
            </w:r>
          </w:p>
        </w:tc>
      </w:tr>
      <w:tr w:rsidR="0070526E" w:rsidRPr="00E77488" w14:paraId="6D0ECACF" w14:textId="77777777" w:rsidTr="00E70682">
        <w:trPr>
          <w:trHeight w:hRule="exact" w:val="340"/>
        </w:trPr>
        <w:tc>
          <w:tcPr>
            <w:tcW w:w="2563" w:type="dxa"/>
            <w:vAlign w:val="center"/>
          </w:tcPr>
          <w:p w14:paraId="1B1DD088" w14:textId="77777777" w:rsidR="0070526E" w:rsidRPr="00E70682" w:rsidRDefault="0070526E">
            <w:pPr>
              <w:rPr>
                <w:sz w:val="18"/>
                <w:szCs w:val="18"/>
              </w:rPr>
            </w:pPr>
          </w:p>
        </w:tc>
        <w:tc>
          <w:tcPr>
            <w:tcW w:w="2563" w:type="dxa"/>
            <w:vAlign w:val="center"/>
          </w:tcPr>
          <w:p w14:paraId="61D5B4FD" w14:textId="77777777" w:rsidR="0070526E" w:rsidRPr="00E70682" w:rsidRDefault="0070526E">
            <w:pPr>
              <w:rPr>
                <w:sz w:val="18"/>
                <w:szCs w:val="18"/>
              </w:rPr>
            </w:pPr>
          </w:p>
        </w:tc>
        <w:tc>
          <w:tcPr>
            <w:tcW w:w="4122" w:type="dxa"/>
            <w:vAlign w:val="center"/>
          </w:tcPr>
          <w:p w14:paraId="5E8D47F8" w14:textId="77777777" w:rsidR="0070526E" w:rsidRPr="00E70682" w:rsidRDefault="0070526E">
            <w:pPr>
              <w:rPr>
                <w:sz w:val="18"/>
                <w:szCs w:val="18"/>
              </w:rPr>
            </w:pPr>
          </w:p>
        </w:tc>
      </w:tr>
    </w:tbl>
    <w:p w14:paraId="6B875F9B" w14:textId="4EBE73E6" w:rsidR="004D5753" w:rsidRPr="00E70682" w:rsidRDefault="004D5753" w:rsidP="00E70682">
      <w:pPr>
        <w:tabs>
          <w:tab w:val="left" w:pos="480"/>
        </w:tabs>
        <w:spacing w:before="230"/>
        <w:ind w:left="119"/>
        <w:rPr>
          <w:sz w:val="18"/>
          <w:szCs w:val="18"/>
        </w:rPr>
      </w:pPr>
      <w:r w:rsidRPr="00E70682">
        <w:rPr>
          <w:sz w:val="18"/>
          <w:szCs w:val="18"/>
        </w:rPr>
        <w:t>W</w:t>
      </w:r>
      <w:r w:rsidR="00D44421">
        <w:rPr>
          <w:sz w:val="18"/>
          <w:szCs w:val="18"/>
        </w:rPr>
        <w:t>ere</w:t>
      </w:r>
      <w:r w:rsidRPr="00E70682">
        <w:rPr>
          <w:sz w:val="18"/>
          <w:szCs w:val="18"/>
        </w:rPr>
        <w:t xml:space="preserve"> you a member of the following at any time throughout the year?</w:t>
      </w:r>
    </w:p>
    <w:p w14:paraId="436BB99D" w14:textId="77777777" w:rsidR="004D5753" w:rsidRPr="00E70682" w:rsidRDefault="004D5753" w:rsidP="00E70682">
      <w:pPr>
        <w:tabs>
          <w:tab w:val="left" w:pos="480"/>
        </w:tabs>
        <w:ind w:left="119"/>
        <w:rPr>
          <w:sz w:val="18"/>
          <w:szCs w:val="18"/>
        </w:rPr>
      </w:pPr>
    </w:p>
    <w:tbl>
      <w:tblPr>
        <w:tblW w:w="9237" w:type="dxa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2"/>
        <w:gridCol w:w="567"/>
        <w:gridCol w:w="567"/>
        <w:gridCol w:w="4961"/>
      </w:tblGrid>
      <w:tr w:rsidR="00A800E0" w:rsidRPr="00E77488" w14:paraId="690A4CA9" w14:textId="77777777" w:rsidTr="00E70682">
        <w:trPr>
          <w:trHeight w:hRule="exact" w:val="340"/>
        </w:trPr>
        <w:tc>
          <w:tcPr>
            <w:tcW w:w="3142" w:type="dxa"/>
            <w:vAlign w:val="center"/>
          </w:tcPr>
          <w:p w14:paraId="16BCA310" w14:textId="77777777" w:rsidR="00A800E0" w:rsidRPr="00E70682" w:rsidRDefault="00A800E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>Committee</w:t>
            </w:r>
          </w:p>
        </w:tc>
        <w:tc>
          <w:tcPr>
            <w:tcW w:w="567" w:type="dxa"/>
            <w:vAlign w:val="center"/>
          </w:tcPr>
          <w:p w14:paraId="5DC86D49" w14:textId="6482EF29" w:rsidR="00A800E0" w:rsidRPr="007F7EA2" w:rsidRDefault="00A800E0" w:rsidP="00E70682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Yes</w:t>
            </w:r>
          </w:p>
        </w:tc>
        <w:tc>
          <w:tcPr>
            <w:tcW w:w="567" w:type="dxa"/>
            <w:vAlign w:val="center"/>
          </w:tcPr>
          <w:p w14:paraId="1BAEECE2" w14:textId="0E1DED9C" w:rsidR="00A800E0" w:rsidRPr="00E70682" w:rsidRDefault="00A800E0" w:rsidP="00E70682">
            <w:pPr>
              <w:pStyle w:val="TableParagraph"/>
              <w:ind w:left="0"/>
              <w:jc w:val="center"/>
              <w:rPr>
                <w:b/>
                <w:color w:val="231F20"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No</w:t>
            </w:r>
          </w:p>
        </w:tc>
        <w:tc>
          <w:tcPr>
            <w:tcW w:w="4961" w:type="dxa"/>
            <w:vAlign w:val="center"/>
          </w:tcPr>
          <w:p w14:paraId="6D156681" w14:textId="600481F9" w:rsidR="00A800E0" w:rsidRPr="007F7EA2" w:rsidRDefault="00A800E0">
            <w:pPr>
              <w:pStyle w:val="TableParagraph"/>
              <w:jc w:val="center"/>
              <w:rPr>
                <w:b/>
                <w:color w:val="231F20"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>Dates of membership</w:t>
            </w:r>
            <w:r w:rsidR="00066E2C">
              <w:rPr>
                <w:b/>
                <w:color w:val="231F20"/>
                <w:sz w:val="18"/>
                <w:szCs w:val="18"/>
              </w:rPr>
              <w:t xml:space="preserve"> for 201</w:t>
            </w:r>
            <w:r w:rsidR="00970080">
              <w:rPr>
                <w:b/>
                <w:color w:val="231F20"/>
                <w:sz w:val="18"/>
                <w:szCs w:val="18"/>
              </w:rPr>
              <w:t>8</w:t>
            </w:r>
          </w:p>
        </w:tc>
      </w:tr>
      <w:tr w:rsidR="00A800E0" w:rsidRPr="00E77488" w14:paraId="546F7B52" w14:textId="77777777" w:rsidTr="00E70682">
        <w:trPr>
          <w:trHeight w:hRule="exact" w:val="340"/>
        </w:trPr>
        <w:tc>
          <w:tcPr>
            <w:tcW w:w="3142" w:type="dxa"/>
            <w:vAlign w:val="center"/>
          </w:tcPr>
          <w:p w14:paraId="4B2BDB84" w14:textId="77777777" w:rsidR="00A800E0" w:rsidRPr="00E77488" w:rsidRDefault="00A800E0" w:rsidP="009F7C45">
            <w:pPr>
              <w:ind w:left="164"/>
              <w:rPr>
                <w:sz w:val="18"/>
                <w:szCs w:val="18"/>
              </w:rPr>
            </w:pPr>
            <w:r w:rsidRPr="00E77488">
              <w:rPr>
                <w:sz w:val="18"/>
                <w:szCs w:val="18"/>
              </w:rPr>
              <w:t>University Council</w:t>
            </w:r>
          </w:p>
        </w:tc>
        <w:tc>
          <w:tcPr>
            <w:tcW w:w="567" w:type="dxa"/>
            <w:vAlign w:val="center"/>
          </w:tcPr>
          <w:p w14:paraId="6C9134E9" w14:textId="77777777" w:rsidR="00A800E0" w:rsidRPr="00E77488" w:rsidRDefault="00A800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A572BF" w14:textId="77777777" w:rsidR="00A800E0" w:rsidRPr="00E70682" w:rsidRDefault="00A800E0" w:rsidP="004222F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9A7C64F" w14:textId="20C250E0" w:rsidR="00A800E0" w:rsidRPr="00E77488" w:rsidRDefault="00A800E0">
            <w:pPr>
              <w:rPr>
                <w:sz w:val="18"/>
                <w:szCs w:val="18"/>
              </w:rPr>
            </w:pPr>
          </w:p>
        </w:tc>
      </w:tr>
      <w:tr w:rsidR="00A800E0" w:rsidRPr="00E77488" w14:paraId="5332DBEF" w14:textId="77777777" w:rsidTr="00E70682">
        <w:trPr>
          <w:trHeight w:hRule="exact" w:val="340"/>
        </w:trPr>
        <w:tc>
          <w:tcPr>
            <w:tcW w:w="3142" w:type="dxa"/>
            <w:vAlign w:val="center"/>
          </w:tcPr>
          <w:p w14:paraId="53DAE296" w14:textId="77777777" w:rsidR="00A800E0" w:rsidRPr="00E77488" w:rsidRDefault="00A800E0" w:rsidP="009F7C45">
            <w:pPr>
              <w:ind w:left="164"/>
              <w:rPr>
                <w:sz w:val="18"/>
                <w:szCs w:val="18"/>
              </w:rPr>
            </w:pPr>
            <w:r w:rsidRPr="00E77488">
              <w:rPr>
                <w:sz w:val="18"/>
                <w:szCs w:val="18"/>
              </w:rPr>
              <w:t>Executive Committee</w:t>
            </w:r>
          </w:p>
        </w:tc>
        <w:tc>
          <w:tcPr>
            <w:tcW w:w="567" w:type="dxa"/>
            <w:vAlign w:val="center"/>
          </w:tcPr>
          <w:p w14:paraId="0F33809E" w14:textId="77777777" w:rsidR="00A800E0" w:rsidRPr="00E77488" w:rsidRDefault="00A800E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8AE286A" w14:textId="77777777" w:rsidR="00A800E0" w:rsidRPr="00E70682" w:rsidRDefault="00A800E0" w:rsidP="004222FC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5D9E4FF" w14:textId="3B2FED44" w:rsidR="00A800E0" w:rsidRPr="00E77488" w:rsidRDefault="00A800E0">
            <w:pPr>
              <w:rPr>
                <w:sz w:val="18"/>
                <w:szCs w:val="18"/>
              </w:rPr>
            </w:pPr>
          </w:p>
        </w:tc>
      </w:tr>
    </w:tbl>
    <w:p w14:paraId="4AAB065B" w14:textId="09C2ED8A" w:rsidR="00BF5AF9" w:rsidRPr="00E70682" w:rsidRDefault="00F25BE3">
      <w:pPr>
        <w:pStyle w:val="ListParagraph"/>
        <w:numPr>
          <w:ilvl w:val="0"/>
          <w:numId w:val="7"/>
        </w:numPr>
        <w:tabs>
          <w:tab w:val="left" w:pos="480"/>
        </w:tabs>
        <w:spacing w:before="230"/>
        <w:ind w:hanging="360"/>
        <w:rPr>
          <w:b/>
          <w:sz w:val="18"/>
          <w:szCs w:val="18"/>
        </w:rPr>
      </w:pPr>
      <w:r w:rsidRPr="00E70682">
        <w:rPr>
          <w:b/>
          <w:color w:val="231F20"/>
          <w:sz w:val="18"/>
          <w:szCs w:val="18"/>
        </w:rPr>
        <w:t xml:space="preserve">Relevant </w:t>
      </w:r>
      <w:r w:rsidR="004222FC" w:rsidRPr="00E70682">
        <w:rPr>
          <w:b/>
          <w:color w:val="231F20"/>
          <w:sz w:val="18"/>
          <w:szCs w:val="18"/>
        </w:rPr>
        <w:t>c</w:t>
      </w:r>
      <w:r w:rsidR="001840D6" w:rsidRPr="00E70682">
        <w:rPr>
          <w:b/>
          <w:color w:val="231F20"/>
          <w:sz w:val="18"/>
          <w:szCs w:val="18"/>
        </w:rPr>
        <w:t xml:space="preserve">lose </w:t>
      </w:r>
      <w:r w:rsidR="004222FC" w:rsidRPr="00E70682">
        <w:rPr>
          <w:b/>
          <w:color w:val="231F20"/>
          <w:sz w:val="18"/>
          <w:szCs w:val="18"/>
        </w:rPr>
        <w:t>f</w:t>
      </w:r>
      <w:r w:rsidR="001840D6" w:rsidRPr="00E70682">
        <w:rPr>
          <w:b/>
          <w:color w:val="231F20"/>
          <w:sz w:val="18"/>
          <w:szCs w:val="18"/>
        </w:rPr>
        <w:t>amily</w:t>
      </w:r>
      <w:r w:rsidR="001840D6" w:rsidRPr="00E70682">
        <w:rPr>
          <w:b/>
          <w:color w:val="231F20"/>
          <w:spacing w:val="-8"/>
          <w:sz w:val="18"/>
          <w:szCs w:val="18"/>
        </w:rPr>
        <w:t xml:space="preserve"> </w:t>
      </w:r>
      <w:r w:rsidR="004222FC" w:rsidRPr="00E70682">
        <w:rPr>
          <w:b/>
          <w:color w:val="231F20"/>
          <w:sz w:val="18"/>
          <w:szCs w:val="18"/>
        </w:rPr>
        <w:t>m</w:t>
      </w:r>
      <w:r w:rsidR="001840D6" w:rsidRPr="00E70682">
        <w:rPr>
          <w:b/>
          <w:color w:val="231F20"/>
          <w:sz w:val="18"/>
          <w:szCs w:val="18"/>
        </w:rPr>
        <w:t>embers</w:t>
      </w:r>
    </w:p>
    <w:p w14:paraId="1E1FBA56" w14:textId="77777777" w:rsidR="00BF5AF9" w:rsidRPr="00E70682" w:rsidRDefault="00BF5AF9">
      <w:pPr>
        <w:pStyle w:val="BodyText"/>
        <w:spacing w:before="5"/>
        <w:rPr>
          <w:b/>
        </w:rPr>
      </w:pPr>
    </w:p>
    <w:p w14:paraId="4BCA6428" w14:textId="77777777" w:rsidR="005B4668" w:rsidRDefault="001840D6">
      <w:pPr>
        <w:ind w:left="119"/>
        <w:rPr>
          <w:color w:val="231F20"/>
          <w:sz w:val="18"/>
          <w:szCs w:val="18"/>
        </w:rPr>
      </w:pPr>
      <w:r w:rsidRPr="00E70682">
        <w:rPr>
          <w:color w:val="231F20"/>
          <w:sz w:val="18"/>
          <w:szCs w:val="18"/>
        </w:rPr>
        <w:t>Please</w:t>
      </w:r>
      <w:r w:rsidR="005B4668">
        <w:rPr>
          <w:color w:val="231F20"/>
          <w:sz w:val="18"/>
          <w:szCs w:val="18"/>
        </w:rPr>
        <w:t xml:space="preserve"> nominate from the following options:</w:t>
      </w:r>
    </w:p>
    <w:p w14:paraId="47050714" w14:textId="77777777" w:rsidR="005B4668" w:rsidRDefault="005B4668">
      <w:pPr>
        <w:ind w:left="119"/>
        <w:rPr>
          <w:color w:val="231F20"/>
          <w:sz w:val="18"/>
          <w:szCs w:val="18"/>
        </w:rPr>
      </w:pPr>
    </w:p>
    <w:p w14:paraId="26AFDFC1" w14:textId="77777777" w:rsidR="00990D2A" w:rsidRDefault="00990D2A">
      <w:pPr>
        <w:ind w:left="119"/>
        <w:rPr>
          <w:color w:val="231F20"/>
          <w:sz w:val="18"/>
          <w:szCs w:val="18"/>
        </w:rPr>
      </w:pPr>
    </w:p>
    <w:p w14:paraId="748AEF35" w14:textId="5FCA43F3" w:rsidR="00990D2A" w:rsidRDefault="00990D2A" w:rsidP="00990D2A">
      <w:pPr>
        <w:ind w:left="567" w:hanging="425"/>
        <w:rPr>
          <w:sz w:val="18"/>
          <w:szCs w:val="18"/>
        </w:rPr>
      </w:pPr>
      <w:r w:rsidRPr="009B3502">
        <w:rPr>
          <w:color w:val="231F20"/>
          <w:sz w:val="18"/>
          <w:szCs w:val="18"/>
        </w:rPr>
        <w:sym w:font="Wingdings" w:char="F0A8"/>
      </w:r>
      <w:r w:rsidRPr="009B3502">
        <w:rPr>
          <w:color w:val="231F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ab/>
      </w:r>
      <w:r w:rsidRPr="00066E2C">
        <w:rPr>
          <w:i/>
          <w:color w:val="231F20"/>
          <w:sz w:val="18"/>
          <w:szCs w:val="18"/>
        </w:rPr>
        <w:t xml:space="preserve">Option </w:t>
      </w:r>
      <w:r w:rsidR="006C4511">
        <w:rPr>
          <w:i/>
          <w:color w:val="231F20"/>
          <w:sz w:val="18"/>
          <w:szCs w:val="18"/>
        </w:rPr>
        <w:t>1</w:t>
      </w:r>
      <w:r w:rsidRPr="00066E2C">
        <w:rPr>
          <w:i/>
          <w:color w:val="231F20"/>
          <w:sz w:val="18"/>
          <w:szCs w:val="18"/>
        </w:rPr>
        <w:t>:</w:t>
      </w:r>
      <w:r w:rsidRPr="00990D2A">
        <w:rPr>
          <w:color w:val="231F20"/>
          <w:sz w:val="18"/>
          <w:szCs w:val="18"/>
        </w:rPr>
        <w:t xml:space="preserve"> </w:t>
      </w:r>
      <w:r w:rsidRPr="00066E2C">
        <w:rPr>
          <w:sz w:val="18"/>
          <w:szCs w:val="18"/>
        </w:rPr>
        <w:t xml:space="preserve">I have not provided details of close family members </w:t>
      </w:r>
      <w:r w:rsidR="006C4511">
        <w:rPr>
          <w:sz w:val="18"/>
          <w:szCs w:val="18"/>
        </w:rPr>
        <w:t xml:space="preserve">because </w:t>
      </w:r>
      <w:r w:rsidRPr="00066E2C">
        <w:rPr>
          <w:sz w:val="18"/>
          <w:szCs w:val="18"/>
        </w:rPr>
        <w:t>I have no knowledge of any conflicts of interest</w:t>
      </w:r>
      <w:r>
        <w:rPr>
          <w:sz w:val="18"/>
          <w:szCs w:val="18"/>
        </w:rPr>
        <w:t>, potential conflicts of interest, dealings or transactions</w:t>
      </w:r>
      <w:r w:rsidRPr="00066E2C">
        <w:rPr>
          <w:sz w:val="18"/>
          <w:szCs w:val="18"/>
        </w:rPr>
        <w:t xml:space="preserve"> (other than those in common with the general public) with the </w:t>
      </w:r>
      <w:r w:rsidRPr="00066E2C">
        <w:rPr>
          <w:b/>
          <w:sz w:val="18"/>
          <w:szCs w:val="18"/>
        </w:rPr>
        <w:t>University of Newcastle or its controlled entities</w:t>
      </w:r>
      <w:r w:rsidRPr="00066E2C">
        <w:rPr>
          <w:sz w:val="18"/>
          <w:szCs w:val="18"/>
        </w:rPr>
        <w:t>. I understand my obligation to notify the University should any c</w:t>
      </w:r>
      <w:r w:rsidR="00434AE2">
        <w:rPr>
          <w:sz w:val="18"/>
          <w:szCs w:val="18"/>
        </w:rPr>
        <w:t>onflicts, dealing</w:t>
      </w:r>
      <w:r w:rsidR="00532365">
        <w:rPr>
          <w:sz w:val="18"/>
          <w:szCs w:val="18"/>
        </w:rPr>
        <w:t>s</w:t>
      </w:r>
      <w:r w:rsidR="00434AE2">
        <w:rPr>
          <w:sz w:val="18"/>
          <w:szCs w:val="18"/>
        </w:rPr>
        <w:t xml:space="preserve"> or</w:t>
      </w:r>
      <w:r>
        <w:rPr>
          <w:sz w:val="18"/>
          <w:szCs w:val="18"/>
        </w:rPr>
        <w:t xml:space="preserve"> transactions arise.</w:t>
      </w:r>
    </w:p>
    <w:p w14:paraId="050D1B08" w14:textId="77777777" w:rsidR="006C4511" w:rsidRDefault="006C4511" w:rsidP="00990D2A">
      <w:pPr>
        <w:ind w:left="567" w:hanging="425"/>
        <w:rPr>
          <w:sz w:val="18"/>
          <w:szCs w:val="18"/>
        </w:rPr>
      </w:pPr>
    </w:p>
    <w:p w14:paraId="45C501F5" w14:textId="76704129" w:rsidR="006C4511" w:rsidRDefault="006C4511" w:rsidP="006C4511">
      <w:pPr>
        <w:ind w:left="567" w:hanging="425"/>
        <w:rPr>
          <w:color w:val="231F20"/>
          <w:sz w:val="18"/>
          <w:szCs w:val="18"/>
        </w:rPr>
      </w:pPr>
      <w:r w:rsidRPr="009B3502">
        <w:rPr>
          <w:color w:val="231F20"/>
          <w:sz w:val="18"/>
          <w:szCs w:val="18"/>
        </w:rPr>
        <w:sym w:font="Wingdings" w:char="F0A8"/>
      </w:r>
      <w:r w:rsidRPr="009B3502">
        <w:rPr>
          <w:color w:val="231F20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ab/>
      </w:r>
      <w:r w:rsidRPr="00066E2C">
        <w:rPr>
          <w:i/>
          <w:color w:val="231F20"/>
          <w:sz w:val="18"/>
          <w:szCs w:val="18"/>
        </w:rPr>
        <w:t xml:space="preserve">Option </w:t>
      </w:r>
      <w:r>
        <w:rPr>
          <w:i/>
          <w:color w:val="231F20"/>
          <w:sz w:val="18"/>
          <w:szCs w:val="18"/>
        </w:rPr>
        <w:t>2</w:t>
      </w:r>
      <w:r w:rsidRPr="00066E2C">
        <w:rPr>
          <w:i/>
          <w:color w:val="231F20"/>
          <w:sz w:val="18"/>
          <w:szCs w:val="18"/>
        </w:rPr>
        <w:t>:</w:t>
      </w:r>
      <w:r>
        <w:rPr>
          <w:color w:val="231F20"/>
          <w:sz w:val="18"/>
          <w:szCs w:val="18"/>
        </w:rPr>
        <w:t xml:space="preserve"> I have</w:t>
      </w:r>
      <w:r w:rsidRPr="00E70682">
        <w:rPr>
          <w:color w:val="231F20"/>
          <w:sz w:val="18"/>
          <w:szCs w:val="18"/>
        </w:rPr>
        <w:t xml:space="preserve"> provide</w:t>
      </w:r>
      <w:r>
        <w:rPr>
          <w:color w:val="231F20"/>
          <w:sz w:val="18"/>
          <w:szCs w:val="18"/>
        </w:rPr>
        <w:t>d</w:t>
      </w:r>
      <w:r w:rsidRPr="00E70682">
        <w:rPr>
          <w:color w:val="231F20"/>
          <w:sz w:val="18"/>
          <w:szCs w:val="18"/>
        </w:rPr>
        <w:t xml:space="preserve"> details of all close family members</w:t>
      </w:r>
      <w:r>
        <w:rPr>
          <w:color w:val="231F20"/>
          <w:sz w:val="18"/>
          <w:szCs w:val="18"/>
        </w:rPr>
        <w:t xml:space="preserve"> as defined </w:t>
      </w:r>
      <w:r w:rsidR="00A92335">
        <w:rPr>
          <w:color w:val="231F20"/>
          <w:sz w:val="18"/>
          <w:szCs w:val="18"/>
        </w:rPr>
        <w:t>in</w:t>
      </w:r>
      <w:r>
        <w:rPr>
          <w:color w:val="231F20"/>
          <w:sz w:val="18"/>
          <w:szCs w:val="18"/>
        </w:rPr>
        <w:t xml:space="preserve"> Part 5</w:t>
      </w:r>
      <w:r w:rsidR="00A92335">
        <w:rPr>
          <w:color w:val="231F20"/>
          <w:sz w:val="18"/>
          <w:szCs w:val="18"/>
        </w:rPr>
        <w:t xml:space="preserve"> of this form</w:t>
      </w:r>
      <w:r w:rsidRPr="00066E2C">
        <w:rPr>
          <w:color w:val="231F20"/>
          <w:sz w:val="18"/>
          <w:szCs w:val="18"/>
        </w:rPr>
        <w:t xml:space="preserve"> and</w:t>
      </w:r>
      <w:r w:rsidRPr="00E70682">
        <w:rPr>
          <w:color w:val="231F20"/>
          <w:sz w:val="18"/>
          <w:szCs w:val="18"/>
        </w:rPr>
        <w:t xml:space="preserve"> all persons below have read and signed </w:t>
      </w:r>
      <w:r>
        <w:rPr>
          <w:color w:val="231F20"/>
          <w:sz w:val="18"/>
          <w:szCs w:val="18"/>
        </w:rPr>
        <w:t>Part 4</w:t>
      </w:r>
      <w:r w:rsidR="00A92335">
        <w:rPr>
          <w:color w:val="231F20"/>
          <w:sz w:val="18"/>
          <w:szCs w:val="18"/>
        </w:rPr>
        <w:t xml:space="preserve"> of this form -</w:t>
      </w:r>
      <w:r w:rsidRPr="00FF3DAB">
        <w:rPr>
          <w:color w:val="231F20"/>
          <w:sz w:val="18"/>
          <w:szCs w:val="18"/>
        </w:rPr>
        <w:t xml:space="preserve"> </w:t>
      </w:r>
      <w:r w:rsidRPr="00E70682">
        <w:rPr>
          <w:i/>
          <w:color w:val="231F20"/>
          <w:sz w:val="18"/>
          <w:szCs w:val="18"/>
        </w:rPr>
        <w:t>Close family members: consent form</w:t>
      </w:r>
      <w:r>
        <w:rPr>
          <w:color w:val="231F20"/>
          <w:sz w:val="18"/>
          <w:szCs w:val="18"/>
        </w:rPr>
        <w:t>.</w:t>
      </w:r>
    </w:p>
    <w:p w14:paraId="2B1EAC7C" w14:textId="77777777" w:rsidR="00BF5AF9" w:rsidRPr="00E70682" w:rsidRDefault="00BF5AF9">
      <w:pPr>
        <w:pStyle w:val="BodyText"/>
      </w:pPr>
    </w:p>
    <w:p w14:paraId="52CBEABC" w14:textId="29270A4E" w:rsidR="00BF5AF9" w:rsidRPr="00E70682" w:rsidRDefault="001840D6">
      <w:pPr>
        <w:ind w:left="11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Insert additional rows</w:t>
      </w:r>
      <w:r w:rsidR="00EA2CB2">
        <w:rPr>
          <w:color w:val="231F20"/>
          <w:sz w:val="18"/>
          <w:szCs w:val="18"/>
        </w:rPr>
        <w:t>/add additional page</w:t>
      </w:r>
      <w:r w:rsidRPr="00E70682">
        <w:rPr>
          <w:color w:val="231F20"/>
          <w:sz w:val="18"/>
          <w:szCs w:val="18"/>
        </w:rPr>
        <w:t xml:space="preserve"> where applicable.</w:t>
      </w:r>
    </w:p>
    <w:p w14:paraId="73F91864" w14:textId="77777777" w:rsidR="00BF5AF9" w:rsidRPr="00E77488" w:rsidRDefault="00BF5AF9">
      <w:pPr>
        <w:pStyle w:val="BodyText"/>
        <w:spacing w:before="4"/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2989"/>
        <w:gridCol w:w="3118"/>
      </w:tblGrid>
      <w:tr w:rsidR="00017E65" w:rsidRPr="00E77488" w14:paraId="6B670162" w14:textId="77777777" w:rsidTr="00E70682">
        <w:trPr>
          <w:trHeight w:val="340"/>
        </w:trPr>
        <w:tc>
          <w:tcPr>
            <w:tcW w:w="2988" w:type="dxa"/>
            <w:vAlign w:val="center"/>
          </w:tcPr>
          <w:p w14:paraId="3629BC53" w14:textId="2AA6DF59" w:rsidR="00017E65" w:rsidRPr="00E70682" w:rsidRDefault="00017E6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First </w:t>
            </w:r>
            <w:r w:rsidR="00A800E0" w:rsidRPr="00E70682">
              <w:rPr>
                <w:b/>
                <w:color w:val="231F20"/>
                <w:sz w:val="18"/>
                <w:szCs w:val="18"/>
              </w:rPr>
              <w:t>n</w:t>
            </w:r>
            <w:r w:rsidRPr="00E70682">
              <w:rPr>
                <w:b/>
                <w:color w:val="231F20"/>
                <w:sz w:val="18"/>
                <w:szCs w:val="18"/>
              </w:rPr>
              <w:t>ame</w:t>
            </w:r>
          </w:p>
        </w:tc>
        <w:tc>
          <w:tcPr>
            <w:tcW w:w="2989" w:type="dxa"/>
            <w:vAlign w:val="center"/>
          </w:tcPr>
          <w:p w14:paraId="7A2A89B3" w14:textId="5ED31832" w:rsidR="00017E65" w:rsidRPr="00E70682" w:rsidRDefault="00017E6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 xml:space="preserve">Last </w:t>
            </w:r>
            <w:r w:rsidR="00A800E0" w:rsidRPr="00E70682">
              <w:rPr>
                <w:b/>
                <w:color w:val="231F20"/>
                <w:sz w:val="18"/>
                <w:szCs w:val="18"/>
              </w:rPr>
              <w:t>n</w:t>
            </w:r>
            <w:r w:rsidRPr="00E70682">
              <w:rPr>
                <w:b/>
                <w:color w:val="231F20"/>
                <w:sz w:val="18"/>
                <w:szCs w:val="18"/>
              </w:rPr>
              <w:t>ame</w:t>
            </w:r>
          </w:p>
        </w:tc>
        <w:tc>
          <w:tcPr>
            <w:tcW w:w="3118" w:type="dxa"/>
            <w:vAlign w:val="center"/>
          </w:tcPr>
          <w:p w14:paraId="4CF19827" w14:textId="63541F36" w:rsidR="00017E65" w:rsidRPr="00E70682" w:rsidRDefault="00017E6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 xml:space="preserve">Relationship to </w:t>
            </w:r>
            <w:r w:rsidR="00A800E0" w:rsidRPr="00E70682">
              <w:rPr>
                <w:b/>
                <w:color w:val="231F20"/>
                <w:sz w:val="18"/>
                <w:szCs w:val="18"/>
              </w:rPr>
              <w:t>y</w:t>
            </w:r>
            <w:r w:rsidRPr="00E70682">
              <w:rPr>
                <w:b/>
                <w:color w:val="231F20"/>
                <w:sz w:val="18"/>
                <w:szCs w:val="18"/>
              </w:rPr>
              <w:t>ou</w:t>
            </w:r>
          </w:p>
        </w:tc>
      </w:tr>
      <w:tr w:rsidR="00017E65" w:rsidRPr="00E77488" w14:paraId="1953773E" w14:textId="77777777" w:rsidTr="00E70682">
        <w:trPr>
          <w:trHeight w:val="340"/>
        </w:trPr>
        <w:tc>
          <w:tcPr>
            <w:tcW w:w="2988" w:type="dxa"/>
            <w:vAlign w:val="center"/>
          </w:tcPr>
          <w:p w14:paraId="69ACF80C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2989" w:type="dxa"/>
            <w:vAlign w:val="center"/>
          </w:tcPr>
          <w:p w14:paraId="2BB4D07C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2AEDCA5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</w:tr>
      <w:tr w:rsidR="00017E65" w:rsidRPr="00E77488" w14:paraId="0F4930EB" w14:textId="77777777" w:rsidTr="00E70682">
        <w:trPr>
          <w:trHeight w:val="340"/>
        </w:trPr>
        <w:tc>
          <w:tcPr>
            <w:tcW w:w="2988" w:type="dxa"/>
            <w:vAlign w:val="center"/>
          </w:tcPr>
          <w:p w14:paraId="32123C13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2989" w:type="dxa"/>
            <w:vAlign w:val="center"/>
          </w:tcPr>
          <w:p w14:paraId="00976160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A7F4364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</w:tr>
      <w:tr w:rsidR="00017E65" w:rsidRPr="00E77488" w14:paraId="13247B5B" w14:textId="77777777" w:rsidTr="00E70682">
        <w:trPr>
          <w:trHeight w:val="340"/>
        </w:trPr>
        <w:tc>
          <w:tcPr>
            <w:tcW w:w="2988" w:type="dxa"/>
            <w:vAlign w:val="center"/>
          </w:tcPr>
          <w:p w14:paraId="05E6614B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2989" w:type="dxa"/>
            <w:vAlign w:val="center"/>
          </w:tcPr>
          <w:p w14:paraId="722F3D61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952A8DA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</w:tr>
      <w:tr w:rsidR="00017E65" w:rsidRPr="00E77488" w14:paraId="574666D5" w14:textId="77777777" w:rsidTr="00E70682">
        <w:trPr>
          <w:trHeight w:val="340"/>
        </w:trPr>
        <w:tc>
          <w:tcPr>
            <w:tcW w:w="2988" w:type="dxa"/>
            <w:vAlign w:val="center"/>
          </w:tcPr>
          <w:p w14:paraId="799D0276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2989" w:type="dxa"/>
            <w:vAlign w:val="center"/>
          </w:tcPr>
          <w:p w14:paraId="17744FBF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42414FF" w14:textId="77777777" w:rsidR="00017E65" w:rsidRPr="00E70682" w:rsidRDefault="00017E65">
            <w:pPr>
              <w:rPr>
                <w:sz w:val="18"/>
                <w:szCs w:val="18"/>
              </w:rPr>
            </w:pPr>
          </w:p>
        </w:tc>
      </w:tr>
    </w:tbl>
    <w:p w14:paraId="2674ABED" w14:textId="77777777" w:rsidR="00A800E0" w:rsidRDefault="00A800E0" w:rsidP="00066E2C">
      <w:pPr>
        <w:ind w:left="119"/>
        <w:rPr>
          <w:b/>
          <w:sz w:val="18"/>
          <w:szCs w:val="18"/>
        </w:rPr>
      </w:pPr>
    </w:p>
    <w:p w14:paraId="44106B55" w14:textId="77777777" w:rsidR="005B4668" w:rsidRPr="00066E2C" w:rsidRDefault="005B4668" w:rsidP="00066E2C">
      <w:pPr>
        <w:ind w:left="119"/>
        <w:rPr>
          <w:b/>
          <w:sz w:val="16"/>
          <w:szCs w:val="16"/>
        </w:rPr>
      </w:pPr>
    </w:p>
    <w:p w14:paraId="4D0784FC" w14:textId="77777777" w:rsidR="00BF5AF9" w:rsidRPr="00E70682" w:rsidRDefault="001840D6">
      <w:pPr>
        <w:pStyle w:val="ListParagraph"/>
        <w:numPr>
          <w:ilvl w:val="0"/>
          <w:numId w:val="7"/>
        </w:numPr>
        <w:tabs>
          <w:tab w:val="left" w:pos="480"/>
        </w:tabs>
        <w:spacing w:before="196"/>
        <w:ind w:hanging="360"/>
        <w:rPr>
          <w:b/>
          <w:sz w:val="18"/>
          <w:szCs w:val="18"/>
        </w:rPr>
      </w:pPr>
      <w:r w:rsidRPr="00E70682">
        <w:rPr>
          <w:b/>
          <w:color w:val="231F20"/>
          <w:sz w:val="18"/>
          <w:szCs w:val="18"/>
        </w:rPr>
        <w:t>Entities controlled/jointly controlled by yourself and/or your close family</w:t>
      </w:r>
      <w:r w:rsidRPr="00E70682">
        <w:rPr>
          <w:b/>
          <w:color w:val="231F20"/>
          <w:spacing w:val="-34"/>
          <w:sz w:val="18"/>
          <w:szCs w:val="18"/>
        </w:rPr>
        <w:t xml:space="preserve"> </w:t>
      </w:r>
      <w:r w:rsidRPr="00E70682">
        <w:rPr>
          <w:b/>
          <w:color w:val="231F20"/>
          <w:sz w:val="18"/>
          <w:szCs w:val="18"/>
        </w:rPr>
        <w:t>members</w:t>
      </w:r>
    </w:p>
    <w:p w14:paraId="3485A6BE" w14:textId="77777777" w:rsidR="00BF5AF9" w:rsidRPr="00E70682" w:rsidRDefault="00BF5AF9">
      <w:pPr>
        <w:pStyle w:val="BodyText"/>
        <w:spacing w:before="9"/>
        <w:rPr>
          <w:b/>
        </w:rPr>
      </w:pPr>
    </w:p>
    <w:p w14:paraId="065A8FC8" w14:textId="2D3E4DC9" w:rsidR="00BF5AF9" w:rsidRPr="00E70682" w:rsidRDefault="001840D6">
      <w:pPr>
        <w:spacing w:before="1"/>
        <w:ind w:left="119" w:right="362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Please provide details of all entities controlled/jointly controlled by either yourself or your close family members.</w:t>
      </w:r>
    </w:p>
    <w:p w14:paraId="5B4AAD71" w14:textId="77777777" w:rsidR="00BF5AF9" w:rsidRPr="00E70682" w:rsidRDefault="00BF5AF9">
      <w:pPr>
        <w:pStyle w:val="BodyText"/>
        <w:spacing w:before="7"/>
      </w:pPr>
    </w:p>
    <w:p w14:paraId="5AECB452" w14:textId="4B80AD7E" w:rsidR="00BF5AF9" w:rsidRPr="00E70682" w:rsidRDefault="00A800E0">
      <w:pPr>
        <w:ind w:left="11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R</w:t>
      </w:r>
      <w:r w:rsidR="001840D6" w:rsidRPr="00E70682">
        <w:rPr>
          <w:color w:val="231F20"/>
          <w:sz w:val="18"/>
          <w:szCs w:val="18"/>
        </w:rPr>
        <w:t xml:space="preserve">efer to </w:t>
      </w:r>
      <w:r w:rsidR="00344B6D">
        <w:rPr>
          <w:color w:val="231F20"/>
          <w:sz w:val="18"/>
          <w:szCs w:val="18"/>
        </w:rPr>
        <w:t>Part 5</w:t>
      </w:r>
      <w:r w:rsidR="00A92335">
        <w:rPr>
          <w:color w:val="231F20"/>
          <w:sz w:val="18"/>
          <w:szCs w:val="18"/>
        </w:rPr>
        <w:t xml:space="preserve"> of this form</w:t>
      </w:r>
      <w:r w:rsidR="00344B6D" w:rsidRPr="00FF3DAB">
        <w:rPr>
          <w:color w:val="231F20"/>
          <w:sz w:val="18"/>
          <w:szCs w:val="18"/>
        </w:rPr>
        <w:t xml:space="preserve"> </w:t>
      </w:r>
      <w:r w:rsidR="001840D6" w:rsidRPr="00E70682">
        <w:rPr>
          <w:color w:val="231F20"/>
          <w:sz w:val="18"/>
          <w:szCs w:val="18"/>
        </w:rPr>
        <w:t>for definition of ‘entity controlled or jointly controlled’.</w:t>
      </w:r>
    </w:p>
    <w:p w14:paraId="45CE99B0" w14:textId="77777777" w:rsidR="00BF5AF9" w:rsidRPr="00E70682" w:rsidRDefault="00BF5AF9">
      <w:pPr>
        <w:pStyle w:val="BodyText"/>
        <w:spacing w:before="11"/>
      </w:pPr>
    </w:p>
    <w:p w14:paraId="21EABDFF" w14:textId="59C327C1" w:rsidR="00BF5AF9" w:rsidRPr="00E70682" w:rsidRDefault="001840D6">
      <w:pPr>
        <w:ind w:left="11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Insert additional rows</w:t>
      </w:r>
      <w:r w:rsidR="00EA2CB2">
        <w:rPr>
          <w:color w:val="231F20"/>
          <w:sz w:val="18"/>
          <w:szCs w:val="18"/>
        </w:rPr>
        <w:t>/add additional page</w:t>
      </w:r>
      <w:r w:rsidRPr="00E70682">
        <w:rPr>
          <w:color w:val="231F20"/>
          <w:sz w:val="18"/>
          <w:szCs w:val="18"/>
        </w:rPr>
        <w:t xml:space="preserve"> where applicable.</w:t>
      </w:r>
    </w:p>
    <w:p w14:paraId="458796EF" w14:textId="77777777" w:rsidR="00BF5AF9" w:rsidRPr="00E77488" w:rsidRDefault="00BF5AF9">
      <w:pPr>
        <w:pStyle w:val="BodyText"/>
        <w:spacing w:before="4"/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1895"/>
        <w:gridCol w:w="1896"/>
        <w:gridCol w:w="3278"/>
      </w:tblGrid>
      <w:tr w:rsidR="00BF5AF9" w:rsidRPr="00E77488" w14:paraId="2CCB3E08" w14:textId="77777777" w:rsidTr="00E70682">
        <w:trPr>
          <w:trHeight w:val="340"/>
        </w:trPr>
        <w:tc>
          <w:tcPr>
            <w:tcW w:w="2145" w:type="dxa"/>
            <w:vAlign w:val="center"/>
          </w:tcPr>
          <w:p w14:paraId="7DB62A9C" w14:textId="18B48FF1" w:rsidR="00BF5AF9" w:rsidRPr="00E70682" w:rsidRDefault="00A800E0" w:rsidP="00E7068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Entity n</w:t>
            </w:r>
            <w:r w:rsidR="001840D6" w:rsidRPr="00E70682">
              <w:rPr>
                <w:b/>
                <w:color w:val="231F20"/>
                <w:sz w:val="18"/>
                <w:szCs w:val="18"/>
              </w:rPr>
              <w:t>ame</w:t>
            </w:r>
          </w:p>
        </w:tc>
        <w:tc>
          <w:tcPr>
            <w:tcW w:w="1895" w:type="dxa"/>
            <w:vAlign w:val="center"/>
          </w:tcPr>
          <w:p w14:paraId="508D9011" w14:textId="0DECCBA4" w:rsidR="00BF5AF9" w:rsidRPr="00E70682" w:rsidRDefault="00F25BE3" w:rsidP="00E70682">
            <w:pPr>
              <w:pStyle w:val="TableParagraph"/>
              <w:ind w:left="0" w:right="48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ABN</w:t>
            </w:r>
          </w:p>
        </w:tc>
        <w:tc>
          <w:tcPr>
            <w:tcW w:w="1896" w:type="dxa"/>
            <w:vAlign w:val="center"/>
          </w:tcPr>
          <w:p w14:paraId="61DCBD82" w14:textId="77777777" w:rsidR="00BF5AF9" w:rsidRPr="00E70682" w:rsidRDefault="001840D6">
            <w:pPr>
              <w:pStyle w:val="TableParagraph"/>
              <w:ind w:left="222" w:right="224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ACN</w:t>
            </w:r>
          </w:p>
          <w:p w14:paraId="6C5EFC31" w14:textId="77777777" w:rsidR="00BF5AF9" w:rsidRPr="00E70682" w:rsidRDefault="001840D6">
            <w:pPr>
              <w:pStyle w:val="TableParagraph"/>
              <w:spacing w:line="207" w:lineRule="exact"/>
              <w:ind w:left="225" w:right="224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(if applicable)</w:t>
            </w:r>
          </w:p>
        </w:tc>
        <w:tc>
          <w:tcPr>
            <w:tcW w:w="3278" w:type="dxa"/>
            <w:vAlign w:val="center"/>
          </w:tcPr>
          <w:p w14:paraId="12FDC715" w14:textId="6202C7B2" w:rsidR="00BF5AF9" w:rsidRPr="00E70682" w:rsidRDefault="001840D6" w:rsidP="00E70682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 xml:space="preserve">Nature of </w:t>
            </w:r>
            <w:r w:rsidR="00A800E0" w:rsidRPr="00E70682">
              <w:rPr>
                <w:b/>
                <w:color w:val="231F20"/>
                <w:sz w:val="18"/>
                <w:szCs w:val="18"/>
              </w:rPr>
              <w:t>i</w:t>
            </w:r>
            <w:r w:rsidRPr="00E70682">
              <w:rPr>
                <w:b/>
                <w:color w:val="231F20"/>
                <w:sz w:val="18"/>
                <w:szCs w:val="18"/>
              </w:rPr>
              <w:t>nterest</w:t>
            </w:r>
          </w:p>
        </w:tc>
      </w:tr>
      <w:tr w:rsidR="00BF5AF9" w:rsidRPr="00E77488" w14:paraId="4386635F" w14:textId="77777777" w:rsidTr="00E70682">
        <w:trPr>
          <w:trHeight w:val="340"/>
        </w:trPr>
        <w:tc>
          <w:tcPr>
            <w:tcW w:w="2145" w:type="dxa"/>
            <w:vAlign w:val="center"/>
          </w:tcPr>
          <w:p w14:paraId="0C1784BD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7D4BF33D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5BF6E48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vAlign w:val="center"/>
          </w:tcPr>
          <w:p w14:paraId="7BF6BB8F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</w:tr>
      <w:tr w:rsidR="00BF5AF9" w:rsidRPr="00E77488" w14:paraId="4B143615" w14:textId="77777777" w:rsidTr="00E70682">
        <w:trPr>
          <w:trHeight w:val="340"/>
        </w:trPr>
        <w:tc>
          <w:tcPr>
            <w:tcW w:w="2145" w:type="dxa"/>
            <w:vAlign w:val="center"/>
          </w:tcPr>
          <w:p w14:paraId="159F0842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110C902A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A0359F9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vAlign w:val="center"/>
          </w:tcPr>
          <w:p w14:paraId="5D9F8091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</w:tr>
      <w:tr w:rsidR="00BF5AF9" w:rsidRPr="00E77488" w14:paraId="46B0F94B" w14:textId="77777777" w:rsidTr="00E70682">
        <w:trPr>
          <w:trHeight w:val="340"/>
        </w:trPr>
        <w:tc>
          <w:tcPr>
            <w:tcW w:w="2145" w:type="dxa"/>
            <w:vAlign w:val="center"/>
          </w:tcPr>
          <w:p w14:paraId="616BA3AF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79736B87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5BF11D04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vAlign w:val="center"/>
          </w:tcPr>
          <w:p w14:paraId="4BF30FC6" w14:textId="77777777" w:rsidR="00BF5AF9" w:rsidRPr="00E70682" w:rsidRDefault="00BF5AF9">
            <w:pPr>
              <w:rPr>
                <w:sz w:val="18"/>
                <w:szCs w:val="18"/>
              </w:rPr>
            </w:pPr>
          </w:p>
        </w:tc>
      </w:tr>
    </w:tbl>
    <w:p w14:paraId="1788641E" w14:textId="77777777" w:rsidR="00E06E27" w:rsidRDefault="00E06E27" w:rsidP="00A92335">
      <w:pPr>
        <w:pStyle w:val="BodyText"/>
        <w:rPr>
          <w:b/>
        </w:rPr>
      </w:pPr>
    </w:p>
    <w:p w14:paraId="47A22C2C" w14:textId="77777777" w:rsidR="00E06E27" w:rsidRDefault="00E06E27">
      <w:pPr>
        <w:rPr>
          <w:b/>
          <w:sz w:val="18"/>
          <w:szCs w:val="18"/>
        </w:rPr>
      </w:pPr>
      <w:r>
        <w:rPr>
          <w:b/>
        </w:rPr>
        <w:br w:type="page"/>
      </w:r>
    </w:p>
    <w:p w14:paraId="57057F77" w14:textId="23260E8E" w:rsidR="00BF5AF9" w:rsidRPr="00E70682" w:rsidRDefault="001C37F1">
      <w:pPr>
        <w:pStyle w:val="BodyText"/>
        <w:numPr>
          <w:ilvl w:val="0"/>
          <w:numId w:val="7"/>
        </w:numPr>
        <w:rPr>
          <w:b/>
        </w:rPr>
      </w:pPr>
      <w:r w:rsidRPr="00E70682">
        <w:rPr>
          <w:b/>
        </w:rPr>
        <w:t>Other interests</w:t>
      </w:r>
    </w:p>
    <w:p w14:paraId="70AFC485" w14:textId="77777777" w:rsidR="001C37F1" w:rsidRDefault="001C37F1" w:rsidP="00E70682">
      <w:pPr>
        <w:pStyle w:val="BodyText"/>
        <w:ind w:left="118"/>
      </w:pPr>
    </w:p>
    <w:p w14:paraId="22130BF8" w14:textId="708EF660" w:rsidR="001C37F1" w:rsidRDefault="001C37F1" w:rsidP="00E70682">
      <w:pPr>
        <w:pStyle w:val="BodyText"/>
        <w:ind w:left="118"/>
      </w:pPr>
      <w:r>
        <w:t>Did you, your close family members or any controlled or jointly controlled entities have any other interests not disclosed above</w:t>
      </w:r>
      <w:r w:rsidR="00C158CF">
        <w:rPr>
          <w:color w:val="231F20"/>
        </w:rPr>
        <w:t>?</w:t>
      </w:r>
    </w:p>
    <w:p w14:paraId="51671BA4" w14:textId="77777777" w:rsidR="001C37F1" w:rsidRDefault="001C37F1">
      <w:pPr>
        <w:pStyle w:val="BodyText"/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9"/>
        <w:gridCol w:w="2268"/>
      </w:tblGrid>
      <w:tr w:rsidR="001C37F1" w:rsidRPr="00E77488" w14:paraId="314C48C9" w14:textId="77777777" w:rsidTr="00E70682">
        <w:trPr>
          <w:trHeight w:hRule="exact" w:val="463"/>
        </w:trPr>
        <w:tc>
          <w:tcPr>
            <w:tcW w:w="6969" w:type="dxa"/>
            <w:vAlign w:val="center"/>
          </w:tcPr>
          <w:p w14:paraId="479C319E" w14:textId="3CD24B9F" w:rsidR="001C37F1" w:rsidRPr="00E70682" w:rsidRDefault="001C37F1">
            <w:pPr>
              <w:pStyle w:val="TableParagraph"/>
              <w:spacing w:line="240" w:lineRule="auto"/>
              <w:ind w:right="397"/>
              <w:rPr>
                <w:i/>
                <w:sz w:val="18"/>
                <w:szCs w:val="18"/>
              </w:rPr>
            </w:pPr>
            <w:r w:rsidRPr="006B115B">
              <w:rPr>
                <w:color w:val="231F20"/>
                <w:sz w:val="18"/>
                <w:szCs w:val="18"/>
              </w:rPr>
              <w:t>Significant</w:t>
            </w:r>
            <w:r>
              <w:rPr>
                <w:color w:val="231F20"/>
                <w:sz w:val="18"/>
                <w:szCs w:val="18"/>
              </w:rPr>
              <w:t xml:space="preserve"> s</w:t>
            </w:r>
            <w:r w:rsidRPr="00E70682">
              <w:rPr>
                <w:color w:val="231F20"/>
                <w:sz w:val="18"/>
                <w:szCs w:val="18"/>
              </w:rPr>
              <w:t xml:space="preserve">hareholdings </w:t>
            </w:r>
            <w:r w:rsidR="00433CD1">
              <w:rPr>
                <w:color w:val="231F20"/>
                <w:sz w:val="18"/>
                <w:szCs w:val="18"/>
              </w:rPr>
              <w:t>(</w:t>
            </w:r>
            <w:r w:rsidR="006B115B">
              <w:rPr>
                <w:color w:val="231F20"/>
                <w:sz w:val="18"/>
                <w:szCs w:val="18"/>
              </w:rPr>
              <w:t>holding more than 5% of a company’s voting rights</w:t>
            </w:r>
            <w:r w:rsidR="00433CD1">
              <w:rPr>
                <w:color w:val="231F20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65BF82B" w14:textId="7E042DC4" w:rsidR="001C37F1" w:rsidRPr="009B3502" w:rsidRDefault="001C37F1" w:rsidP="00E70682">
            <w:pPr>
              <w:pStyle w:val="TableParagraph"/>
              <w:ind w:left="100"/>
              <w:jc w:val="center"/>
              <w:rPr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1C37F1" w:rsidRPr="00E77488" w14:paraId="4147A1A3" w14:textId="77777777" w:rsidTr="00E70682">
        <w:trPr>
          <w:trHeight w:hRule="exact" w:val="710"/>
        </w:trPr>
        <w:tc>
          <w:tcPr>
            <w:tcW w:w="6969" w:type="dxa"/>
            <w:vAlign w:val="center"/>
          </w:tcPr>
          <w:p w14:paraId="01E604CF" w14:textId="5F4D780A" w:rsidR="001C37F1" w:rsidRPr="007F7EA2" w:rsidRDefault="00433CD1" w:rsidP="007F7EA2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Directorships/Officeholder</w:t>
            </w:r>
            <w:r w:rsidR="00735096">
              <w:rPr>
                <w:color w:val="231F20"/>
                <w:sz w:val="18"/>
                <w:szCs w:val="18"/>
              </w:rPr>
              <w:t>/Membership</w:t>
            </w:r>
            <w:r>
              <w:rPr>
                <w:color w:val="231F20"/>
                <w:sz w:val="18"/>
                <w:szCs w:val="18"/>
              </w:rPr>
              <w:t xml:space="preserve"> in an</w:t>
            </w:r>
            <w:r w:rsidR="00643C93">
              <w:rPr>
                <w:color w:val="231F20"/>
                <w:sz w:val="18"/>
                <w:szCs w:val="18"/>
              </w:rPr>
              <w:t>y</w:t>
            </w:r>
            <w:r>
              <w:rPr>
                <w:color w:val="231F20"/>
                <w:sz w:val="18"/>
                <w:szCs w:val="18"/>
              </w:rPr>
              <w:t xml:space="preserve"> entity (public or private)</w:t>
            </w:r>
            <w:r w:rsidR="002D347C">
              <w:rPr>
                <w:color w:val="231F20"/>
                <w:sz w:val="18"/>
                <w:szCs w:val="18"/>
              </w:rPr>
              <w:t xml:space="preserve"> whether for remuneration or not</w:t>
            </w:r>
          </w:p>
        </w:tc>
        <w:tc>
          <w:tcPr>
            <w:tcW w:w="2268" w:type="dxa"/>
            <w:vAlign w:val="center"/>
          </w:tcPr>
          <w:p w14:paraId="7053288D" w14:textId="569DC7BB" w:rsidR="001C37F1" w:rsidRPr="009B3502" w:rsidRDefault="00433CD1" w:rsidP="00E70682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326C93" w:rsidRPr="00E77488" w14:paraId="70D29769" w14:textId="77777777" w:rsidTr="002D347C">
        <w:trPr>
          <w:trHeight w:hRule="exact" w:val="710"/>
        </w:trPr>
        <w:tc>
          <w:tcPr>
            <w:tcW w:w="6969" w:type="dxa"/>
            <w:vAlign w:val="center"/>
          </w:tcPr>
          <w:p w14:paraId="0EC0043A" w14:textId="351D8051" w:rsidR="00326C93" w:rsidRDefault="00326C93" w:rsidP="007F7EA2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Appointee of the University of Newcastle to entities in which the University of Newcastle has an interest</w:t>
            </w:r>
          </w:p>
        </w:tc>
        <w:tc>
          <w:tcPr>
            <w:tcW w:w="2268" w:type="dxa"/>
            <w:vAlign w:val="center"/>
          </w:tcPr>
          <w:p w14:paraId="776ECD9A" w14:textId="76BCAC34" w:rsidR="00326C93" w:rsidRPr="009B3502" w:rsidRDefault="006E2765" w:rsidP="00433CD1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1C37F1" w:rsidRPr="00E77488" w14:paraId="2797270D" w14:textId="77777777" w:rsidTr="00E70682">
        <w:trPr>
          <w:trHeight w:hRule="exact" w:val="709"/>
        </w:trPr>
        <w:tc>
          <w:tcPr>
            <w:tcW w:w="6969" w:type="dxa"/>
            <w:vAlign w:val="center"/>
          </w:tcPr>
          <w:p w14:paraId="082F140A" w14:textId="21D1004D" w:rsidR="001C37F1" w:rsidRPr="007F7EA2" w:rsidRDefault="00433CD1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Other significant investments</w:t>
            </w:r>
            <w:r w:rsidR="00C158CF">
              <w:rPr>
                <w:color w:val="231F20"/>
                <w:sz w:val="18"/>
                <w:szCs w:val="18"/>
              </w:rPr>
              <w:t xml:space="preserve"> including real estate which may create a conflict of interest or impact your ability to fulfil your role at the University of Newcastle</w:t>
            </w:r>
          </w:p>
        </w:tc>
        <w:tc>
          <w:tcPr>
            <w:tcW w:w="2268" w:type="dxa"/>
            <w:vAlign w:val="center"/>
          </w:tcPr>
          <w:p w14:paraId="112084E6" w14:textId="56564368" w:rsidR="001C37F1" w:rsidRPr="009B3502" w:rsidRDefault="00433CD1" w:rsidP="00E70682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433CD1" w:rsidRPr="00E77488" w14:paraId="3999B8C5" w14:textId="77777777" w:rsidTr="00066E2C">
        <w:trPr>
          <w:trHeight w:hRule="exact" w:val="709"/>
        </w:trPr>
        <w:tc>
          <w:tcPr>
            <w:tcW w:w="6969" w:type="dxa"/>
            <w:vAlign w:val="center"/>
          </w:tcPr>
          <w:p w14:paraId="09C0177C" w14:textId="54E3EE9A" w:rsidR="00433CD1" w:rsidRDefault="00433CD1" w:rsidP="001C37F1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  <w:r w:rsidRPr="007C6193">
              <w:rPr>
                <w:color w:val="231F20"/>
                <w:sz w:val="18"/>
                <w:szCs w:val="18"/>
              </w:rPr>
              <w:t>Gifts, benefits and hospitality received</w:t>
            </w:r>
            <w:r w:rsidR="007C6193" w:rsidRPr="007C6193">
              <w:rPr>
                <w:color w:val="231F20"/>
                <w:sz w:val="18"/>
                <w:szCs w:val="18"/>
              </w:rPr>
              <w:t xml:space="preserve"> (in</w:t>
            </w:r>
            <w:r w:rsidR="007C6193">
              <w:rPr>
                <w:color w:val="231F20"/>
                <w:sz w:val="18"/>
                <w:szCs w:val="18"/>
              </w:rPr>
              <w:t xml:space="preserve"> excess of $100 either individually or collectively from a single source)</w:t>
            </w:r>
          </w:p>
        </w:tc>
        <w:tc>
          <w:tcPr>
            <w:tcW w:w="2268" w:type="dxa"/>
            <w:vAlign w:val="center"/>
          </w:tcPr>
          <w:p w14:paraId="295193A4" w14:textId="5917BFBC" w:rsidR="00433CD1" w:rsidRPr="009B3502" w:rsidRDefault="00433CD1" w:rsidP="00433CD1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433CD1" w:rsidRPr="00E77488" w14:paraId="1BF4A02A" w14:textId="77777777" w:rsidTr="00E70682">
        <w:trPr>
          <w:trHeight w:hRule="exact" w:val="872"/>
        </w:trPr>
        <w:tc>
          <w:tcPr>
            <w:tcW w:w="6969" w:type="dxa"/>
            <w:vAlign w:val="center"/>
          </w:tcPr>
          <w:p w14:paraId="29E808CD" w14:textId="0419FBC3" w:rsidR="00433CD1" w:rsidRDefault="000E7F57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9B3502">
              <w:rPr>
                <w:sz w:val="18"/>
                <w:szCs w:val="18"/>
              </w:rPr>
              <w:t>ny o</w:t>
            </w:r>
            <w:r>
              <w:rPr>
                <w:sz w:val="18"/>
                <w:szCs w:val="18"/>
              </w:rPr>
              <w:t>ther interests</w:t>
            </w:r>
            <w:r w:rsidRPr="009B35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(financial or otherwise),</w:t>
            </w:r>
            <w:r w:rsidRPr="009B3502">
              <w:rPr>
                <w:sz w:val="18"/>
                <w:szCs w:val="18"/>
              </w:rPr>
              <w:t xml:space="preserve"> the nature of which gives rise to, or may be seen to give rise to, a conflict of interest with </w:t>
            </w:r>
            <w:r>
              <w:rPr>
                <w:sz w:val="18"/>
                <w:szCs w:val="18"/>
              </w:rPr>
              <w:t>your</w:t>
            </w:r>
            <w:r w:rsidRPr="009B3502">
              <w:rPr>
                <w:sz w:val="18"/>
                <w:szCs w:val="18"/>
              </w:rPr>
              <w:t xml:space="preserve"> duties to the University of Newcastle?  </w:t>
            </w:r>
          </w:p>
        </w:tc>
        <w:tc>
          <w:tcPr>
            <w:tcW w:w="2268" w:type="dxa"/>
            <w:vAlign w:val="center"/>
          </w:tcPr>
          <w:p w14:paraId="45A6681B" w14:textId="539C6ECD" w:rsidR="00433CD1" w:rsidRPr="009B3502" w:rsidRDefault="00433CD1" w:rsidP="00433CD1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6C4511" w:rsidRPr="00E77488" w14:paraId="56192EA6" w14:textId="77777777" w:rsidTr="00431371">
        <w:trPr>
          <w:trHeight w:hRule="exact" w:val="872"/>
        </w:trPr>
        <w:tc>
          <w:tcPr>
            <w:tcW w:w="6969" w:type="dxa"/>
            <w:vAlign w:val="center"/>
          </w:tcPr>
          <w:p w14:paraId="13F5C08D" w14:textId="3D0C87D4" w:rsidR="006C4511" w:rsidRDefault="006C4511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 (familial, closely personal, sexual, commercial or involving private affiliations)</w:t>
            </w:r>
            <w:r w:rsidR="00597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the nature of which gives rise to, or maybe seen to give rise to, a conflict of interest with </w:t>
            </w:r>
            <w:r w:rsidR="00CC48E9">
              <w:rPr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 xml:space="preserve"> </w:t>
            </w:r>
            <w:r w:rsidR="0059725D">
              <w:rPr>
                <w:sz w:val="18"/>
                <w:szCs w:val="18"/>
              </w:rPr>
              <w:t xml:space="preserve">duties to the </w:t>
            </w:r>
            <w:r>
              <w:rPr>
                <w:sz w:val="18"/>
                <w:szCs w:val="18"/>
              </w:rPr>
              <w:t xml:space="preserve">University </w:t>
            </w:r>
            <w:r w:rsidR="0059725D">
              <w:rPr>
                <w:sz w:val="18"/>
                <w:szCs w:val="18"/>
              </w:rPr>
              <w:t>of Newcastle?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5E89140" w14:textId="77777777" w:rsidR="006C4511" w:rsidRPr="009B3502" w:rsidRDefault="006C4511" w:rsidP="00431371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</w:tbl>
    <w:p w14:paraId="10FFA808" w14:textId="77777777" w:rsidR="001C37F1" w:rsidRPr="00E70682" w:rsidRDefault="001C37F1" w:rsidP="007F7EA2">
      <w:pPr>
        <w:pStyle w:val="BodyText"/>
      </w:pPr>
    </w:p>
    <w:p w14:paraId="08F7EFBF" w14:textId="77777777" w:rsidR="00BF5AF9" w:rsidRDefault="00BF5AF9">
      <w:pPr>
        <w:pStyle w:val="BodyText"/>
      </w:pPr>
    </w:p>
    <w:p w14:paraId="33539487" w14:textId="3D54D59F" w:rsidR="00433CD1" w:rsidRPr="00E70682" w:rsidRDefault="00433CD1" w:rsidP="00E70682">
      <w:pPr>
        <w:pStyle w:val="BodyText"/>
        <w:ind w:left="142"/>
      </w:pPr>
      <w:r>
        <w:t>If you answered yes to any of the above, please provide further details below</w:t>
      </w:r>
      <w:r w:rsidR="0080691C">
        <w:t xml:space="preserve"> (persons/entities involved, nature of interest/role, date of purchase/commencement/appointment, cost/current value/remuneration</w:t>
      </w:r>
      <w:r w:rsidR="00B468EB">
        <w:t>, relationships</w:t>
      </w:r>
      <w:r w:rsidR="0080691C">
        <w:t xml:space="preserve"> etc.)</w:t>
      </w:r>
      <w:r>
        <w:t>:</w:t>
      </w:r>
    </w:p>
    <w:p w14:paraId="2AB51B00" w14:textId="77777777" w:rsidR="00D94FC2" w:rsidRPr="00E70682" w:rsidRDefault="00D94FC2">
      <w:pPr>
        <w:pStyle w:val="BodyText"/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7"/>
      </w:tblGrid>
      <w:tr w:rsidR="00433CD1" w:rsidRPr="00E77488" w14:paraId="478D4FDC" w14:textId="77777777" w:rsidTr="00E70682">
        <w:trPr>
          <w:trHeight w:hRule="exact" w:val="3830"/>
        </w:trPr>
        <w:tc>
          <w:tcPr>
            <w:tcW w:w="9237" w:type="dxa"/>
            <w:vAlign w:val="center"/>
          </w:tcPr>
          <w:p w14:paraId="63E492AA" w14:textId="04A515D2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4C42D95A" w14:textId="77777777" w:rsidR="00A92335" w:rsidRDefault="00A92335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52DB6AC9" w14:textId="77777777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11EDF0E9" w14:textId="77777777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703FCA85" w14:textId="77777777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5A495324" w14:textId="77777777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4A076B9D" w14:textId="77777777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19B83038" w14:textId="77777777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4A1E8113" w14:textId="77777777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7D82B13B" w14:textId="712642FB" w:rsidR="00433CD1" w:rsidRDefault="00433CD1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</w:tc>
      </w:tr>
    </w:tbl>
    <w:p w14:paraId="00D993B7" w14:textId="77777777" w:rsidR="00BF5AF9" w:rsidRPr="00E70682" w:rsidRDefault="00BF5AF9">
      <w:pPr>
        <w:pStyle w:val="BodyText"/>
      </w:pPr>
    </w:p>
    <w:p w14:paraId="36047640" w14:textId="77777777" w:rsidR="00DC3809" w:rsidRPr="00E70682" w:rsidRDefault="00DC3809">
      <w:pPr>
        <w:pStyle w:val="BodyText"/>
      </w:pPr>
    </w:p>
    <w:p w14:paraId="64393384" w14:textId="77777777" w:rsidR="00DC3809" w:rsidRDefault="00DC3809">
      <w:pPr>
        <w:pStyle w:val="BodyText"/>
      </w:pPr>
    </w:p>
    <w:p w14:paraId="5817AE46" w14:textId="77777777" w:rsidR="00E06E27" w:rsidRDefault="00E06E27">
      <w:pPr>
        <w:rPr>
          <w:b/>
          <w:sz w:val="18"/>
          <w:szCs w:val="18"/>
        </w:rPr>
      </w:pPr>
      <w:r>
        <w:rPr>
          <w:b/>
        </w:rPr>
        <w:br w:type="page"/>
      </w:r>
    </w:p>
    <w:p w14:paraId="1CEDD788" w14:textId="1B4C7052" w:rsidR="000200D2" w:rsidRPr="00E70682" w:rsidRDefault="00A90D99" w:rsidP="00E70682">
      <w:pPr>
        <w:pStyle w:val="BodyText"/>
        <w:numPr>
          <w:ilvl w:val="0"/>
          <w:numId w:val="7"/>
        </w:numPr>
        <w:rPr>
          <w:b/>
        </w:rPr>
      </w:pPr>
      <w:r w:rsidRPr="00E70682">
        <w:rPr>
          <w:b/>
        </w:rPr>
        <w:t>Additional declarations</w:t>
      </w:r>
      <w:r>
        <w:rPr>
          <w:b/>
        </w:rPr>
        <w:t xml:space="preserve"> </w:t>
      </w:r>
      <w:r w:rsidRPr="00E70682">
        <w:rPr>
          <w:b/>
          <w:i/>
          <w:color w:val="FF0000"/>
        </w:rPr>
        <w:t>***Council</w:t>
      </w:r>
      <w:r w:rsidR="00E06E27">
        <w:rPr>
          <w:b/>
          <w:i/>
          <w:color w:val="FF0000"/>
        </w:rPr>
        <w:t xml:space="preserve"> </w:t>
      </w:r>
      <w:r w:rsidRPr="00E70682">
        <w:rPr>
          <w:b/>
          <w:i/>
          <w:color w:val="FF0000"/>
        </w:rPr>
        <w:t>and Executive Committee member</w:t>
      </w:r>
      <w:r w:rsidR="00F17967">
        <w:rPr>
          <w:b/>
          <w:i/>
          <w:color w:val="FF0000"/>
        </w:rPr>
        <w:t>s</w:t>
      </w:r>
      <w:r w:rsidRPr="00E70682">
        <w:rPr>
          <w:b/>
          <w:i/>
          <w:color w:val="FF0000"/>
        </w:rPr>
        <w:t xml:space="preserve"> only***</w:t>
      </w:r>
    </w:p>
    <w:p w14:paraId="4F04F7DB" w14:textId="77777777" w:rsidR="00A90D99" w:rsidRDefault="00A90D99">
      <w:pPr>
        <w:pStyle w:val="BodyText"/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9"/>
        <w:gridCol w:w="2268"/>
      </w:tblGrid>
      <w:tr w:rsidR="00A90D99" w:rsidRPr="009B3502" w14:paraId="089B0BAA" w14:textId="77777777" w:rsidTr="00E70682">
        <w:trPr>
          <w:trHeight w:hRule="exact" w:val="709"/>
        </w:trPr>
        <w:tc>
          <w:tcPr>
            <w:tcW w:w="6969" w:type="dxa"/>
            <w:vAlign w:val="center"/>
          </w:tcPr>
          <w:p w14:paraId="4DB9596C" w14:textId="75BDDF5A" w:rsidR="00A90D99" w:rsidRPr="00F17967" w:rsidRDefault="00A90D99" w:rsidP="00B4712E">
            <w:pPr>
              <w:pStyle w:val="TableParagraph"/>
              <w:spacing w:line="240" w:lineRule="auto"/>
              <w:ind w:right="397"/>
              <w:rPr>
                <w:i/>
                <w:sz w:val="18"/>
                <w:szCs w:val="18"/>
              </w:rPr>
            </w:pPr>
            <w:r w:rsidRPr="00E70682">
              <w:rPr>
                <w:sz w:val="18"/>
                <w:szCs w:val="18"/>
              </w:rPr>
              <w:t xml:space="preserve">Have you ever been declared bankrupt or been the subject of any order under the </w:t>
            </w:r>
            <w:r w:rsidRPr="00E70682">
              <w:rPr>
                <w:i/>
                <w:sz w:val="18"/>
                <w:szCs w:val="18"/>
              </w:rPr>
              <w:t xml:space="preserve">Bankruptcy Act 1966 </w:t>
            </w:r>
            <w:r w:rsidRPr="00066E2C">
              <w:rPr>
                <w:i/>
                <w:sz w:val="18"/>
                <w:szCs w:val="18"/>
                <w:lang w:val="en-AU"/>
              </w:rPr>
              <w:t>(Cth</w:t>
            </w:r>
            <w:r w:rsidRPr="00E70682">
              <w:rPr>
                <w:i/>
                <w:sz w:val="18"/>
                <w:szCs w:val="18"/>
              </w:rPr>
              <w:t>)</w:t>
            </w:r>
            <w:r w:rsidRPr="00E70682">
              <w:rPr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5AA860EB" w14:textId="77777777" w:rsidR="00A90D99" w:rsidRPr="009B3502" w:rsidRDefault="00A90D99" w:rsidP="00B4712E">
            <w:pPr>
              <w:pStyle w:val="TableParagraph"/>
              <w:ind w:left="100"/>
              <w:jc w:val="center"/>
              <w:rPr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A90D99" w:rsidRPr="00F17967" w14:paraId="0C5EAB32" w14:textId="77777777" w:rsidTr="00E70682">
        <w:trPr>
          <w:trHeight w:hRule="exact" w:val="709"/>
        </w:trPr>
        <w:tc>
          <w:tcPr>
            <w:tcW w:w="6969" w:type="dxa"/>
            <w:vAlign w:val="center"/>
          </w:tcPr>
          <w:p w14:paraId="51D84950" w14:textId="14C8F23F" w:rsidR="00A90D99" w:rsidRPr="00F17967" w:rsidRDefault="00F17967" w:rsidP="00B4712E">
            <w:pPr>
              <w:pStyle w:val="TableParagraph"/>
              <w:spacing w:line="240" w:lineRule="auto"/>
              <w:ind w:right="397"/>
              <w:rPr>
                <w:i/>
                <w:sz w:val="18"/>
                <w:szCs w:val="18"/>
              </w:rPr>
            </w:pPr>
            <w:r w:rsidRPr="00E70682">
              <w:rPr>
                <w:sz w:val="18"/>
                <w:szCs w:val="18"/>
              </w:rPr>
              <w:t>Have you ever been a director or executive off</w:t>
            </w:r>
            <w:r>
              <w:rPr>
                <w:sz w:val="18"/>
                <w:szCs w:val="18"/>
              </w:rPr>
              <w:t>icer of a corporation which beca</w:t>
            </w:r>
            <w:r w:rsidRPr="00E70682">
              <w:rPr>
                <w:sz w:val="18"/>
                <w:szCs w:val="18"/>
              </w:rPr>
              <w:t>me insolvent whilst you were a director or executive officer?</w:t>
            </w:r>
          </w:p>
        </w:tc>
        <w:tc>
          <w:tcPr>
            <w:tcW w:w="2268" w:type="dxa"/>
            <w:vAlign w:val="center"/>
          </w:tcPr>
          <w:p w14:paraId="71816723" w14:textId="51BA986A" w:rsidR="00A90D99" w:rsidRPr="00F17967" w:rsidRDefault="00F17967" w:rsidP="00B4712E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A90D99" w:rsidRPr="00F17967" w14:paraId="2616BDAA" w14:textId="77777777" w:rsidTr="00E70682">
        <w:trPr>
          <w:trHeight w:hRule="exact" w:val="709"/>
        </w:trPr>
        <w:tc>
          <w:tcPr>
            <w:tcW w:w="6969" w:type="dxa"/>
            <w:vAlign w:val="center"/>
          </w:tcPr>
          <w:p w14:paraId="3BABB6C4" w14:textId="1A3C63D7" w:rsidR="00A90D99" w:rsidRPr="00F17967" w:rsidRDefault="00F17967" w:rsidP="00B4712E">
            <w:pPr>
              <w:pStyle w:val="TableParagraph"/>
              <w:spacing w:line="240" w:lineRule="auto"/>
              <w:ind w:right="397"/>
              <w:rPr>
                <w:i/>
                <w:sz w:val="18"/>
                <w:szCs w:val="18"/>
              </w:rPr>
            </w:pPr>
            <w:r w:rsidRPr="00E70682">
              <w:rPr>
                <w:sz w:val="18"/>
                <w:szCs w:val="18"/>
              </w:rPr>
              <w:t>Have you ever been disqualified from acting as a director, or acting in the management, of an incorporated association?</w:t>
            </w:r>
          </w:p>
        </w:tc>
        <w:tc>
          <w:tcPr>
            <w:tcW w:w="2268" w:type="dxa"/>
            <w:vAlign w:val="center"/>
          </w:tcPr>
          <w:p w14:paraId="458F50AC" w14:textId="7E75FAA3" w:rsidR="00A90D99" w:rsidRPr="00F17967" w:rsidRDefault="00F17967" w:rsidP="00B4712E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A90D99" w:rsidRPr="00F17967" w14:paraId="250E03BA" w14:textId="77777777" w:rsidTr="00E70682">
        <w:trPr>
          <w:trHeight w:hRule="exact" w:val="709"/>
        </w:trPr>
        <w:tc>
          <w:tcPr>
            <w:tcW w:w="6969" w:type="dxa"/>
            <w:vAlign w:val="center"/>
          </w:tcPr>
          <w:p w14:paraId="467B9B9F" w14:textId="659026CC" w:rsidR="00A90D99" w:rsidRPr="00F17967" w:rsidRDefault="00F17967" w:rsidP="00B4712E">
            <w:pPr>
              <w:pStyle w:val="TableParagraph"/>
              <w:spacing w:line="240" w:lineRule="auto"/>
              <w:ind w:right="397"/>
              <w:rPr>
                <w:i/>
                <w:sz w:val="18"/>
                <w:szCs w:val="18"/>
              </w:rPr>
            </w:pPr>
            <w:r w:rsidRPr="00E70682">
              <w:rPr>
                <w:sz w:val="18"/>
                <w:szCs w:val="18"/>
              </w:rPr>
              <w:t xml:space="preserve">Have you ever contravened any civil penalty provision of the </w:t>
            </w:r>
            <w:r w:rsidRPr="00E70682">
              <w:rPr>
                <w:i/>
                <w:sz w:val="18"/>
                <w:szCs w:val="18"/>
              </w:rPr>
              <w:t xml:space="preserve">Corporations Act 2001 </w:t>
            </w:r>
            <w:r w:rsidRPr="00066E2C">
              <w:rPr>
                <w:i/>
                <w:sz w:val="18"/>
                <w:szCs w:val="18"/>
                <w:lang w:val="en-AU"/>
              </w:rPr>
              <w:t>(Cth</w:t>
            </w:r>
            <w:r w:rsidRPr="00E70682">
              <w:rPr>
                <w:i/>
                <w:sz w:val="18"/>
                <w:szCs w:val="18"/>
              </w:rPr>
              <w:t>)</w:t>
            </w:r>
            <w:r w:rsidRPr="00E70682">
              <w:rPr>
                <w:sz w:val="18"/>
                <w:szCs w:val="18"/>
              </w:rPr>
              <w:t xml:space="preserve"> or any of its predecessor legislation?</w:t>
            </w:r>
          </w:p>
        </w:tc>
        <w:tc>
          <w:tcPr>
            <w:tcW w:w="2268" w:type="dxa"/>
            <w:vAlign w:val="center"/>
          </w:tcPr>
          <w:p w14:paraId="0F0DF21D" w14:textId="0F1D4125" w:rsidR="00A90D99" w:rsidRPr="00F17967" w:rsidRDefault="00F17967" w:rsidP="00B4712E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A90D99" w:rsidRPr="00F17967" w14:paraId="3A31E274" w14:textId="77777777" w:rsidTr="00E70682">
        <w:trPr>
          <w:trHeight w:hRule="exact" w:val="709"/>
        </w:trPr>
        <w:tc>
          <w:tcPr>
            <w:tcW w:w="6969" w:type="dxa"/>
            <w:vAlign w:val="center"/>
          </w:tcPr>
          <w:p w14:paraId="7F27500E" w14:textId="7F8A783D" w:rsidR="00A90D99" w:rsidRPr="00F17967" w:rsidRDefault="00F17967" w:rsidP="00B4712E">
            <w:pPr>
              <w:pStyle w:val="TableParagraph"/>
              <w:spacing w:line="240" w:lineRule="auto"/>
              <w:ind w:right="397"/>
              <w:rPr>
                <w:i/>
                <w:sz w:val="18"/>
                <w:szCs w:val="18"/>
              </w:rPr>
            </w:pPr>
            <w:r w:rsidRPr="00E70682">
              <w:rPr>
                <w:sz w:val="18"/>
                <w:szCs w:val="18"/>
              </w:rPr>
              <w:t>Have you ever been found guilty of any offence in relation to corporate or regulatory matters?</w:t>
            </w:r>
          </w:p>
        </w:tc>
        <w:tc>
          <w:tcPr>
            <w:tcW w:w="2268" w:type="dxa"/>
            <w:vAlign w:val="center"/>
          </w:tcPr>
          <w:p w14:paraId="22372FCF" w14:textId="7058DAB7" w:rsidR="00A90D99" w:rsidRPr="00F17967" w:rsidRDefault="00F17967" w:rsidP="00B4712E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F17967" w:rsidRPr="00F17967" w14:paraId="342E3C3A" w14:textId="77777777" w:rsidTr="00E70682">
        <w:trPr>
          <w:trHeight w:hRule="exact" w:val="1341"/>
        </w:trPr>
        <w:tc>
          <w:tcPr>
            <w:tcW w:w="6969" w:type="dxa"/>
            <w:vAlign w:val="center"/>
          </w:tcPr>
          <w:p w14:paraId="5BD43403" w14:textId="77777777" w:rsidR="00F17967" w:rsidRDefault="00F17967" w:rsidP="00B4712E">
            <w:pPr>
              <w:pStyle w:val="TableParagraph"/>
              <w:spacing w:line="240" w:lineRule="auto"/>
              <w:ind w:right="397"/>
              <w:rPr>
                <w:sz w:val="18"/>
                <w:szCs w:val="18"/>
              </w:rPr>
            </w:pPr>
            <w:r w:rsidRPr="00E70682">
              <w:rPr>
                <w:sz w:val="18"/>
                <w:szCs w:val="18"/>
              </w:rPr>
              <w:t>Are you currently a party in any capacity in either criminal or civil proceedings before a court, tribunal or other adjudication b</w:t>
            </w:r>
            <w:r w:rsidR="000E7F57">
              <w:rPr>
                <w:sz w:val="18"/>
                <w:szCs w:val="18"/>
              </w:rPr>
              <w:t>ody, including a professional, registration or</w:t>
            </w:r>
            <w:r w:rsidRPr="00E70682">
              <w:rPr>
                <w:sz w:val="18"/>
                <w:szCs w:val="18"/>
              </w:rPr>
              <w:t xml:space="preserve"> licensing body?</w:t>
            </w:r>
          </w:p>
          <w:p w14:paraId="09CC735E" w14:textId="77777777" w:rsidR="000E7F57" w:rsidRDefault="000E7F57" w:rsidP="00B4712E">
            <w:pPr>
              <w:pStyle w:val="TableParagraph"/>
              <w:spacing w:line="240" w:lineRule="auto"/>
              <w:ind w:right="397"/>
              <w:rPr>
                <w:sz w:val="18"/>
                <w:szCs w:val="18"/>
              </w:rPr>
            </w:pPr>
          </w:p>
          <w:p w14:paraId="4E75DFEF" w14:textId="03729127" w:rsidR="000E7F57" w:rsidRPr="00E70682" w:rsidRDefault="000E7F57">
            <w:pPr>
              <w:pStyle w:val="TableParagraph"/>
              <w:spacing w:line="240" w:lineRule="auto"/>
              <w:ind w:right="397"/>
              <w:rPr>
                <w:sz w:val="18"/>
                <w:szCs w:val="18"/>
              </w:rPr>
            </w:pPr>
            <w:r w:rsidRPr="003D656B">
              <w:rPr>
                <w:sz w:val="18"/>
                <w:szCs w:val="18"/>
              </w:rPr>
              <w:t>Do you expect to become party to any such proceedings in the next year?</w:t>
            </w:r>
          </w:p>
        </w:tc>
        <w:tc>
          <w:tcPr>
            <w:tcW w:w="2268" w:type="dxa"/>
          </w:tcPr>
          <w:p w14:paraId="183668F4" w14:textId="77777777" w:rsidR="000E7F57" w:rsidRDefault="000E7F57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</w:p>
          <w:p w14:paraId="7A6524FD" w14:textId="77777777" w:rsidR="000E7F57" w:rsidRDefault="000E7F57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</w:p>
          <w:p w14:paraId="154901A3" w14:textId="77777777" w:rsidR="000E7F57" w:rsidRDefault="000E7F57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</w:p>
          <w:p w14:paraId="335D4025" w14:textId="77777777" w:rsidR="00F17967" w:rsidRDefault="00F17967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  <w:p w14:paraId="182D2D7A" w14:textId="77777777" w:rsidR="000E7F57" w:rsidRDefault="000E7F57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</w:p>
          <w:p w14:paraId="1B1C9FE1" w14:textId="1B72A4E9" w:rsidR="000E7F57" w:rsidRPr="00F17967" w:rsidRDefault="000E7F57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  <w:tr w:rsidR="00F17967" w:rsidRPr="00F17967" w14:paraId="0D1257E4" w14:textId="77777777" w:rsidTr="00E70682">
        <w:trPr>
          <w:trHeight w:hRule="exact" w:val="709"/>
        </w:trPr>
        <w:tc>
          <w:tcPr>
            <w:tcW w:w="6969" w:type="dxa"/>
            <w:vAlign w:val="center"/>
          </w:tcPr>
          <w:p w14:paraId="51A9067E" w14:textId="3420D438" w:rsidR="00F17967" w:rsidRPr="00E70682" w:rsidRDefault="00F17967" w:rsidP="00B4712E">
            <w:pPr>
              <w:pStyle w:val="TableParagraph"/>
              <w:spacing w:line="240" w:lineRule="auto"/>
              <w:ind w:right="397"/>
              <w:rPr>
                <w:sz w:val="18"/>
                <w:szCs w:val="18"/>
              </w:rPr>
            </w:pPr>
            <w:r w:rsidRPr="00E70682">
              <w:rPr>
                <w:sz w:val="18"/>
                <w:szCs w:val="18"/>
              </w:rPr>
              <w:t xml:space="preserve">Has there ever been a finding of guilt against you for a criminal offence (except a conviction that is spent under any prescribed convictions scheme)?   </w:t>
            </w:r>
          </w:p>
        </w:tc>
        <w:tc>
          <w:tcPr>
            <w:tcW w:w="2268" w:type="dxa"/>
            <w:vAlign w:val="center"/>
          </w:tcPr>
          <w:p w14:paraId="5C6AECFC" w14:textId="05AADBB1" w:rsidR="00F17967" w:rsidRPr="00F17967" w:rsidRDefault="00F17967" w:rsidP="00B4712E">
            <w:pPr>
              <w:pStyle w:val="TableParagraph"/>
              <w:ind w:left="100"/>
              <w:jc w:val="center"/>
              <w:rPr>
                <w:color w:val="231F20"/>
                <w:sz w:val="18"/>
                <w:szCs w:val="18"/>
              </w:rPr>
            </w:pP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Y</w:t>
            </w:r>
            <w:r>
              <w:rPr>
                <w:color w:val="231F20"/>
                <w:sz w:val="18"/>
                <w:szCs w:val="18"/>
              </w:rPr>
              <w:t>es</w:t>
            </w:r>
            <w:r w:rsidRPr="009B3502">
              <w:rPr>
                <w:color w:val="231F20"/>
                <w:sz w:val="18"/>
                <w:szCs w:val="18"/>
              </w:rPr>
              <w:t xml:space="preserve">              </w:t>
            </w:r>
            <w:r w:rsidRPr="009B3502">
              <w:rPr>
                <w:color w:val="231F20"/>
                <w:sz w:val="18"/>
                <w:szCs w:val="18"/>
              </w:rPr>
              <w:sym w:font="Wingdings" w:char="F0A8"/>
            </w:r>
            <w:r w:rsidRPr="009B3502">
              <w:rPr>
                <w:color w:val="231F20"/>
                <w:sz w:val="18"/>
                <w:szCs w:val="18"/>
              </w:rPr>
              <w:t xml:space="preserve">  N</w:t>
            </w:r>
            <w:r>
              <w:rPr>
                <w:color w:val="231F20"/>
                <w:sz w:val="18"/>
                <w:szCs w:val="18"/>
              </w:rPr>
              <w:t>o</w:t>
            </w:r>
          </w:p>
        </w:tc>
      </w:tr>
    </w:tbl>
    <w:p w14:paraId="0169F511" w14:textId="77777777" w:rsidR="00A90D99" w:rsidRDefault="00A90D99">
      <w:pPr>
        <w:pStyle w:val="BodyText"/>
      </w:pPr>
    </w:p>
    <w:p w14:paraId="145EA93C" w14:textId="77777777" w:rsidR="007C6193" w:rsidRDefault="007C6193">
      <w:pPr>
        <w:pStyle w:val="BodyText"/>
      </w:pPr>
    </w:p>
    <w:p w14:paraId="26277B4A" w14:textId="4E8998D2" w:rsidR="007C6193" w:rsidRPr="00E70682" w:rsidRDefault="007C6193" w:rsidP="007C6193">
      <w:pPr>
        <w:pStyle w:val="BodyText"/>
        <w:ind w:left="142"/>
      </w:pPr>
      <w:r>
        <w:t>If you answered yes to any of the above, please provide further details below</w:t>
      </w:r>
      <w:r w:rsidR="0080691C">
        <w:t xml:space="preserve"> (persons/entities involved, nature of matter, relevant dates etc.):</w:t>
      </w:r>
    </w:p>
    <w:p w14:paraId="53B1942F" w14:textId="77777777" w:rsidR="007C6193" w:rsidRPr="00E70682" w:rsidRDefault="007C6193" w:rsidP="007C6193">
      <w:pPr>
        <w:pStyle w:val="BodyText"/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7"/>
      </w:tblGrid>
      <w:tr w:rsidR="007C6193" w:rsidRPr="00E77488" w14:paraId="4B0EDDC5" w14:textId="77777777" w:rsidTr="00A92335">
        <w:trPr>
          <w:trHeight w:hRule="exact" w:val="3566"/>
        </w:trPr>
        <w:tc>
          <w:tcPr>
            <w:tcW w:w="9237" w:type="dxa"/>
            <w:vAlign w:val="center"/>
          </w:tcPr>
          <w:p w14:paraId="5E8EA1CB" w14:textId="47FBE54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25979F59" w14:textId="77777777" w:rsidR="00A92335" w:rsidRDefault="00A92335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20E1D6F8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1300A2FE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1A7994E9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45526FAF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06935988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5DDE586C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35F312E8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  <w:p w14:paraId="492928CB" w14:textId="77777777" w:rsidR="007C6193" w:rsidRDefault="007C6193" w:rsidP="00B4712E">
            <w:pPr>
              <w:pStyle w:val="TableParagraph"/>
              <w:spacing w:line="240" w:lineRule="auto"/>
              <w:ind w:right="397"/>
              <w:rPr>
                <w:color w:val="231F20"/>
                <w:sz w:val="18"/>
                <w:szCs w:val="18"/>
              </w:rPr>
            </w:pPr>
          </w:p>
        </w:tc>
      </w:tr>
    </w:tbl>
    <w:p w14:paraId="5A8817F6" w14:textId="77777777" w:rsidR="00AE54F4" w:rsidRDefault="00AE54F4">
      <w:pPr>
        <w:pStyle w:val="BodyText"/>
      </w:pPr>
    </w:p>
    <w:p w14:paraId="7DEADEDC" w14:textId="77777777" w:rsidR="000B46B6" w:rsidRPr="00F17967" w:rsidRDefault="000B46B6">
      <w:pPr>
        <w:pStyle w:val="BodyText"/>
      </w:pPr>
    </w:p>
    <w:p w14:paraId="7786197B" w14:textId="288AE7E0" w:rsidR="00310EFA" w:rsidRPr="002C638B" w:rsidRDefault="00310EFA" w:rsidP="00310EFA">
      <w:pPr>
        <w:spacing w:before="100" w:after="100"/>
        <w:rPr>
          <w:sz w:val="18"/>
          <w:szCs w:val="18"/>
        </w:rPr>
      </w:pPr>
      <w:r w:rsidRPr="002C638B">
        <w:rPr>
          <w:b/>
          <w:color w:val="231F20"/>
          <w:sz w:val="18"/>
          <w:szCs w:val="18"/>
        </w:rPr>
        <w:t>SIGN-OFF AND DECLARATION</w:t>
      </w:r>
      <w:r w:rsidRPr="002C638B">
        <w:rPr>
          <w:sz w:val="18"/>
          <w:szCs w:val="18"/>
        </w:rPr>
        <w:t xml:space="preserve">: I declare that to the best of my knowledge and belief, this </w:t>
      </w:r>
      <w:r w:rsidR="00871012">
        <w:rPr>
          <w:sz w:val="18"/>
          <w:szCs w:val="18"/>
        </w:rPr>
        <w:t xml:space="preserve">Statement of Interests </w:t>
      </w:r>
      <w:r w:rsidRPr="002C638B">
        <w:rPr>
          <w:sz w:val="18"/>
          <w:szCs w:val="18"/>
        </w:rPr>
        <w:t xml:space="preserve">Declaration is true and correct and describes all significant interests or entities related to me and my </w:t>
      </w:r>
      <w:r>
        <w:rPr>
          <w:sz w:val="18"/>
          <w:szCs w:val="18"/>
        </w:rPr>
        <w:t>close</w:t>
      </w:r>
      <w:r w:rsidRPr="002C638B">
        <w:rPr>
          <w:sz w:val="18"/>
          <w:szCs w:val="18"/>
        </w:rPr>
        <w:t xml:space="preserve"> family members, that create a conflict, whether real, potential or perceived, with my duties as they apply to me in my position with the </w:t>
      </w:r>
      <w:r w:rsidRPr="00E70682">
        <w:rPr>
          <w:b/>
          <w:sz w:val="18"/>
          <w:szCs w:val="18"/>
        </w:rPr>
        <w:t>University of Newcastle</w:t>
      </w:r>
      <w:r w:rsidRPr="002C638B">
        <w:rPr>
          <w:sz w:val="18"/>
          <w:szCs w:val="18"/>
        </w:rPr>
        <w:t xml:space="preserve">.  </w:t>
      </w:r>
    </w:p>
    <w:p w14:paraId="6E8C88AE" w14:textId="36B82A76" w:rsidR="00310EFA" w:rsidRDefault="00310EFA" w:rsidP="00310EFA">
      <w:pPr>
        <w:spacing w:before="100" w:after="100"/>
        <w:rPr>
          <w:sz w:val="18"/>
          <w:szCs w:val="18"/>
        </w:rPr>
      </w:pPr>
      <w:r w:rsidRPr="002C638B">
        <w:rPr>
          <w:sz w:val="18"/>
          <w:szCs w:val="18"/>
        </w:rPr>
        <w:t xml:space="preserve">I confirm, for so long as I hold my position in relation to the </w:t>
      </w:r>
      <w:r w:rsidRPr="00E70682">
        <w:rPr>
          <w:b/>
          <w:sz w:val="18"/>
          <w:szCs w:val="18"/>
        </w:rPr>
        <w:t>University of Newcastle</w:t>
      </w:r>
      <w:r w:rsidRPr="002C638B">
        <w:rPr>
          <w:sz w:val="18"/>
          <w:szCs w:val="18"/>
        </w:rPr>
        <w:t xml:space="preserve">, that I will notify the relevant party as soon as reasonably practicable, but in any event within 30 days, of any changes to this Declaration.  </w:t>
      </w:r>
    </w:p>
    <w:p w14:paraId="320C21F1" w14:textId="77777777" w:rsidR="00AE54F4" w:rsidRDefault="00AE54F4" w:rsidP="00310EFA">
      <w:pPr>
        <w:spacing w:before="100" w:after="100"/>
        <w:rPr>
          <w:sz w:val="18"/>
          <w:szCs w:val="18"/>
        </w:rPr>
      </w:pPr>
    </w:p>
    <w:p w14:paraId="537A4F78" w14:textId="40A6E2FD" w:rsidR="00B90D34" w:rsidRDefault="00B90D34" w:rsidP="00E70682">
      <w:pPr>
        <w:pStyle w:val="BodyText"/>
        <w:tabs>
          <w:tab w:val="left" w:pos="4536"/>
        </w:tabs>
        <w:spacing w:before="164"/>
      </w:pPr>
      <w:r w:rsidRPr="00E70682">
        <w:rPr>
          <w:b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C7DF906" wp14:editId="191ADB32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172200" cy="9525"/>
                <wp:effectExtent l="0" t="0" r="19050" b="28575"/>
                <wp:wrapTopAndBottom/>
                <wp:docPr id="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7C68C" id="Line 14" o:spid="_x0000_s1026" style="position:absolute;z-index:251667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5.7pt" to="48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" strokecolor="#231f20" strokeweight=".16897mm">
                <w10:wrap type="topAndBottom" anchorx="margin"/>
              </v:line>
            </w:pict>
          </mc:Fallback>
        </mc:AlternateContent>
      </w:r>
      <w:r w:rsidR="00310EFA" w:rsidRPr="00E70682">
        <w:rPr>
          <w:b/>
        </w:rPr>
        <w:t>Print name:</w:t>
      </w:r>
      <w:r w:rsidR="00310EFA">
        <w:t xml:space="preserve"> </w:t>
      </w:r>
      <w:r>
        <w:tab/>
      </w:r>
      <w:r w:rsidRPr="00E70682">
        <w:rPr>
          <w:b/>
        </w:rPr>
        <w:t>Signature:</w:t>
      </w:r>
      <w:r>
        <w:t xml:space="preserve"> </w:t>
      </w:r>
    </w:p>
    <w:p w14:paraId="418F7AA1" w14:textId="5D5ECE3D" w:rsidR="00A90D99" w:rsidRDefault="00B90D34" w:rsidP="00E70682">
      <w:pPr>
        <w:pStyle w:val="BodyText"/>
        <w:tabs>
          <w:tab w:val="left" w:pos="4536"/>
        </w:tabs>
        <w:spacing w:before="164"/>
      </w:pPr>
      <w:r w:rsidRPr="00E70682">
        <w:rPr>
          <w:b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6810A0D" wp14:editId="087C5E99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6172200" cy="9525"/>
                <wp:effectExtent l="0" t="0" r="19050" b="28575"/>
                <wp:wrapTopAndBottom/>
                <wp:docPr id="8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7E302" id="Line 14" o:spid="_x0000_s1026" style="position:absolute;z-index:2516654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24.65pt" to="486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" strokecolor="#231f20" strokeweight=".16897mm">
                <w10:wrap type="topAndBottom" anchorx="margin"/>
              </v:line>
            </w:pict>
          </mc:Fallback>
        </mc:AlternateContent>
      </w:r>
      <w:r w:rsidR="00310EFA" w:rsidRPr="00E70682">
        <w:rPr>
          <w:b/>
        </w:rPr>
        <w:t>Position:</w:t>
      </w:r>
      <w:r w:rsidR="00310EFA">
        <w:t xml:space="preserve"> </w:t>
      </w:r>
      <w:r>
        <w:tab/>
      </w:r>
      <w:r w:rsidRPr="00E70682">
        <w:rPr>
          <w:b/>
        </w:rPr>
        <w:t>Date:</w:t>
      </w:r>
      <w:r>
        <w:t xml:space="preserve"> </w:t>
      </w:r>
    </w:p>
    <w:p w14:paraId="1BD8D990" w14:textId="03689127" w:rsidR="00BB429B" w:rsidRPr="00E70682" w:rsidRDefault="00BB429B" w:rsidP="00E70682">
      <w:pPr>
        <w:pStyle w:val="BodyText"/>
        <w:tabs>
          <w:tab w:val="left" w:pos="4536"/>
        </w:tabs>
        <w:spacing w:before="164"/>
        <w:rPr>
          <w:sz w:val="22"/>
          <w:szCs w:val="22"/>
        </w:rPr>
      </w:pPr>
      <w:r w:rsidRPr="00E70682">
        <w:rPr>
          <w:b/>
          <w:i/>
          <w:color w:val="FF0000"/>
          <w:sz w:val="22"/>
          <w:szCs w:val="22"/>
        </w:rPr>
        <w:t>Council and Executive Committee members – please continue over page</w:t>
      </w:r>
    </w:p>
    <w:p w14:paraId="0228277E" w14:textId="4B429B52" w:rsidR="00310EFA" w:rsidRPr="00E70682" w:rsidRDefault="00310EFA">
      <w:pPr>
        <w:pStyle w:val="BodyText"/>
      </w:pPr>
    </w:p>
    <w:p w14:paraId="30035E7B" w14:textId="41E78BB3" w:rsidR="00C92E7E" w:rsidRPr="00E70682" w:rsidRDefault="00C92E7E" w:rsidP="00E70682">
      <w:pPr>
        <w:pStyle w:val="BodyText"/>
        <w:spacing w:before="7"/>
        <w:sectPr w:rsidR="00C92E7E" w:rsidRPr="00E70682">
          <w:headerReference w:type="default" r:id="rId8"/>
          <w:footerReference w:type="default" r:id="rId9"/>
          <w:pgSz w:w="11910" w:h="16840"/>
          <w:pgMar w:top="1360" w:right="1140" w:bottom="700" w:left="1320" w:header="0" w:footer="518" w:gutter="0"/>
          <w:cols w:space="720"/>
        </w:sectPr>
      </w:pPr>
    </w:p>
    <w:p w14:paraId="1F0F7F29" w14:textId="523E22E1" w:rsidR="00344B6D" w:rsidRDefault="00344B6D" w:rsidP="00344B6D">
      <w:pPr>
        <w:spacing w:before="78"/>
        <w:ind w:left="119"/>
        <w:rPr>
          <w:b/>
          <w:sz w:val="24"/>
        </w:rPr>
      </w:pPr>
      <w:r>
        <w:rPr>
          <w:b/>
          <w:color w:val="231F20"/>
          <w:sz w:val="24"/>
        </w:rPr>
        <w:t>Part 2</w:t>
      </w:r>
    </w:p>
    <w:p w14:paraId="05751F11" w14:textId="69767A64" w:rsidR="00155578" w:rsidRDefault="00805221" w:rsidP="00E70682">
      <w:pPr>
        <w:jc w:val="center"/>
        <w:rPr>
          <w:b/>
          <w:color w:val="231F20"/>
          <w:sz w:val="24"/>
        </w:rPr>
      </w:pPr>
      <w:r w:rsidRPr="00E70682">
        <w:rPr>
          <w:b/>
          <w:color w:val="231F20"/>
          <w:sz w:val="24"/>
        </w:rPr>
        <w:t>K</w:t>
      </w:r>
      <w:r w:rsidR="002D5337">
        <w:rPr>
          <w:b/>
          <w:color w:val="231F20"/>
          <w:sz w:val="24"/>
        </w:rPr>
        <w:t xml:space="preserve">ey </w:t>
      </w:r>
      <w:r w:rsidRPr="00E70682">
        <w:rPr>
          <w:b/>
          <w:color w:val="231F20"/>
          <w:sz w:val="24"/>
        </w:rPr>
        <w:t>M</w:t>
      </w:r>
      <w:r w:rsidR="002D5337">
        <w:rPr>
          <w:b/>
          <w:color w:val="231F20"/>
          <w:sz w:val="24"/>
        </w:rPr>
        <w:t xml:space="preserve">anagement </w:t>
      </w:r>
      <w:r w:rsidRPr="00E70682">
        <w:rPr>
          <w:b/>
          <w:color w:val="231F20"/>
          <w:sz w:val="24"/>
        </w:rPr>
        <w:t>P</w:t>
      </w:r>
      <w:r w:rsidR="002D5337">
        <w:rPr>
          <w:b/>
          <w:color w:val="231F20"/>
          <w:sz w:val="24"/>
        </w:rPr>
        <w:t>ersonnel</w:t>
      </w:r>
      <w:r w:rsidRPr="00E70682">
        <w:rPr>
          <w:b/>
          <w:color w:val="231F20"/>
          <w:sz w:val="24"/>
        </w:rPr>
        <w:t xml:space="preserve"> certificate</w:t>
      </w:r>
      <w:r w:rsidRPr="00805221">
        <w:rPr>
          <w:b/>
          <w:color w:val="231F20"/>
          <w:sz w:val="24"/>
        </w:rPr>
        <w:t xml:space="preserve"> </w:t>
      </w:r>
      <w:r w:rsidR="00F3040A" w:rsidRPr="00805221">
        <w:rPr>
          <w:b/>
          <w:color w:val="231F20"/>
          <w:sz w:val="24"/>
        </w:rPr>
        <w:t>for</w:t>
      </w:r>
      <w:r w:rsidR="00F3040A">
        <w:rPr>
          <w:b/>
          <w:color w:val="231F20"/>
          <w:sz w:val="24"/>
        </w:rPr>
        <w:t xml:space="preserve"> 1 January 20</w:t>
      </w:r>
      <w:r w:rsidR="00A92335">
        <w:rPr>
          <w:b/>
          <w:color w:val="231F20"/>
          <w:sz w:val="24"/>
        </w:rPr>
        <w:t>__</w:t>
      </w:r>
      <w:r w:rsidR="00F3040A">
        <w:rPr>
          <w:b/>
          <w:color w:val="231F20"/>
          <w:sz w:val="24"/>
        </w:rPr>
        <w:t xml:space="preserve"> </w:t>
      </w:r>
      <w:r w:rsidR="00B161E7">
        <w:rPr>
          <w:b/>
          <w:color w:val="231F20"/>
          <w:sz w:val="24"/>
        </w:rPr>
        <w:t>to 31 December 20</w:t>
      </w:r>
      <w:r w:rsidR="00A92335">
        <w:rPr>
          <w:b/>
          <w:color w:val="231F20"/>
          <w:sz w:val="24"/>
        </w:rPr>
        <w:t>__</w:t>
      </w:r>
    </w:p>
    <w:p w14:paraId="5B60B1B6" w14:textId="77777777" w:rsidR="00155578" w:rsidRDefault="00155578" w:rsidP="00E70682">
      <w:pPr>
        <w:jc w:val="center"/>
        <w:rPr>
          <w:b/>
          <w:color w:val="231F20"/>
          <w:sz w:val="24"/>
        </w:rPr>
      </w:pPr>
    </w:p>
    <w:p w14:paraId="6698C8C9" w14:textId="4B8A0304" w:rsidR="00BF5AF9" w:rsidRPr="00E70682" w:rsidRDefault="00155578" w:rsidP="00E70682">
      <w:pPr>
        <w:rPr>
          <w:b/>
          <w:sz w:val="18"/>
        </w:rPr>
      </w:pPr>
      <w:r w:rsidRPr="00066E2C">
        <w:rPr>
          <w:b/>
          <w:i/>
          <w:color w:val="FF0000"/>
          <w:sz w:val="24"/>
          <w:szCs w:val="24"/>
          <w:lang w:val="en-AU"/>
        </w:rPr>
        <w:t>***Council and Executive Committee members only</w:t>
      </w:r>
      <w:r w:rsidR="00BB429B" w:rsidRPr="00066E2C">
        <w:rPr>
          <w:b/>
          <w:i/>
          <w:color w:val="FF0000"/>
          <w:sz w:val="24"/>
          <w:szCs w:val="24"/>
          <w:lang w:val="en-AU"/>
        </w:rPr>
        <w:t xml:space="preserve"> (Key Management Personnel)</w:t>
      </w:r>
      <w:r w:rsidRPr="00066E2C">
        <w:rPr>
          <w:b/>
          <w:i/>
          <w:color w:val="FF0000"/>
          <w:sz w:val="24"/>
          <w:szCs w:val="24"/>
          <w:lang w:val="en-AU"/>
        </w:rPr>
        <w:t>***</w:t>
      </w:r>
    </w:p>
    <w:p w14:paraId="0E5BB7F1" w14:textId="74F262DD" w:rsidR="00BF5AF9" w:rsidRPr="00E70682" w:rsidRDefault="001840D6">
      <w:pPr>
        <w:spacing w:before="96"/>
        <w:ind w:left="230"/>
        <w:rPr>
          <w:sz w:val="18"/>
          <w:szCs w:val="18"/>
        </w:rPr>
      </w:pPr>
      <w:r w:rsidRPr="007F7EA2">
        <w:rPr>
          <w:color w:val="231F20"/>
          <w:sz w:val="18"/>
          <w:szCs w:val="18"/>
        </w:rPr>
        <w:t>Please complete the following table to the best of your knowledge. If you are unsure whether a close family member or a controlled/</w:t>
      </w:r>
      <w:r w:rsidRPr="00E70682">
        <w:rPr>
          <w:color w:val="231F20"/>
          <w:sz w:val="18"/>
          <w:szCs w:val="18"/>
        </w:rPr>
        <w:t xml:space="preserve">jointly controlled entity had transactions with </w:t>
      </w:r>
      <w:r w:rsidR="007B4A68" w:rsidRPr="00E70682">
        <w:rPr>
          <w:color w:val="231F20"/>
          <w:sz w:val="18"/>
          <w:szCs w:val="18"/>
        </w:rPr>
        <w:t xml:space="preserve">the </w:t>
      </w:r>
      <w:r w:rsidR="007B4A68" w:rsidRPr="00E70682">
        <w:rPr>
          <w:b/>
          <w:color w:val="231F20"/>
          <w:sz w:val="18"/>
          <w:szCs w:val="18"/>
        </w:rPr>
        <w:t>University of Newcastle</w:t>
      </w:r>
      <w:r w:rsidR="008A5211">
        <w:rPr>
          <w:b/>
          <w:color w:val="231F20"/>
          <w:sz w:val="18"/>
          <w:szCs w:val="18"/>
        </w:rPr>
        <w:t xml:space="preserve"> or its controlled entities</w:t>
      </w:r>
      <w:r w:rsidRPr="00E70682">
        <w:rPr>
          <w:color w:val="231F20"/>
          <w:sz w:val="18"/>
          <w:szCs w:val="18"/>
        </w:rPr>
        <w:t xml:space="preserve">, </w:t>
      </w:r>
      <w:r w:rsidRPr="00E70682">
        <w:rPr>
          <w:i/>
          <w:color w:val="231F20"/>
          <w:sz w:val="18"/>
          <w:szCs w:val="18"/>
        </w:rPr>
        <w:t xml:space="preserve">we strongly recommend you include their details </w:t>
      </w:r>
      <w:r w:rsidR="00B468EB">
        <w:rPr>
          <w:i/>
          <w:color w:val="231F20"/>
          <w:sz w:val="18"/>
          <w:szCs w:val="18"/>
        </w:rPr>
        <w:t>in Part 1</w:t>
      </w:r>
      <w:r w:rsidR="0059725D">
        <w:rPr>
          <w:i/>
          <w:color w:val="231F20"/>
          <w:sz w:val="18"/>
          <w:szCs w:val="18"/>
        </w:rPr>
        <w:t xml:space="preserve"> </w:t>
      </w:r>
      <w:r w:rsidRPr="00E70682">
        <w:rPr>
          <w:i/>
          <w:color w:val="231F20"/>
          <w:sz w:val="18"/>
          <w:szCs w:val="18"/>
        </w:rPr>
        <w:t>for completeness</w:t>
      </w:r>
      <w:r w:rsidRPr="00E70682">
        <w:rPr>
          <w:color w:val="231F20"/>
          <w:sz w:val="18"/>
          <w:szCs w:val="18"/>
        </w:rPr>
        <w:t>.</w:t>
      </w:r>
    </w:p>
    <w:p w14:paraId="6FAC41C2" w14:textId="77777777" w:rsidR="00BF5AF9" w:rsidRPr="00E77488" w:rsidRDefault="00BF5AF9">
      <w:pPr>
        <w:pStyle w:val="BodyText"/>
        <w:spacing w:before="3" w:after="1"/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6520"/>
        <w:gridCol w:w="566"/>
        <w:gridCol w:w="566"/>
        <w:gridCol w:w="6719"/>
      </w:tblGrid>
      <w:tr w:rsidR="007B4A68" w:rsidRPr="00E77488" w14:paraId="0007FD82" w14:textId="77777777" w:rsidTr="00E70682">
        <w:trPr>
          <w:trHeight w:hRule="exact" w:val="309"/>
        </w:trPr>
        <w:tc>
          <w:tcPr>
            <w:tcW w:w="394" w:type="dxa"/>
            <w:vMerge w:val="restart"/>
          </w:tcPr>
          <w:p w14:paraId="3E63ABEF" w14:textId="77777777" w:rsidR="007B4A68" w:rsidRPr="00E70682" w:rsidRDefault="007B4A68" w:rsidP="007B4A68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vMerge w:val="restart"/>
            <w:vAlign w:val="center"/>
          </w:tcPr>
          <w:p w14:paraId="10C7BE6D" w14:textId="77777777" w:rsidR="007B4A68" w:rsidRPr="00E70682" w:rsidRDefault="007B4A68" w:rsidP="00E70682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>Question</w:t>
            </w:r>
          </w:p>
        </w:tc>
        <w:tc>
          <w:tcPr>
            <w:tcW w:w="1132" w:type="dxa"/>
            <w:gridSpan w:val="2"/>
            <w:vAlign w:val="center"/>
          </w:tcPr>
          <w:p w14:paraId="59E123D4" w14:textId="03A2EED0" w:rsidR="007B4A68" w:rsidRPr="00E70682" w:rsidRDefault="007B4A68" w:rsidP="00E70682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Response</w:t>
            </w:r>
          </w:p>
        </w:tc>
        <w:tc>
          <w:tcPr>
            <w:tcW w:w="6719" w:type="dxa"/>
            <w:vMerge w:val="restart"/>
            <w:vAlign w:val="center"/>
          </w:tcPr>
          <w:p w14:paraId="2D2859C1" w14:textId="77777777" w:rsidR="007B4A68" w:rsidRPr="00E70682" w:rsidRDefault="007B4A68" w:rsidP="00E70682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Guidance</w:t>
            </w:r>
          </w:p>
        </w:tc>
      </w:tr>
      <w:tr w:rsidR="007B4A68" w:rsidRPr="00E77488" w14:paraId="06F45C2C" w14:textId="77777777" w:rsidTr="007B4A68">
        <w:trPr>
          <w:trHeight w:hRule="exact" w:val="221"/>
        </w:trPr>
        <w:tc>
          <w:tcPr>
            <w:tcW w:w="394" w:type="dxa"/>
            <w:vMerge/>
          </w:tcPr>
          <w:p w14:paraId="4D952723" w14:textId="77777777" w:rsidR="007B4A68" w:rsidRPr="00E70682" w:rsidRDefault="007B4A68" w:rsidP="007B4A68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vMerge/>
          </w:tcPr>
          <w:p w14:paraId="6E0B4B6C" w14:textId="77777777" w:rsidR="007B4A68" w:rsidRPr="00E70682" w:rsidRDefault="007B4A68" w:rsidP="007B4A6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42595051" w14:textId="77777777" w:rsidR="007B4A68" w:rsidRPr="00E70682" w:rsidRDefault="007B4A68" w:rsidP="007B4A68">
            <w:pPr>
              <w:pStyle w:val="TableParagraph"/>
              <w:ind w:left="115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>Yes</w:t>
            </w:r>
          </w:p>
        </w:tc>
        <w:tc>
          <w:tcPr>
            <w:tcW w:w="566" w:type="dxa"/>
          </w:tcPr>
          <w:p w14:paraId="776B046C" w14:textId="77777777" w:rsidR="007B4A68" w:rsidRPr="00E70682" w:rsidRDefault="007B4A68" w:rsidP="007B4A68">
            <w:pPr>
              <w:pStyle w:val="TableParagraph"/>
              <w:ind w:left="153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No</w:t>
            </w:r>
          </w:p>
        </w:tc>
        <w:tc>
          <w:tcPr>
            <w:tcW w:w="6719" w:type="dxa"/>
            <w:vMerge/>
          </w:tcPr>
          <w:p w14:paraId="5F958AA2" w14:textId="77777777" w:rsidR="007B4A68" w:rsidRPr="00E70682" w:rsidRDefault="007B4A68" w:rsidP="007B4A68">
            <w:pPr>
              <w:rPr>
                <w:sz w:val="18"/>
                <w:szCs w:val="18"/>
              </w:rPr>
            </w:pPr>
          </w:p>
        </w:tc>
      </w:tr>
      <w:tr w:rsidR="00DC3809" w:rsidRPr="00E77488" w14:paraId="79646FEA" w14:textId="77777777" w:rsidTr="00E70682">
        <w:trPr>
          <w:trHeight w:hRule="exact" w:val="446"/>
        </w:trPr>
        <w:tc>
          <w:tcPr>
            <w:tcW w:w="394" w:type="dxa"/>
          </w:tcPr>
          <w:p w14:paraId="6780A600" w14:textId="77777777" w:rsidR="00DC3809" w:rsidRPr="00E70682" w:rsidRDefault="00DC3809" w:rsidP="007B4A68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vAlign w:val="center"/>
          </w:tcPr>
          <w:p w14:paraId="4D6D39AC" w14:textId="5AE92D97" w:rsidR="00DC3809" w:rsidRPr="00E70682" w:rsidRDefault="00DC3809">
            <w:pPr>
              <w:pStyle w:val="TableParagraph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During the stated period, in respect of </w:t>
            </w:r>
            <w:r w:rsidR="007B4A68" w:rsidRPr="00E70682">
              <w:rPr>
                <w:b/>
                <w:color w:val="231F20"/>
                <w:sz w:val="18"/>
                <w:szCs w:val="18"/>
              </w:rPr>
              <w:t>the</w:t>
            </w:r>
            <w:r w:rsidR="007B4A68" w:rsidRPr="00E70682">
              <w:rPr>
                <w:color w:val="231F20"/>
                <w:sz w:val="18"/>
                <w:szCs w:val="18"/>
              </w:rPr>
              <w:t xml:space="preserve"> </w:t>
            </w:r>
            <w:r w:rsidR="007B4A68" w:rsidRPr="00E70682">
              <w:rPr>
                <w:b/>
                <w:color w:val="231F20"/>
                <w:sz w:val="18"/>
                <w:szCs w:val="18"/>
              </w:rPr>
              <w:t>University of Newcastle</w:t>
            </w:r>
            <w:r w:rsidR="008A5211">
              <w:rPr>
                <w:b/>
                <w:color w:val="231F20"/>
                <w:sz w:val="18"/>
                <w:szCs w:val="18"/>
              </w:rPr>
              <w:t xml:space="preserve"> and its controlled entities</w:t>
            </w:r>
            <w:r w:rsidR="007B4A68" w:rsidRPr="00E70682">
              <w:rPr>
                <w:b/>
                <w:color w:val="231F20"/>
                <w:sz w:val="18"/>
                <w:szCs w:val="18"/>
              </w:rPr>
              <w:t>:</w:t>
            </w:r>
          </w:p>
        </w:tc>
        <w:tc>
          <w:tcPr>
            <w:tcW w:w="566" w:type="dxa"/>
            <w:vAlign w:val="center"/>
          </w:tcPr>
          <w:p w14:paraId="724A55FF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8D201A9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</w:tcPr>
          <w:p w14:paraId="1B968B23" w14:textId="77777777" w:rsidR="00DC3809" w:rsidRPr="00E70682" w:rsidRDefault="00DC3809" w:rsidP="007B4A68">
            <w:pPr>
              <w:rPr>
                <w:sz w:val="18"/>
                <w:szCs w:val="18"/>
              </w:rPr>
            </w:pPr>
          </w:p>
        </w:tc>
      </w:tr>
      <w:tr w:rsidR="00DC3809" w:rsidRPr="00E77488" w14:paraId="6AB88B04" w14:textId="77777777" w:rsidTr="00E70682">
        <w:trPr>
          <w:trHeight w:hRule="exact" w:val="918"/>
        </w:trPr>
        <w:tc>
          <w:tcPr>
            <w:tcW w:w="394" w:type="dxa"/>
          </w:tcPr>
          <w:p w14:paraId="08369D9E" w14:textId="7F8CBE40" w:rsidR="00DC3809" w:rsidRPr="00E70682" w:rsidRDefault="00B50DA0" w:rsidP="007B4A68">
            <w:pPr>
              <w:pStyle w:val="TableParagraph"/>
              <w:spacing w:line="206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101"/>
                <w:sz w:val="18"/>
                <w:szCs w:val="18"/>
              </w:rPr>
              <w:t>1</w:t>
            </w:r>
          </w:p>
        </w:tc>
        <w:tc>
          <w:tcPr>
            <w:tcW w:w="6520" w:type="dxa"/>
          </w:tcPr>
          <w:p w14:paraId="595DF25D" w14:textId="4A60F360" w:rsidR="00DC3809" w:rsidRPr="00E70682" w:rsidRDefault="00DC3809" w:rsidP="007B4A68">
            <w:pPr>
              <w:pStyle w:val="TableParagraph"/>
              <w:spacing w:line="240" w:lineRule="auto"/>
              <w:ind w:right="162"/>
              <w:rPr>
                <w:color w:val="231F20"/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>Did you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 close family member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any entity controlled</w:t>
            </w:r>
            <w:r w:rsidR="005C1956">
              <w:rPr>
                <w:color w:val="231F20"/>
                <w:sz w:val="18"/>
                <w:szCs w:val="18"/>
              </w:rPr>
              <w:t xml:space="preserve"> or </w:t>
            </w:r>
            <w:r w:rsidRPr="00E70682">
              <w:rPr>
                <w:color w:val="231F20"/>
                <w:sz w:val="18"/>
                <w:szCs w:val="18"/>
              </w:rPr>
              <w:t>jointly controlled by you and/or a close family member have any transaction or arrangement on terms or conditions that were more</w:t>
            </w:r>
            <w:r w:rsidRPr="00066E2C">
              <w:rPr>
                <w:color w:val="231F20"/>
                <w:sz w:val="18"/>
                <w:szCs w:val="18"/>
                <w:lang w:val="en-AU"/>
              </w:rPr>
              <w:t xml:space="preserve"> favourable</w:t>
            </w:r>
            <w:r w:rsidRPr="00E70682">
              <w:rPr>
                <w:color w:val="231F20"/>
                <w:sz w:val="18"/>
                <w:szCs w:val="18"/>
              </w:rPr>
              <w:t xml:space="preserve"> than those entered into at an arm’s length?</w:t>
            </w:r>
          </w:p>
          <w:p w14:paraId="32496AD9" w14:textId="77777777" w:rsidR="007B4A68" w:rsidRPr="00E70682" w:rsidRDefault="007B4A68" w:rsidP="00E70682">
            <w:pPr>
              <w:pStyle w:val="TableParagraph"/>
              <w:spacing w:line="240" w:lineRule="auto"/>
              <w:ind w:left="0" w:right="162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4594E65E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7C566E53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</w:tcPr>
          <w:p w14:paraId="1AD35F9D" w14:textId="01424BB0" w:rsidR="00DC3809" w:rsidRPr="00E70682" w:rsidRDefault="00DC3809" w:rsidP="007B4A68">
            <w:pPr>
              <w:pStyle w:val="TableParagraph"/>
              <w:spacing w:line="240" w:lineRule="auto"/>
              <w:ind w:left="100" w:right="1011"/>
              <w:rPr>
                <w:sz w:val="18"/>
                <w:szCs w:val="18"/>
              </w:rPr>
            </w:pPr>
            <w:r w:rsidRPr="007F7EA2">
              <w:rPr>
                <w:color w:val="231F20"/>
                <w:sz w:val="18"/>
                <w:szCs w:val="18"/>
              </w:rPr>
              <w:t xml:space="preserve">If you have answered ‘yes’, please complete </w:t>
            </w:r>
            <w:r w:rsidR="00344B6D">
              <w:rPr>
                <w:color w:val="231F20"/>
                <w:sz w:val="18"/>
                <w:szCs w:val="18"/>
              </w:rPr>
              <w:t xml:space="preserve">Part </w:t>
            </w:r>
            <w:r w:rsidR="00344B6D" w:rsidRPr="00066E2C">
              <w:rPr>
                <w:color w:val="231F20"/>
                <w:sz w:val="18"/>
                <w:szCs w:val="18"/>
              </w:rPr>
              <w:t>3</w:t>
            </w:r>
            <w:r w:rsidRPr="00344B6D">
              <w:rPr>
                <w:color w:val="231F20"/>
                <w:sz w:val="18"/>
                <w:szCs w:val="18"/>
              </w:rPr>
              <w:t>.</w:t>
            </w:r>
          </w:p>
          <w:p w14:paraId="5887BF08" w14:textId="2FE6F7EC" w:rsidR="00DC3809" w:rsidRPr="00E70682" w:rsidRDefault="00244C59" w:rsidP="009F7C45">
            <w:pPr>
              <w:pStyle w:val="TableParagraph"/>
              <w:spacing w:before="1" w:line="206" w:lineRule="exact"/>
              <w:ind w:left="100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R</w:t>
            </w:r>
            <w:r w:rsidR="00DC3809" w:rsidRPr="00E70682">
              <w:rPr>
                <w:color w:val="231F20"/>
                <w:sz w:val="18"/>
                <w:szCs w:val="18"/>
              </w:rPr>
              <w:t xml:space="preserve">efer to </w:t>
            </w:r>
            <w:r w:rsidR="00344B6D">
              <w:rPr>
                <w:color w:val="231F20"/>
                <w:sz w:val="18"/>
                <w:szCs w:val="18"/>
              </w:rPr>
              <w:t>Part 5</w:t>
            </w:r>
            <w:r w:rsidR="00344B6D" w:rsidRPr="00FF3DAB">
              <w:rPr>
                <w:color w:val="231F20"/>
                <w:sz w:val="18"/>
                <w:szCs w:val="18"/>
              </w:rPr>
              <w:t xml:space="preserve"> </w:t>
            </w:r>
            <w:r w:rsidR="00DC3809" w:rsidRPr="007F7EA2">
              <w:rPr>
                <w:color w:val="231F20"/>
                <w:sz w:val="18"/>
                <w:szCs w:val="18"/>
              </w:rPr>
              <w:t>for definition of ‘entity</w:t>
            </w:r>
            <w:r w:rsidR="00A92335">
              <w:rPr>
                <w:color w:val="231F20"/>
                <w:sz w:val="18"/>
                <w:szCs w:val="18"/>
              </w:rPr>
              <w:t xml:space="preserve"> </w:t>
            </w:r>
            <w:r w:rsidR="00DC3809" w:rsidRPr="00E70682">
              <w:rPr>
                <w:color w:val="231F20"/>
                <w:sz w:val="18"/>
                <w:szCs w:val="18"/>
              </w:rPr>
              <w:t>controlled or jointly controlled’.</w:t>
            </w:r>
          </w:p>
        </w:tc>
      </w:tr>
      <w:tr w:rsidR="00DC3809" w:rsidRPr="00E77488" w14:paraId="365D5A1F" w14:textId="77777777" w:rsidTr="00E70682">
        <w:trPr>
          <w:trHeight w:hRule="exact" w:val="788"/>
        </w:trPr>
        <w:tc>
          <w:tcPr>
            <w:tcW w:w="394" w:type="dxa"/>
          </w:tcPr>
          <w:p w14:paraId="44BA14FC" w14:textId="0AA6B493" w:rsidR="00DC3809" w:rsidRPr="00E70682" w:rsidRDefault="00B50DA0" w:rsidP="007B4A68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101"/>
                <w:sz w:val="18"/>
                <w:szCs w:val="18"/>
              </w:rPr>
              <w:t>2</w:t>
            </w:r>
          </w:p>
        </w:tc>
        <w:tc>
          <w:tcPr>
            <w:tcW w:w="6520" w:type="dxa"/>
          </w:tcPr>
          <w:p w14:paraId="31C3DD0B" w14:textId="7FD777EC" w:rsidR="00DC3809" w:rsidRPr="00E70682" w:rsidRDefault="00DC3809" w:rsidP="007B4A68">
            <w:pPr>
              <w:pStyle w:val="TableParagraph"/>
              <w:spacing w:line="240" w:lineRule="auto"/>
              <w:ind w:right="112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>Did you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 close family member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an entity controlled or jointly controlled by you and/or a close family member receive any grants, subsidies, ex-gratia payments or loans?</w:t>
            </w:r>
          </w:p>
        </w:tc>
        <w:tc>
          <w:tcPr>
            <w:tcW w:w="566" w:type="dxa"/>
          </w:tcPr>
          <w:p w14:paraId="4203AC23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1EF9CF3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</w:tcPr>
          <w:p w14:paraId="0064CEC7" w14:textId="4869A2F1" w:rsidR="00DC3809" w:rsidRPr="00E70682" w:rsidRDefault="00DC3809">
            <w:pPr>
              <w:pStyle w:val="TableParagraph"/>
              <w:spacing w:line="240" w:lineRule="auto"/>
              <w:ind w:left="100" w:right="1011"/>
              <w:rPr>
                <w:sz w:val="18"/>
                <w:szCs w:val="18"/>
              </w:rPr>
            </w:pPr>
            <w:r w:rsidRPr="007F7EA2">
              <w:rPr>
                <w:color w:val="231F20"/>
                <w:sz w:val="18"/>
                <w:szCs w:val="18"/>
              </w:rPr>
              <w:t>If you hav</w:t>
            </w:r>
            <w:r w:rsidRPr="00E70682">
              <w:rPr>
                <w:color w:val="231F20"/>
                <w:sz w:val="18"/>
                <w:szCs w:val="18"/>
              </w:rPr>
              <w:t>e answered ‘yes’, please complete</w:t>
            </w:r>
            <w:r w:rsidR="00344B6D">
              <w:rPr>
                <w:color w:val="231F20"/>
                <w:sz w:val="18"/>
                <w:szCs w:val="18"/>
              </w:rPr>
              <w:t xml:space="preserve"> Part </w:t>
            </w:r>
            <w:r w:rsidR="00344B6D" w:rsidRPr="00FF3DAB">
              <w:rPr>
                <w:color w:val="231F20"/>
                <w:sz w:val="18"/>
                <w:szCs w:val="18"/>
              </w:rPr>
              <w:t>3</w:t>
            </w:r>
            <w:r w:rsidRPr="007F7EA2">
              <w:rPr>
                <w:color w:val="231F20"/>
                <w:sz w:val="18"/>
                <w:szCs w:val="18"/>
              </w:rPr>
              <w:t>.</w:t>
            </w:r>
          </w:p>
        </w:tc>
      </w:tr>
      <w:tr w:rsidR="00DC3809" w:rsidRPr="00E77488" w14:paraId="63B5F1CD" w14:textId="77777777" w:rsidTr="00E70682">
        <w:trPr>
          <w:trHeight w:hRule="exact" w:val="573"/>
        </w:trPr>
        <w:tc>
          <w:tcPr>
            <w:tcW w:w="394" w:type="dxa"/>
          </w:tcPr>
          <w:p w14:paraId="36572916" w14:textId="59D3738C" w:rsidR="00DC3809" w:rsidRPr="00E70682" w:rsidRDefault="00B50DA0" w:rsidP="007B4A68">
            <w:pPr>
              <w:pStyle w:val="TableParagraph"/>
              <w:spacing w:line="206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101"/>
                <w:sz w:val="18"/>
                <w:szCs w:val="18"/>
              </w:rPr>
              <w:t>3</w:t>
            </w:r>
          </w:p>
        </w:tc>
        <w:tc>
          <w:tcPr>
            <w:tcW w:w="6520" w:type="dxa"/>
          </w:tcPr>
          <w:p w14:paraId="48D00057" w14:textId="7D9D1EEE" w:rsidR="00DC3809" w:rsidRPr="00E70682" w:rsidRDefault="00DC3809" w:rsidP="007F7EA2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>Did you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 close family member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an entity controlled or jointly controlled by you and/or a close family member have any debts forgiven or partially forgiven?</w:t>
            </w:r>
          </w:p>
        </w:tc>
        <w:tc>
          <w:tcPr>
            <w:tcW w:w="566" w:type="dxa"/>
          </w:tcPr>
          <w:p w14:paraId="6EA9F127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0895666C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</w:tcPr>
          <w:p w14:paraId="6686FD72" w14:textId="179CC854" w:rsidR="00DC3809" w:rsidRPr="00E70682" w:rsidRDefault="00DC3809">
            <w:pPr>
              <w:pStyle w:val="TableParagraph"/>
              <w:spacing w:line="240" w:lineRule="auto"/>
              <w:ind w:left="100" w:right="1011"/>
              <w:rPr>
                <w:sz w:val="18"/>
                <w:szCs w:val="18"/>
              </w:rPr>
            </w:pPr>
            <w:r w:rsidRPr="007F7EA2">
              <w:rPr>
                <w:color w:val="231F20"/>
                <w:sz w:val="18"/>
                <w:szCs w:val="18"/>
              </w:rPr>
              <w:t>If you have answered ‘yes’, please complete</w:t>
            </w:r>
            <w:r w:rsidRPr="00E70682">
              <w:rPr>
                <w:color w:val="231F20"/>
                <w:sz w:val="18"/>
                <w:szCs w:val="18"/>
              </w:rPr>
              <w:t xml:space="preserve"> </w:t>
            </w:r>
            <w:r w:rsidR="00344B6D">
              <w:rPr>
                <w:color w:val="231F20"/>
                <w:sz w:val="18"/>
                <w:szCs w:val="18"/>
              </w:rPr>
              <w:t xml:space="preserve">Part </w:t>
            </w:r>
            <w:r w:rsidR="00344B6D" w:rsidRPr="00FF3DAB">
              <w:rPr>
                <w:color w:val="231F20"/>
                <w:sz w:val="18"/>
                <w:szCs w:val="18"/>
              </w:rPr>
              <w:t>3</w:t>
            </w:r>
            <w:r w:rsidRPr="007F7EA2">
              <w:rPr>
                <w:color w:val="231F20"/>
                <w:sz w:val="18"/>
                <w:szCs w:val="18"/>
              </w:rPr>
              <w:t>.</w:t>
            </w:r>
          </w:p>
        </w:tc>
      </w:tr>
      <w:tr w:rsidR="00DC3809" w:rsidRPr="00E77488" w14:paraId="1335B65E" w14:textId="77777777" w:rsidTr="00E70682">
        <w:trPr>
          <w:trHeight w:hRule="exact" w:val="835"/>
        </w:trPr>
        <w:tc>
          <w:tcPr>
            <w:tcW w:w="394" w:type="dxa"/>
          </w:tcPr>
          <w:p w14:paraId="560A3B2F" w14:textId="6E489781" w:rsidR="00DC3809" w:rsidRPr="00E70682" w:rsidRDefault="00B50DA0" w:rsidP="007B4A68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101"/>
                <w:sz w:val="18"/>
                <w:szCs w:val="18"/>
              </w:rPr>
              <w:t>4</w:t>
            </w:r>
          </w:p>
        </w:tc>
        <w:tc>
          <w:tcPr>
            <w:tcW w:w="6520" w:type="dxa"/>
          </w:tcPr>
          <w:p w14:paraId="618D61A0" w14:textId="45E8BA7A" w:rsidR="00DC3809" w:rsidRPr="00E70682" w:rsidRDefault="00DC3809" w:rsidP="007B4A6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>Did you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 close family member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an entity controlled or jointly controlled by you and/or a close family member provide or receive any collateral, guarantee, indemnity or commitment (including executory contract)?</w:t>
            </w:r>
          </w:p>
        </w:tc>
        <w:tc>
          <w:tcPr>
            <w:tcW w:w="566" w:type="dxa"/>
          </w:tcPr>
          <w:p w14:paraId="07E71204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46AAE397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</w:tcPr>
          <w:p w14:paraId="24EA0447" w14:textId="34DFBB9F" w:rsidR="00DC3809" w:rsidRPr="00E70682" w:rsidRDefault="00DC3809" w:rsidP="007B4A68">
            <w:pPr>
              <w:pStyle w:val="TableParagraph"/>
              <w:spacing w:line="240" w:lineRule="auto"/>
              <w:ind w:left="100" w:right="1011"/>
              <w:rPr>
                <w:sz w:val="18"/>
                <w:szCs w:val="18"/>
              </w:rPr>
            </w:pPr>
            <w:r w:rsidRPr="007F7EA2">
              <w:rPr>
                <w:color w:val="231F20"/>
                <w:sz w:val="18"/>
                <w:szCs w:val="18"/>
              </w:rPr>
              <w:t xml:space="preserve">If you have answered </w:t>
            </w:r>
            <w:r w:rsidRPr="00E70682">
              <w:rPr>
                <w:color w:val="231F20"/>
                <w:sz w:val="18"/>
                <w:szCs w:val="18"/>
              </w:rPr>
              <w:t xml:space="preserve">‘yes’, please complete </w:t>
            </w:r>
            <w:r w:rsidR="00344B6D">
              <w:rPr>
                <w:color w:val="231F20"/>
                <w:sz w:val="18"/>
                <w:szCs w:val="18"/>
              </w:rPr>
              <w:t xml:space="preserve">Part </w:t>
            </w:r>
            <w:r w:rsidR="00344B6D" w:rsidRPr="00FF3DAB">
              <w:rPr>
                <w:color w:val="231F20"/>
                <w:sz w:val="18"/>
                <w:szCs w:val="18"/>
              </w:rPr>
              <w:t>3</w:t>
            </w:r>
            <w:r w:rsidRPr="007F7EA2">
              <w:rPr>
                <w:color w:val="231F20"/>
                <w:sz w:val="18"/>
                <w:szCs w:val="18"/>
              </w:rPr>
              <w:t>.</w:t>
            </w:r>
          </w:p>
          <w:p w14:paraId="2AF85085" w14:textId="3069E853" w:rsidR="00DC3809" w:rsidRPr="00E70682" w:rsidRDefault="00244C59" w:rsidP="009F7C45">
            <w:pPr>
              <w:pStyle w:val="TableParagraph"/>
              <w:spacing w:before="5" w:line="206" w:lineRule="exact"/>
              <w:ind w:left="100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R</w:t>
            </w:r>
            <w:r w:rsidR="00DC3809" w:rsidRPr="00E70682">
              <w:rPr>
                <w:color w:val="231F20"/>
                <w:sz w:val="18"/>
                <w:szCs w:val="18"/>
              </w:rPr>
              <w:t xml:space="preserve">efer to </w:t>
            </w:r>
            <w:r w:rsidR="00344B6D">
              <w:rPr>
                <w:color w:val="231F20"/>
                <w:sz w:val="18"/>
                <w:szCs w:val="18"/>
              </w:rPr>
              <w:t xml:space="preserve">Part 5 </w:t>
            </w:r>
            <w:r w:rsidR="00DC3809" w:rsidRPr="007F7EA2">
              <w:rPr>
                <w:color w:val="231F20"/>
                <w:sz w:val="18"/>
                <w:szCs w:val="18"/>
              </w:rPr>
              <w:t>for definition of</w:t>
            </w:r>
            <w:r w:rsidR="00A92335">
              <w:rPr>
                <w:color w:val="231F20"/>
                <w:sz w:val="18"/>
                <w:szCs w:val="18"/>
              </w:rPr>
              <w:t xml:space="preserve"> </w:t>
            </w:r>
            <w:r w:rsidR="00DC3809" w:rsidRPr="00E70682">
              <w:rPr>
                <w:color w:val="231F20"/>
                <w:sz w:val="18"/>
                <w:szCs w:val="18"/>
              </w:rPr>
              <w:t>‘guarantee’ and ‘executory contract’.</w:t>
            </w:r>
          </w:p>
        </w:tc>
      </w:tr>
      <w:tr w:rsidR="00DC3809" w:rsidRPr="00E77488" w14:paraId="4F7728C1" w14:textId="77777777" w:rsidTr="00E70682">
        <w:trPr>
          <w:trHeight w:hRule="exact" w:val="1130"/>
        </w:trPr>
        <w:tc>
          <w:tcPr>
            <w:tcW w:w="394" w:type="dxa"/>
          </w:tcPr>
          <w:p w14:paraId="0EA1E288" w14:textId="3FFFD116" w:rsidR="00DC3809" w:rsidRPr="00E70682" w:rsidRDefault="00B50DA0" w:rsidP="007B4A68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101"/>
                <w:sz w:val="18"/>
                <w:szCs w:val="18"/>
              </w:rPr>
              <w:t>5</w:t>
            </w:r>
          </w:p>
        </w:tc>
        <w:tc>
          <w:tcPr>
            <w:tcW w:w="6520" w:type="dxa"/>
          </w:tcPr>
          <w:p w14:paraId="737C3F97" w14:textId="58F659D0" w:rsidR="00DC3809" w:rsidRPr="00E70682" w:rsidRDefault="00DC3809" w:rsidP="007B4A68">
            <w:pPr>
              <w:pStyle w:val="TableParagraph"/>
              <w:spacing w:line="242" w:lineRule="auto"/>
              <w:ind w:right="132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>Did you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 close family member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an entity controlled or jointly controlled by you and/or a close family member enter into any contractual arrangements to purchase, sell,  lease or transfer assets and licenses; or to provide, purchase or transfer goods and services with a total contract value greater than</w:t>
            </w:r>
          </w:p>
          <w:p w14:paraId="00A068F0" w14:textId="77777777" w:rsidR="00DC3809" w:rsidRPr="00E70682" w:rsidRDefault="00DC3809" w:rsidP="007B4A68">
            <w:pPr>
              <w:pStyle w:val="TableParagraph"/>
              <w:spacing w:before="5" w:line="204" w:lineRule="exact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>$100,000 (excl. GST)?</w:t>
            </w:r>
          </w:p>
        </w:tc>
        <w:tc>
          <w:tcPr>
            <w:tcW w:w="566" w:type="dxa"/>
          </w:tcPr>
          <w:p w14:paraId="24E67404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37FD731B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</w:tcPr>
          <w:p w14:paraId="113593E3" w14:textId="6A027AE9" w:rsidR="00DC3809" w:rsidRPr="00E70682" w:rsidRDefault="00DC3809">
            <w:pPr>
              <w:pStyle w:val="TableParagraph"/>
              <w:spacing w:line="244" w:lineRule="auto"/>
              <w:ind w:left="100" w:right="1011"/>
              <w:rPr>
                <w:sz w:val="18"/>
                <w:szCs w:val="18"/>
              </w:rPr>
            </w:pPr>
            <w:r w:rsidRPr="007F7EA2">
              <w:rPr>
                <w:color w:val="231F20"/>
                <w:sz w:val="18"/>
                <w:szCs w:val="18"/>
              </w:rPr>
              <w:t xml:space="preserve">If you have answered ‘yes’, please complete </w:t>
            </w:r>
            <w:r w:rsidR="00344B6D">
              <w:rPr>
                <w:color w:val="231F20"/>
                <w:sz w:val="18"/>
                <w:szCs w:val="18"/>
              </w:rPr>
              <w:t xml:space="preserve">Part </w:t>
            </w:r>
            <w:r w:rsidR="00344B6D" w:rsidRPr="00FF3DAB">
              <w:rPr>
                <w:color w:val="231F20"/>
                <w:sz w:val="18"/>
                <w:szCs w:val="18"/>
              </w:rPr>
              <w:t>3</w:t>
            </w:r>
            <w:r w:rsidRPr="007F7EA2">
              <w:rPr>
                <w:color w:val="231F20"/>
                <w:sz w:val="18"/>
                <w:szCs w:val="18"/>
              </w:rPr>
              <w:t>.</w:t>
            </w:r>
          </w:p>
        </w:tc>
      </w:tr>
      <w:tr w:rsidR="00DC3809" w:rsidRPr="00E77488" w14:paraId="5271F1C1" w14:textId="77777777" w:rsidTr="00066E2C">
        <w:trPr>
          <w:trHeight w:hRule="exact" w:val="1142"/>
        </w:trPr>
        <w:tc>
          <w:tcPr>
            <w:tcW w:w="394" w:type="dxa"/>
          </w:tcPr>
          <w:p w14:paraId="29636448" w14:textId="602398E5" w:rsidR="00DC3809" w:rsidRPr="00E70682" w:rsidRDefault="00B50DA0" w:rsidP="007B4A68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101"/>
                <w:sz w:val="18"/>
                <w:szCs w:val="18"/>
              </w:rPr>
              <w:t>6</w:t>
            </w:r>
          </w:p>
        </w:tc>
        <w:tc>
          <w:tcPr>
            <w:tcW w:w="6520" w:type="dxa"/>
          </w:tcPr>
          <w:p w14:paraId="650AF4C5" w14:textId="6318D480" w:rsidR="00DC3809" w:rsidRPr="00E70682" w:rsidRDefault="00DC3809" w:rsidP="007F7EA2">
            <w:pPr>
              <w:pStyle w:val="TableParagraph"/>
              <w:spacing w:line="240" w:lineRule="auto"/>
              <w:ind w:right="162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 xml:space="preserve">Are there any outstanding balances above $100,000 (excl. GST) brought forward from a transaction or arrangement entered into prior to 1 </w:t>
            </w:r>
            <w:r w:rsidR="0019296E" w:rsidRPr="00E70682">
              <w:rPr>
                <w:color w:val="231F20"/>
                <w:sz w:val="18"/>
                <w:szCs w:val="18"/>
              </w:rPr>
              <w:t>January</w:t>
            </w:r>
            <w:r w:rsidRPr="00E70682">
              <w:rPr>
                <w:color w:val="231F20"/>
                <w:sz w:val="18"/>
                <w:szCs w:val="18"/>
              </w:rPr>
              <w:t>, between you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 close family member</w:t>
            </w:r>
            <w:r w:rsidR="005C1956">
              <w:rPr>
                <w:color w:val="231F20"/>
                <w:sz w:val="18"/>
                <w:szCs w:val="18"/>
              </w:rPr>
              <w:t xml:space="preserve">, </w:t>
            </w:r>
            <w:r w:rsidRPr="00E70682">
              <w:rPr>
                <w:color w:val="231F20"/>
                <w:sz w:val="18"/>
                <w:szCs w:val="18"/>
              </w:rPr>
              <w:t>any entity controlled</w:t>
            </w:r>
            <w:r w:rsidR="005C1956">
              <w:rPr>
                <w:color w:val="231F20"/>
                <w:sz w:val="18"/>
                <w:szCs w:val="18"/>
              </w:rPr>
              <w:t xml:space="preserve"> or </w:t>
            </w:r>
            <w:r w:rsidRPr="00E70682">
              <w:rPr>
                <w:color w:val="231F20"/>
                <w:sz w:val="18"/>
                <w:szCs w:val="18"/>
              </w:rPr>
              <w:t xml:space="preserve">jointly controlled by you and/or a close family member and </w:t>
            </w:r>
            <w:r w:rsidR="0019296E" w:rsidRPr="00E70682">
              <w:rPr>
                <w:color w:val="231F20"/>
                <w:sz w:val="18"/>
                <w:szCs w:val="18"/>
              </w:rPr>
              <w:t xml:space="preserve">the </w:t>
            </w:r>
            <w:r w:rsidR="0019296E" w:rsidRPr="00E70682">
              <w:rPr>
                <w:b/>
                <w:color w:val="231F20"/>
                <w:sz w:val="18"/>
                <w:szCs w:val="18"/>
              </w:rPr>
              <w:t>University of Newcastle</w:t>
            </w:r>
            <w:r w:rsidR="008A5211">
              <w:rPr>
                <w:b/>
                <w:color w:val="231F20"/>
                <w:sz w:val="18"/>
                <w:szCs w:val="18"/>
              </w:rPr>
              <w:t xml:space="preserve"> or its controlled entities</w:t>
            </w:r>
            <w:r w:rsidR="0019296E" w:rsidRPr="00E70682">
              <w:rPr>
                <w:color w:val="231F20"/>
                <w:sz w:val="18"/>
                <w:szCs w:val="18"/>
              </w:rPr>
              <w:t>?</w:t>
            </w:r>
          </w:p>
        </w:tc>
        <w:tc>
          <w:tcPr>
            <w:tcW w:w="566" w:type="dxa"/>
          </w:tcPr>
          <w:p w14:paraId="705D28DE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40F5BDCA" w14:textId="77777777" w:rsidR="00DC3809" w:rsidRPr="00E70682" w:rsidRDefault="00DC380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19" w:type="dxa"/>
          </w:tcPr>
          <w:p w14:paraId="2E7ED303" w14:textId="7C3236C6" w:rsidR="00DC3809" w:rsidRPr="00E70682" w:rsidRDefault="00DC3809">
            <w:pPr>
              <w:pStyle w:val="TableParagraph"/>
              <w:spacing w:line="240" w:lineRule="auto"/>
              <w:ind w:left="100" w:right="1011"/>
              <w:rPr>
                <w:sz w:val="18"/>
                <w:szCs w:val="18"/>
              </w:rPr>
            </w:pPr>
            <w:r w:rsidRPr="007F7EA2">
              <w:rPr>
                <w:color w:val="231F20"/>
                <w:sz w:val="18"/>
                <w:szCs w:val="18"/>
              </w:rPr>
              <w:t xml:space="preserve">If you have answered ‘yes’, please complete </w:t>
            </w:r>
            <w:r w:rsidR="00344B6D">
              <w:rPr>
                <w:color w:val="231F20"/>
                <w:sz w:val="18"/>
                <w:szCs w:val="18"/>
              </w:rPr>
              <w:t xml:space="preserve">Part </w:t>
            </w:r>
            <w:r w:rsidR="00344B6D" w:rsidRPr="00FF3DAB">
              <w:rPr>
                <w:color w:val="231F20"/>
                <w:sz w:val="18"/>
                <w:szCs w:val="18"/>
              </w:rPr>
              <w:t>3</w:t>
            </w:r>
            <w:r w:rsidRPr="007F7EA2">
              <w:rPr>
                <w:color w:val="231F20"/>
                <w:sz w:val="18"/>
                <w:szCs w:val="18"/>
              </w:rPr>
              <w:t>.</w:t>
            </w:r>
          </w:p>
        </w:tc>
      </w:tr>
    </w:tbl>
    <w:p w14:paraId="785466E1" w14:textId="77777777" w:rsidR="00BF5AF9" w:rsidRPr="00E70682" w:rsidRDefault="00BF5AF9">
      <w:pPr>
        <w:pStyle w:val="BodyText"/>
        <w:spacing w:before="5"/>
      </w:pPr>
    </w:p>
    <w:p w14:paraId="5EC9302A" w14:textId="77777777" w:rsidR="000224F2" w:rsidRDefault="000224F2">
      <w:pPr>
        <w:pStyle w:val="BodyText"/>
        <w:ind w:left="230"/>
        <w:rPr>
          <w:b/>
          <w:color w:val="231F20"/>
        </w:rPr>
      </w:pPr>
    </w:p>
    <w:p w14:paraId="58FBC9E9" w14:textId="3BF85472" w:rsidR="00BF5AF9" w:rsidRPr="00E77488" w:rsidRDefault="00BB429B">
      <w:pPr>
        <w:pStyle w:val="BodyText"/>
        <w:ind w:left="230"/>
      </w:pPr>
      <w:r>
        <w:rPr>
          <w:b/>
          <w:color w:val="231F20"/>
        </w:rPr>
        <w:t xml:space="preserve">KMP </w:t>
      </w:r>
      <w:r w:rsidR="001840D6" w:rsidRPr="00E77488">
        <w:rPr>
          <w:b/>
          <w:color w:val="231F20"/>
        </w:rPr>
        <w:t xml:space="preserve">SIGN-OFF AND DECLARATION: </w:t>
      </w:r>
      <w:r w:rsidR="001840D6" w:rsidRPr="00E77488">
        <w:rPr>
          <w:color w:val="231F20"/>
        </w:rPr>
        <w:t>I have made inqu</w:t>
      </w:r>
      <w:r w:rsidR="001840D6" w:rsidRPr="00EA2CB2">
        <w:rPr>
          <w:color w:val="231F20"/>
        </w:rPr>
        <w:t xml:space="preserve">iries of my close family members and to the best of my knowledge; the information provided in this </w:t>
      </w:r>
      <w:r w:rsidR="001840D6" w:rsidRPr="00066E2C">
        <w:rPr>
          <w:color w:val="231F20"/>
        </w:rPr>
        <w:t>Certificate</w:t>
      </w:r>
      <w:r w:rsidR="001840D6" w:rsidRPr="00EA2CB2">
        <w:rPr>
          <w:color w:val="231F20"/>
        </w:rPr>
        <w:t xml:space="preserve"> is complete and accurate for the period 1 </w:t>
      </w:r>
      <w:r w:rsidR="0019296E" w:rsidRPr="00E77488">
        <w:rPr>
          <w:color w:val="231F20"/>
        </w:rPr>
        <w:t>January 20</w:t>
      </w:r>
      <w:r w:rsidR="00A92335">
        <w:rPr>
          <w:color w:val="231F20"/>
        </w:rPr>
        <w:t>__</w:t>
      </w:r>
      <w:r w:rsidR="0019296E" w:rsidRPr="00E77488">
        <w:rPr>
          <w:color w:val="231F20"/>
        </w:rPr>
        <w:t xml:space="preserve"> </w:t>
      </w:r>
      <w:r w:rsidR="001840D6" w:rsidRPr="00E77488">
        <w:rPr>
          <w:color w:val="231F20"/>
        </w:rPr>
        <w:t>to 3</w:t>
      </w:r>
      <w:r w:rsidR="0019296E" w:rsidRPr="00E77488">
        <w:rPr>
          <w:color w:val="231F20"/>
        </w:rPr>
        <w:t>1 December</w:t>
      </w:r>
      <w:r w:rsidR="001840D6" w:rsidRPr="00E77488">
        <w:rPr>
          <w:color w:val="231F20"/>
        </w:rPr>
        <w:t xml:space="preserve"> 20</w:t>
      </w:r>
      <w:r w:rsidR="00A92335">
        <w:rPr>
          <w:color w:val="231F20"/>
        </w:rPr>
        <w:t>__</w:t>
      </w:r>
      <w:r w:rsidR="001840D6" w:rsidRPr="00E77488">
        <w:rPr>
          <w:color w:val="231F20"/>
        </w:rPr>
        <w:t xml:space="preserve">. I understand this information is collected for the purpose of preparing note disclosures for inclusion in the financial statements of </w:t>
      </w:r>
      <w:r w:rsidR="0019296E" w:rsidRPr="00E70682">
        <w:rPr>
          <w:color w:val="231F20"/>
        </w:rPr>
        <w:t xml:space="preserve">the </w:t>
      </w:r>
      <w:r w:rsidR="0019296E" w:rsidRPr="00E70682">
        <w:rPr>
          <w:b/>
          <w:color w:val="231F20"/>
        </w:rPr>
        <w:t>University of Newcastle</w:t>
      </w:r>
      <w:r w:rsidR="0019296E" w:rsidRPr="00E70682">
        <w:rPr>
          <w:color w:val="231F20"/>
        </w:rPr>
        <w:t>.</w:t>
      </w:r>
    </w:p>
    <w:p w14:paraId="4D08D04D" w14:textId="6727210F" w:rsidR="00C92E7E" w:rsidRPr="00E70682" w:rsidRDefault="001840D6" w:rsidP="00E70682">
      <w:pPr>
        <w:tabs>
          <w:tab w:val="left" w:pos="4253"/>
          <w:tab w:val="left" w:pos="8364"/>
          <w:tab w:val="left" w:pos="13184"/>
        </w:tabs>
        <w:spacing w:before="163"/>
        <w:ind w:left="230"/>
        <w:rPr>
          <w:sz w:val="18"/>
          <w:szCs w:val="18"/>
        </w:rPr>
        <w:sectPr w:rsidR="00C92E7E" w:rsidRPr="00E70682" w:rsidSect="00E70682">
          <w:footerReference w:type="default" r:id="rId10"/>
          <w:pgSz w:w="16840" w:h="11910" w:orient="landscape"/>
          <w:pgMar w:top="993" w:right="1259" w:bottom="720" w:left="499" w:header="0" w:footer="527" w:gutter="0"/>
          <w:cols w:space="720"/>
        </w:sectPr>
      </w:pPr>
      <w:r w:rsidRPr="00E70682"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F6DEDFB" wp14:editId="074F6D69">
                <wp:simplePos x="0" y="0"/>
                <wp:positionH relativeFrom="page">
                  <wp:posOffset>445135</wp:posOffset>
                </wp:positionH>
                <wp:positionV relativeFrom="paragraph">
                  <wp:posOffset>253365</wp:posOffset>
                </wp:positionV>
                <wp:extent cx="9350375" cy="0"/>
                <wp:effectExtent l="6985" t="9525" r="5715" b="9525"/>
                <wp:wrapTopAndBottom/>
                <wp:docPr id="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037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08EF2" id="Line 1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05pt,19.95pt" to="771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wqIAIAAEMEAAAOAAAAZHJzL2Uyb0RvYy54bWysU8GO2jAQvVfqP1i+QxIILESEVUWgF9pF&#10;2u0HGNshVh3bsg0BVf33jh1AS3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" strokecolor="#231f20" strokeweight=".16897mm">
                <w10:wrap type="topAndBottom" anchorx="page"/>
              </v:line>
            </w:pict>
          </mc:Fallback>
        </mc:AlternateContent>
      </w:r>
      <w:r w:rsidRPr="007F7EA2">
        <w:rPr>
          <w:b/>
          <w:color w:val="231F20"/>
          <w:sz w:val="18"/>
          <w:szCs w:val="18"/>
        </w:rPr>
        <w:t xml:space="preserve">Print </w:t>
      </w:r>
      <w:r w:rsidR="0019296E" w:rsidRPr="00E70682">
        <w:rPr>
          <w:b/>
          <w:color w:val="231F20"/>
          <w:spacing w:val="-3"/>
          <w:sz w:val="18"/>
          <w:szCs w:val="18"/>
        </w:rPr>
        <w:t>n</w:t>
      </w:r>
      <w:r w:rsidRPr="00E70682">
        <w:rPr>
          <w:b/>
          <w:color w:val="231F20"/>
          <w:spacing w:val="-3"/>
          <w:sz w:val="18"/>
          <w:szCs w:val="18"/>
        </w:rPr>
        <w:t>ame:</w:t>
      </w:r>
      <w:r w:rsidR="0019296E" w:rsidRPr="00E70682">
        <w:rPr>
          <w:color w:val="231F20"/>
          <w:spacing w:val="-3"/>
          <w:sz w:val="18"/>
          <w:szCs w:val="18"/>
        </w:rPr>
        <w:t xml:space="preserve"> </w:t>
      </w:r>
      <w:r w:rsidRPr="00E70682">
        <w:rPr>
          <w:b/>
          <w:color w:val="231F20"/>
          <w:spacing w:val="-3"/>
          <w:sz w:val="18"/>
          <w:szCs w:val="18"/>
        </w:rPr>
        <w:tab/>
      </w:r>
      <w:r w:rsidR="0019296E" w:rsidRPr="00E70682">
        <w:rPr>
          <w:b/>
          <w:color w:val="231F20"/>
          <w:spacing w:val="-3"/>
          <w:sz w:val="18"/>
          <w:szCs w:val="18"/>
        </w:rPr>
        <w:t>Signature:</w:t>
      </w:r>
      <w:r w:rsidR="0019296E" w:rsidRPr="00E70682">
        <w:rPr>
          <w:color w:val="231F20"/>
          <w:spacing w:val="-3"/>
          <w:sz w:val="18"/>
          <w:szCs w:val="18"/>
        </w:rPr>
        <w:t xml:space="preserve"> </w:t>
      </w:r>
      <w:r w:rsidR="0019296E" w:rsidRPr="00E70682">
        <w:rPr>
          <w:b/>
          <w:color w:val="231F20"/>
          <w:spacing w:val="-3"/>
          <w:sz w:val="18"/>
          <w:szCs w:val="18"/>
        </w:rPr>
        <w:tab/>
      </w:r>
      <w:r w:rsidRPr="00E70682">
        <w:rPr>
          <w:b/>
          <w:color w:val="231F20"/>
          <w:sz w:val="18"/>
          <w:szCs w:val="18"/>
        </w:rPr>
        <w:t>Position:</w:t>
      </w:r>
      <w:r w:rsidR="004729A5">
        <w:rPr>
          <w:b/>
          <w:color w:val="231F20"/>
          <w:sz w:val="18"/>
          <w:szCs w:val="18"/>
        </w:rPr>
        <w:t xml:space="preserve"> </w:t>
      </w:r>
      <w:r w:rsidRPr="007F7EA2">
        <w:rPr>
          <w:b/>
          <w:color w:val="231F20"/>
          <w:sz w:val="18"/>
          <w:szCs w:val="18"/>
        </w:rPr>
        <w:tab/>
        <w:t>Date:</w:t>
      </w:r>
      <w:r w:rsidR="004729A5">
        <w:rPr>
          <w:sz w:val="18"/>
          <w:szCs w:val="18"/>
        </w:rPr>
        <w:t xml:space="preserve"> </w:t>
      </w:r>
      <w:r w:rsidR="004729A5">
        <w:rPr>
          <w:sz w:val="18"/>
          <w:szCs w:val="18"/>
        </w:rPr>
        <w:tab/>
      </w:r>
    </w:p>
    <w:p w14:paraId="5C6D4051" w14:textId="7DA7FF35" w:rsidR="00344B6D" w:rsidRDefault="00344B6D" w:rsidP="00344B6D">
      <w:pPr>
        <w:spacing w:before="78"/>
        <w:ind w:left="119"/>
        <w:rPr>
          <w:b/>
          <w:sz w:val="24"/>
        </w:rPr>
      </w:pPr>
      <w:r>
        <w:rPr>
          <w:b/>
          <w:color w:val="231F20"/>
          <w:sz w:val="24"/>
        </w:rPr>
        <w:t>Part 3</w:t>
      </w:r>
    </w:p>
    <w:p w14:paraId="40717602" w14:textId="52E45BC9" w:rsidR="00BF5AF9" w:rsidRDefault="002D5337">
      <w:pPr>
        <w:spacing w:line="275" w:lineRule="exact"/>
        <w:ind w:left="5023"/>
        <w:rPr>
          <w:b/>
          <w:sz w:val="24"/>
        </w:rPr>
      </w:pPr>
      <w:r>
        <w:rPr>
          <w:b/>
          <w:color w:val="231F20"/>
          <w:sz w:val="24"/>
        </w:rPr>
        <w:t>Related party t</w:t>
      </w:r>
      <w:r w:rsidR="001840D6">
        <w:rPr>
          <w:b/>
          <w:color w:val="231F20"/>
          <w:sz w:val="24"/>
        </w:rPr>
        <w:t>ransactions</w:t>
      </w:r>
      <w:r w:rsidR="00D94FC2">
        <w:rPr>
          <w:b/>
          <w:color w:val="231F20"/>
          <w:sz w:val="24"/>
        </w:rPr>
        <w:t xml:space="preserve"> for 1 </w:t>
      </w:r>
      <w:r w:rsidR="00F3040A">
        <w:rPr>
          <w:b/>
          <w:color w:val="231F20"/>
          <w:sz w:val="24"/>
        </w:rPr>
        <w:t>January 20</w:t>
      </w:r>
      <w:r w:rsidR="00A92335">
        <w:rPr>
          <w:b/>
          <w:color w:val="231F20"/>
          <w:sz w:val="24"/>
        </w:rPr>
        <w:t>__</w:t>
      </w:r>
      <w:r w:rsidR="00E77488">
        <w:rPr>
          <w:b/>
          <w:color w:val="231F20"/>
          <w:sz w:val="24"/>
        </w:rPr>
        <w:t xml:space="preserve"> </w:t>
      </w:r>
      <w:r w:rsidR="00B161E7">
        <w:rPr>
          <w:b/>
          <w:color w:val="231F20"/>
          <w:sz w:val="24"/>
        </w:rPr>
        <w:t>to 31 December 20</w:t>
      </w:r>
      <w:r w:rsidR="00A92335">
        <w:rPr>
          <w:b/>
          <w:color w:val="231F20"/>
          <w:sz w:val="24"/>
        </w:rPr>
        <w:t>__</w:t>
      </w:r>
    </w:p>
    <w:p w14:paraId="4ABDF4F7" w14:textId="77777777" w:rsidR="00BF5AF9" w:rsidRPr="00E70682" w:rsidRDefault="00BF5AF9">
      <w:pPr>
        <w:pStyle w:val="BodyText"/>
        <w:spacing w:before="1"/>
        <w:rPr>
          <w:b/>
        </w:rPr>
      </w:pPr>
    </w:p>
    <w:p w14:paraId="05945756" w14:textId="77777777" w:rsidR="00066E2C" w:rsidRPr="00E70682" w:rsidRDefault="00066E2C" w:rsidP="00066E2C">
      <w:pPr>
        <w:rPr>
          <w:b/>
          <w:sz w:val="18"/>
        </w:rPr>
      </w:pPr>
      <w:r w:rsidRPr="00066E2C">
        <w:rPr>
          <w:b/>
          <w:i/>
          <w:color w:val="FF0000"/>
          <w:sz w:val="24"/>
          <w:szCs w:val="24"/>
          <w:lang w:val="en-AU"/>
        </w:rPr>
        <w:t>***Council and Executive Committee members only (Key Management Personnel)***</w:t>
      </w:r>
    </w:p>
    <w:p w14:paraId="746B9619" w14:textId="5D3979D9" w:rsidR="00BF5AF9" w:rsidRPr="00E77488" w:rsidRDefault="001840D6">
      <w:pPr>
        <w:pStyle w:val="BodyText"/>
        <w:spacing w:before="97"/>
        <w:ind w:left="230" w:right="161"/>
      </w:pPr>
      <w:r w:rsidRPr="00E77488">
        <w:rPr>
          <w:color w:val="231F20"/>
        </w:rPr>
        <w:t xml:space="preserve">Please complete the table below for each individual transaction that has, or may have, occurred during the stated period; and outstanding balances brought forward from previous period (i.e. prior to 1 </w:t>
      </w:r>
      <w:r w:rsidR="00E77488">
        <w:rPr>
          <w:color w:val="231F20"/>
        </w:rPr>
        <w:t>January</w:t>
      </w:r>
      <w:r w:rsidRPr="00E77488">
        <w:rPr>
          <w:color w:val="231F20"/>
        </w:rPr>
        <w:t xml:space="preserve"> and still outstanding). If you are unsure of a transaction </w:t>
      </w:r>
      <w:r w:rsidRPr="00E77488">
        <w:rPr>
          <w:i/>
          <w:color w:val="231F20"/>
        </w:rPr>
        <w:t xml:space="preserve">we strongly recommend </w:t>
      </w:r>
      <w:r w:rsidRPr="00E77488">
        <w:rPr>
          <w:color w:val="231F20"/>
        </w:rPr>
        <w:t>that you include them in the table for completeness. Where you are unsure please state that you are unsure. If additional space is required, please insert additional pages.</w:t>
      </w:r>
    </w:p>
    <w:p w14:paraId="5E6A2C46" w14:textId="77777777" w:rsidR="00BF5AF9" w:rsidRPr="00E77488" w:rsidRDefault="00BF5AF9">
      <w:pPr>
        <w:pStyle w:val="BodyText"/>
        <w:spacing w:before="4"/>
      </w:pPr>
    </w:p>
    <w:tbl>
      <w:tblPr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3"/>
        <w:gridCol w:w="2836"/>
        <w:gridCol w:w="2835"/>
        <w:gridCol w:w="2692"/>
      </w:tblGrid>
      <w:tr w:rsidR="00BF5AF9" w:rsidRPr="00E77488" w14:paraId="48A8F9D3" w14:textId="77777777" w:rsidTr="00E70682">
        <w:trPr>
          <w:trHeight w:hRule="exact" w:val="340"/>
        </w:trPr>
        <w:tc>
          <w:tcPr>
            <w:tcW w:w="6343" w:type="dxa"/>
            <w:vAlign w:val="center"/>
          </w:tcPr>
          <w:p w14:paraId="2A31688D" w14:textId="77777777" w:rsidR="00BF5AF9" w:rsidRPr="00E70682" w:rsidRDefault="00BF5AF9" w:rsidP="00E7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484AB02" w14:textId="01044F8E" w:rsidR="00BF5AF9" w:rsidRPr="00E70682" w:rsidRDefault="009469C4" w:rsidP="00E70682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Example </w:t>
            </w:r>
            <w:r w:rsidR="00E77488">
              <w:rPr>
                <w:b/>
                <w:color w:val="231F20"/>
                <w:sz w:val="18"/>
                <w:szCs w:val="18"/>
              </w:rPr>
              <w:t>t</w:t>
            </w:r>
            <w:r w:rsidRPr="00E70682">
              <w:rPr>
                <w:b/>
                <w:color w:val="231F20"/>
                <w:sz w:val="18"/>
                <w:szCs w:val="18"/>
              </w:rPr>
              <w:t>ransaction</w:t>
            </w:r>
          </w:p>
        </w:tc>
        <w:tc>
          <w:tcPr>
            <w:tcW w:w="2835" w:type="dxa"/>
            <w:vAlign w:val="center"/>
          </w:tcPr>
          <w:p w14:paraId="30A15800" w14:textId="77777777" w:rsidR="00BF5AF9" w:rsidRPr="00E70682" w:rsidRDefault="009469C4" w:rsidP="00E70682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Transaction 1</w:t>
            </w:r>
          </w:p>
        </w:tc>
        <w:tc>
          <w:tcPr>
            <w:tcW w:w="2692" w:type="dxa"/>
            <w:vAlign w:val="center"/>
          </w:tcPr>
          <w:p w14:paraId="38B9BD89" w14:textId="77777777" w:rsidR="00BF5AF9" w:rsidRPr="00E70682" w:rsidRDefault="009469C4" w:rsidP="00E70682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E70682">
              <w:rPr>
                <w:b/>
                <w:color w:val="231F20"/>
                <w:sz w:val="18"/>
                <w:szCs w:val="18"/>
              </w:rPr>
              <w:t>Transaction 2</w:t>
            </w:r>
          </w:p>
        </w:tc>
      </w:tr>
      <w:tr w:rsidR="00BF5AF9" w:rsidRPr="00E77488" w14:paraId="3DDA8EC1" w14:textId="77777777" w:rsidTr="00E70682">
        <w:trPr>
          <w:trHeight w:hRule="exact" w:val="878"/>
        </w:trPr>
        <w:tc>
          <w:tcPr>
            <w:tcW w:w="6343" w:type="dxa"/>
          </w:tcPr>
          <w:p w14:paraId="1584F151" w14:textId="77777777" w:rsidR="00BF5AF9" w:rsidRPr="00E70682" w:rsidRDefault="001840D6">
            <w:pPr>
              <w:pStyle w:val="TableParagraph"/>
              <w:spacing w:line="206" w:lineRule="exact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>Type of transaction</w:t>
            </w:r>
          </w:p>
          <w:p w14:paraId="282A65DA" w14:textId="1DA20EAE" w:rsidR="00BF5AF9" w:rsidRPr="00E70682" w:rsidRDefault="001840D6">
            <w:pPr>
              <w:pStyle w:val="TableParagraph"/>
              <w:spacing w:before="5" w:line="206" w:lineRule="exact"/>
              <w:ind w:left="100"/>
              <w:rPr>
                <w:color w:val="231F20"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>Please provide details and nature of the transaction.</w:t>
            </w:r>
            <w:r w:rsidR="00244C59">
              <w:rPr>
                <w:color w:val="231F20"/>
                <w:sz w:val="18"/>
                <w:szCs w:val="18"/>
              </w:rPr>
              <w:t xml:space="preserve"> </w:t>
            </w:r>
            <w:r w:rsidR="00244C59" w:rsidRPr="00E70682">
              <w:rPr>
                <w:i/>
                <w:color w:val="231F20"/>
                <w:sz w:val="18"/>
                <w:szCs w:val="18"/>
              </w:rPr>
              <w:t xml:space="preserve">Refer to </w:t>
            </w:r>
            <w:r w:rsidR="00344B6D" w:rsidRPr="00066E2C">
              <w:rPr>
                <w:i/>
                <w:color w:val="231F20"/>
                <w:sz w:val="18"/>
                <w:szCs w:val="18"/>
              </w:rPr>
              <w:t>Part 5</w:t>
            </w:r>
            <w:r w:rsidR="00344B6D" w:rsidRPr="00344B6D">
              <w:rPr>
                <w:i/>
                <w:color w:val="231F20"/>
                <w:sz w:val="18"/>
                <w:szCs w:val="18"/>
              </w:rPr>
              <w:t xml:space="preserve"> </w:t>
            </w:r>
            <w:r w:rsidR="00244C59" w:rsidRPr="00344B6D">
              <w:rPr>
                <w:i/>
                <w:color w:val="231F20"/>
                <w:sz w:val="18"/>
                <w:szCs w:val="18"/>
              </w:rPr>
              <w:t xml:space="preserve">for examples of the types of </w:t>
            </w:r>
            <w:r w:rsidR="00244C59" w:rsidRPr="00344B6D">
              <w:rPr>
                <w:i/>
                <w:color w:val="231F20"/>
                <w:sz w:val="18"/>
              </w:rPr>
              <w:t>transactions</w:t>
            </w:r>
            <w:r w:rsidR="00244C59" w:rsidRPr="00344B6D">
              <w:rPr>
                <w:i/>
                <w:color w:val="231F20"/>
                <w:spacing w:val="-3"/>
                <w:sz w:val="18"/>
              </w:rPr>
              <w:t xml:space="preserve">, </w:t>
            </w:r>
            <w:r w:rsidR="00244C59" w:rsidRPr="00344B6D">
              <w:rPr>
                <w:i/>
                <w:color w:val="231F20"/>
                <w:sz w:val="18"/>
              </w:rPr>
              <w:t>arrangement</w:t>
            </w:r>
            <w:r w:rsidR="00244C59" w:rsidRPr="00E70682">
              <w:rPr>
                <w:i/>
                <w:color w:val="231F20"/>
                <w:sz w:val="18"/>
              </w:rPr>
              <w:t>s or business dealings.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7D922339" w14:textId="0E000E50" w:rsidR="00BF5AF9" w:rsidRPr="007F7EA2" w:rsidRDefault="001840D6">
            <w:pPr>
              <w:pStyle w:val="TableParagraph"/>
              <w:spacing w:line="240" w:lineRule="auto"/>
              <w:ind w:right="69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>Provision of cleaning services</w:t>
            </w:r>
            <w:r w:rsidR="00244C59">
              <w:rPr>
                <w:i/>
                <w:color w:val="231F20"/>
                <w:sz w:val="18"/>
                <w:szCs w:val="18"/>
              </w:rPr>
              <w:t xml:space="preserve"> for student accommodation facilities</w:t>
            </w:r>
          </w:p>
        </w:tc>
        <w:tc>
          <w:tcPr>
            <w:tcW w:w="2835" w:type="dxa"/>
          </w:tcPr>
          <w:p w14:paraId="6A5E4966" w14:textId="77777777" w:rsidR="00BF5AF9" w:rsidRPr="00E70682" w:rsidRDefault="00BF5AF9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3E32CC76" w14:textId="77777777" w:rsidR="00BF5AF9" w:rsidRPr="00E70682" w:rsidRDefault="00BF5AF9">
            <w:pPr>
              <w:pStyle w:val="TableParagraph"/>
              <w:spacing w:line="206" w:lineRule="exact"/>
              <w:ind w:left="100"/>
              <w:rPr>
                <w:sz w:val="18"/>
                <w:szCs w:val="18"/>
              </w:rPr>
            </w:pPr>
          </w:p>
        </w:tc>
      </w:tr>
      <w:tr w:rsidR="00BF5AF9" w:rsidRPr="00E77488" w14:paraId="09657963" w14:textId="77777777" w:rsidTr="00E70682">
        <w:trPr>
          <w:trHeight w:hRule="exact" w:val="628"/>
        </w:trPr>
        <w:tc>
          <w:tcPr>
            <w:tcW w:w="6343" w:type="dxa"/>
          </w:tcPr>
          <w:p w14:paraId="04A34B52" w14:textId="655C8036" w:rsidR="00BF5AF9" w:rsidRPr="00E70682" w:rsidRDefault="001840D6">
            <w:pPr>
              <w:pStyle w:val="TableParagraph"/>
              <w:spacing w:line="240" w:lineRule="auto"/>
              <w:ind w:right="397"/>
              <w:rPr>
                <w:b/>
                <w:i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Is the </w:t>
            </w:r>
            <w:r w:rsidRPr="00E70682">
              <w:rPr>
                <w:b/>
                <w:color w:val="231F20"/>
                <w:sz w:val="18"/>
                <w:szCs w:val="18"/>
              </w:rPr>
              <w:t xml:space="preserve">transaction/outstanding balance directly between </w:t>
            </w:r>
            <w:r w:rsidRPr="00E70682">
              <w:rPr>
                <w:b/>
                <w:color w:val="231F20"/>
                <w:sz w:val="18"/>
                <w:szCs w:val="18"/>
                <w:u w:val="single" w:color="231F20"/>
              </w:rPr>
              <w:t>you</w:t>
            </w:r>
            <w:r w:rsidRPr="00E70682">
              <w:rPr>
                <w:b/>
                <w:color w:val="231F20"/>
                <w:sz w:val="18"/>
                <w:szCs w:val="18"/>
              </w:rPr>
              <w:t xml:space="preserve"> </w:t>
            </w:r>
            <w:r w:rsidRPr="007F7EA2">
              <w:rPr>
                <w:b/>
                <w:color w:val="231F20"/>
                <w:sz w:val="18"/>
                <w:szCs w:val="18"/>
              </w:rPr>
              <w:t>and the</w:t>
            </w:r>
            <w:r w:rsidR="00E77488" w:rsidRPr="00E70682">
              <w:rPr>
                <w:b/>
                <w:color w:val="231F20"/>
                <w:sz w:val="18"/>
                <w:szCs w:val="18"/>
              </w:rPr>
              <w:t xml:space="preserve"> </w:t>
            </w:r>
            <w:r w:rsidR="00E77488" w:rsidRPr="00244C59">
              <w:rPr>
                <w:b/>
                <w:color w:val="231F20"/>
                <w:sz w:val="18"/>
                <w:szCs w:val="18"/>
              </w:rPr>
              <w:t>University of Newcastle</w:t>
            </w:r>
            <w:r w:rsidR="008A5211">
              <w:rPr>
                <w:b/>
                <w:color w:val="231F20"/>
                <w:sz w:val="18"/>
                <w:szCs w:val="18"/>
              </w:rPr>
              <w:t xml:space="preserve"> or its controlled entities</w:t>
            </w:r>
            <w:r w:rsidR="00E77488" w:rsidRPr="00E70682">
              <w:rPr>
                <w:b/>
                <w:color w:val="231F20"/>
                <w:sz w:val="18"/>
                <w:szCs w:val="18"/>
              </w:rPr>
              <w:t>?</w:t>
            </w:r>
            <w:r w:rsidR="00E77488" w:rsidRPr="00244C59">
              <w:rPr>
                <w:b/>
                <w:color w:val="231F20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078D4E07" w14:textId="77777777" w:rsidR="00BF5AF9" w:rsidRPr="007F7EA2" w:rsidRDefault="00BF5AF9">
            <w:pPr>
              <w:pStyle w:val="TableParagraph"/>
              <w:rPr>
                <w:i/>
                <w:color w:val="231F20"/>
                <w:sz w:val="18"/>
                <w:szCs w:val="18"/>
              </w:rPr>
            </w:pPr>
          </w:p>
          <w:p w14:paraId="52F70FB9" w14:textId="699EFD94" w:rsidR="009469C4" w:rsidRPr="00E70682" w:rsidRDefault="009469C4">
            <w:pPr>
              <w:pStyle w:val="TableParagraph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sym w:font="Wingdings" w:char="F0A8"/>
            </w:r>
            <w:r w:rsidRPr="00E70682">
              <w:rPr>
                <w:i/>
                <w:color w:val="231F20"/>
                <w:sz w:val="18"/>
                <w:szCs w:val="18"/>
              </w:rPr>
              <w:t xml:space="preserve"> Y</w:t>
            </w:r>
            <w:r w:rsidR="00D52291">
              <w:rPr>
                <w:i/>
                <w:color w:val="231F20"/>
                <w:sz w:val="18"/>
                <w:szCs w:val="18"/>
              </w:rPr>
              <w:t>es</w:t>
            </w:r>
            <w:r w:rsidRPr="00E70682">
              <w:rPr>
                <w:i/>
                <w:color w:val="231F20"/>
                <w:sz w:val="18"/>
                <w:szCs w:val="18"/>
              </w:rPr>
              <w:t xml:space="preserve">              </w:t>
            </w:r>
            <w:r w:rsidRPr="00E70682">
              <w:rPr>
                <w:i/>
                <w:color w:val="231F20"/>
                <w:sz w:val="18"/>
                <w:szCs w:val="18"/>
              </w:rPr>
              <w:sym w:font="Wingdings" w:char="F0FE"/>
            </w:r>
            <w:r w:rsidRPr="00E70682">
              <w:rPr>
                <w:i/>
                <w:color w:val="231F20"/>
                <w:sz w:val="18"/>
                <w:szCs w:val="18"/>
              </w:rPr>
              <w:t xml:space="preserve">  N</w:t>
            </w:r>
            <w:r w:rsidR="00D52291">
              <w:rPr>
                <w:i/>
                <w:color w:val="231F20"/>
                <w:sz w:val="18"/>
                <w:szCs w:val="18"/>
              </w:rPr>
              <w:t>o</w:t>
            </w:r>
          </w:p>
        </w:tc>
        <w:tc>
          <w:tcPr>
            <w:tcW w:w="2835" w:type="dxa"/>
          </w:tcPr>
          <w:p w14:paraId="6B231A59" w14:textId="77777777" w:rsidR="00BF5AF9" w:rsidRPr="00E70682" w:rsidRDefault="00BF5AF9">
            <w:pPr>
              <w:pStyle w:val="TableParagraph"/>
              <w:rPr>
                <w:sz w:val="18"/>
                <w:szCs w:val="18"/>
              </w:rPr>
            </w:pPr>
          </w:p>
          <w:p w14:paraId="3CB6C8FC" w14:textId="405F041D" w:rsidR="009469C4" w:rsidRPr="00E70682" w:rsidRDefault="009469C4">
            <w:pPr>
              <w:pStyle w:val="TableParagraph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 xml:space="preserve">   </w:t>
            </w:r>
            <w:r w:rsidRPr="00E70682">
              <w:rPr>
                <w:color w:val="231F20"/>
                <w:sz w:val="18"/>
                <w:szCs w:val="18"/>
              </w:rPr>
              <w:sym w:font="Wingdings" w:char="F0A8"/>
            </w:r>
            <w:r w:rsidRPr="00E70682">
              <w:rPr>
                <w:color w:val="231F20"/>
                <w:sz w:val="18"/>
                <w:szCs w:val="18"/>
              </w:rPr>
              <w:t xml:space="preserve">  Y</w:t>
            </w:r>
            <w:r w:rsidR="00D52291">
              <w:rPr>
                <w:color w:val="231F20"/>
                <w:sz w:val="18"/>
                <w:szCs w:val="18"/>
              </w:rPr>
              <w:t>es</w:t>
            </w:r>
            <w:r w:rsidRPr="00E70682">
              <w:rPr>
                <w:color w:val="231F20"/>
                <w:sz w:val="18"/>
                <w:szCs w:val="18"/>
              </w:rPr>
              <w:t xml:space="preserve">              </w:t>
            </w:r>
            <w:r w:rsidRPr="00E70682">
              <w:rPr>
                <w:color w:val="231F20"/>
                <w:sz w:val="18"/>
                <w:szCs w:val="18"/>
              </w:rPr>
              <w:sym w:font="Wingdings" w:char="F0A8"/>
            </w:r>
            <w:r w:rsidRPr="00E70682">
              <w:rPr>
                <w:color w:val="231F20"/>
                <w:sz w:val="18"/>
                <w:szCs w:val="18"/>
              </w:rPr>
              <w:t xml:space="preserve">  N</w:t>
            </w:r>
            <w:r w:rsidR="00D52291">
              <w:rPr>
                <w:color w:val="231F20"/>
                <w:sz w:val="18"/>
                <w:szCs w:val="18"/>
              </w:rPr>
              <w:t>o</w:t>
            </w:r>
          </w:p>
        </w:tc>
        <w:tc>
          <w:tcPr>
            <w:tcW w:w="2692" w:type="dxa"/>
          </w:tcPr>
          <w:p w14:paraId="4B4940BD" w14:textId="77777777" w:rsidR="00BF5AF9" w:rsidRPr="00E70682" w:rsidRDefault="00BF5AF9">
            <w:pPr>
              <w:pStyle w:val="TableParagraph"/>
              <w:ind w:left="100"/>
              <w:rPr>
                <w:sz w:val="18"/>
                <w:szCs w:val="18"/>
              </w:rPr>
            </w:pPr>
          </w:p>
          <w:p w14:paraId="544580A7" w14:textId="27ED5E39" w:rsidR="009469C4" w:rsidRPr="00E70682" w:rsidRDefault="009469C4">
            <w:pPr>
              <w:pStyle w:val="TableParagraph"/>
              <w:ind w:left="100"/>
              <w:rPr>
                <w:sz w:val="18"/>
                <w:szCs w:val="18"/>
              </w:rPr>
            </w:pPr>
            <w:r w:rsidRPr="00E70682">
              <w:rPr>
                <w:color w:val="231F20"/>
                <w:sz w:val="18"/>
                <w:szCs w:val="18"/>
              </w:rPr>
              <w:t xml:space="preserve">   </w:t>
            </w:r>
            <w:r w:rsidRPr="00E70682">
              <w:rPr>
                <w:color w:val="231F20"/>
                <w:sz w:val="18"/>
                <w:szCs w:val="18"/>
              </w:rPr>
              <w:sym w:font="Wingdings" w:char="F0A8"/>
            </w:r>
            <w:r w:rsidRPr="00E70682">
              <w:rPr>
                <w:color w:val="231F20"/>
                <w:sz w:val="18"/>
                <w:szCs w:val="18"/>
              </w:rPr>
              <w:t xml:space="preserve">  Y</w:t>
            </w:r>
            <w:r w:rsidR="00D52291">
              <w:rPr>
                <w:color w:val="231F20"/>
                <w:sz w:val="18"/>
                <w:szCs w:val="18"/>
              </w:rPr>
              <w:t>es</w:t>
            </w:r>
            <w:r w:rsidRPr="00E70682">
              <w:rPr>
                <w:color w:val="231F20"/>
                <w:sz w:val="18"/>
                <w:szCs w:val="18"/>
              </w:rPr>
              <w:t xml:space="preserve">              </w:t>
            </w:r>
            <w:r w:rsidRPr="00E70682">
              <w:rPr>
                <w:color w:val="231F20"/>
                <w:sz w:val="18"/>
                <w:szCs w:val="18"/>
              </w:rPr>
              <w:sym w:font="Wingdings" w:char="F0A8"/>
            </w:r>
            <w:r w:rsidRPr="00E70682">
              <w:rPr>
                <w:color w:val="231F20"/>
                <w:sz w:val="18"/>
                <w:szCs w:val="18"/>
              </w:rPr>
              <w:t xml:space="preserve">  N</w:t>
            </w:r>
            <w:r w:rsidR="00D52291">
              <w:rPr>
                <w:color w:val="231F20"/>
                <w:sz w:val="18"/>
                <w:szCs w:val="18"/>
              </w:rPr>
              <w:t>o</w:t>
            </w:r>
          </w:p>
        </w:tc>
      </w:tr>
      <w:tr w:rsidR="00BF5AF9" w:rsidRPr="00E77488" w14:paraId="420BB0A1" w14:textId="77777777" w:rsidTr="00E70682">
        <w:trPr>
          <w:trHeight w:hRule="exact" w:val="1226"/>
        </w:trPr>
        <w:tc>
          <w:tcPr>
            <w:tcW w:w="6343" w:type="dxa"/>
          </w:tcPr>
          <w:p w14:paraId="14EE81F7" w14:textId="35918DE7" w:rsidR="00BF5AF9" w:rsidRPr="00E70682" w:rsidRDefault="001840D6">
            <w:pPr>
              <w:pStyle w:val="TableParagraph"/>
              <w:spacing w:line="244" w:lineRule="auto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>If not, please provide details of the relate</w:t>
            </w:r>
            <w:r w:rsidRPr="00E70682">
              <w:rPr>
                <w:b/>
                <w:color w:val="231F20"/>
                <w:sz w:val="18"/>
                <w:szCs w:val="18"/>
              </w:rPr>
              <w:t>d party</w:t>
            </w:r>
            <w:r w:rsidR="00244C59">
              <w:rPr>
                <w:b/>
                <w:color w:val="231F20"/>
                <w:sz w:val="18"/>
                <w:szCs w:val="18"/>
              </w:rPr>
              <w:t xml:space="preserve"> and </w:t>
            </w:r>
            <w:r w:rsidRPr="00E70682">
              <w:rPr>
                <w:b/>
                <w:color w:val="231F20"/>
                <w:sz w:val="18"/>
                <w:szCs w:val="18"/>
              </w:rPr>
              <w:t>their relationship with you</w:t>
            </w:r>
          </w:p>
          <w:p w14:paraId="22ABB176" w14:textId="3CEBE5BD" w:rsidR="00BF5AF9" w:rsidRPr="00E70682" w:rsidRDefault="00244C59" w:rsidP="00E70682">
            <w:pPr>
              <w:pStyle w:val="TableParagraph"/>
              <w:spacing w:before="5" w:line="202" w:lineRule="exact"/>
              <w:rPr>
                <w:i/>
                <w:sz w:val="18"/>
                <w:szCs w:val="18"/>
              </w:rPr>
            </w:pPr>
            <w:r>
              <w:rPr>
                <w:i/>
                <w:color w:val="231F20"/>
                <w:sz w:val="18"/>
                <w:szCs w:val="18"/>
              </w:rPr>
              <w:t>P</w:t>
            </w:r>
            <w:r w:rsidR="001840D6" w:rsidRPr="00E70682">
              <w:rPr>
                <w:i/>
                <w:color w:val="231F20"/>
                <w:sz w:val="18"/>
                <w:szCs w:val="18"/>
              </w:rPr>
              <w:t>rovide details of: person’s name, entity name and ABN/ACN (if</w:t>
            </w:r>
            <w:r>
              <w:rPr>
                <w:i/>
                <w:color w:val="231F20"/>
                <w:sz w:val="18"/>
                <w:szCs w:val="18"/>
              </w:rPr>
              <w:t xml:space="preserve"> </w:t>
            </w:r>
            <w:r w:rsidR="001840D6" w:rsidRPr="00E70682">
              <w:rPr>
                <w:i/>
                <w:color w:val="231F20"/>
                <w:sz w:val="18"/>
                <w:szCs w:val="18"/>
              </w:rPr>
              <w:t>applicable), relationship with person and/or entity.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3ABD59FA" w14:textId="6B94A3D0" w:rsidR="006C1D4C" w:rsidRPr="007F7EA2" w:rsidRDefault="001840D6" w:rsidP="00E70682">
            <w:pPr>
              <w:pStyle w:val="TableParagraph"/>
              <w:numPr>
                <w:ilvl w:val="0"/>
                <w:numId w:val="11"/>
              </w:numPr>
              <w:spacing w:line="202" w:lineRule="exact"/>
              <w:ind w:left="201" w:hanging="141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 xml:space="preserve">John </w:t>
            </w:r>
            <w:r w:rsidRPr="00E70682">
              <w:rPr>
                <w:i/>
                <w:color w:val="231F20"/>
                <w:spacing w:val="-3"/>
                <w:sz w:val="18"/>
                <w:szCs w:val="18"/>
              </w:rPr>
              <w:t xml:space="preserve">Smith </w:t>
            </w:r>
            <w:r w:rsidRPr="00E70682">
              <w:rPr>
                <w:i/>
                <w:color w:val="231F20"/>
                <w:sz w:val="18"/>
                <w:szCs w:val="18"/>
              </w:rPr>
              <w:t>–</w:t>
            </w:r>
            <w:r w:rsidRPr="00E70682">
              <w:rPr>
                <w:i/>
                <w:color w:val="231F20"/>
                <w:spacing w:val="12"/>
                <w:sz w:val="18"/>
                <w:szCs w:val="18"/>
              </w:rPr>
              <w:t xml:space="preserve"> </w:t>
            </w:r>
            <w:r w:rsidRPr="00E70682">
              <w:rPr>
                <w:i/>
                <w:color w:val="231F20"/>
                <w:sz w:val="18"/>
                <w:szCs w:val="18"/>
              </w:rPr>
              <w:t>spouse,</w:t>
            </w:r>
          </w:p>
          <w:p w14:paraId="5656F4BD" w14:textId="405D40E6" w:rsidR="006C1D4C" w:rsidRDefault="001840D6" w:rsidP="00E70682">
            <w:pPr>
              <w:pStyle w:val="TableParagraph"/>
              <w:numPr>
                <w:ilvl w:val="0"/>
                <w:numId w:val="11"/>
              </w:numPr>
              <w:spacing w:line="202" w:lineRule="exact"/>
              <w:ind w:left="201" w:hanging="141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 xml:space="preserve">ABC Ltd – </w:t>
            </w:r>
            <w:r w:rsidRPr="00E70682">
              <w:rPr>
                <w:i/>
                <w:color w:val="231F20"/>
                <w:spacing w:val="-3"/>
                <w:sz w:val="18"/>
                <w:szCs w:val="18"/>
              </w:rPr>
              <w:t xml:space="preserve">cleaning </w:t>
            </w:r>
            <w:r w:rsidRPr="00E70682">
              <w:rPr>
                <w:i/>
                <w:color w:val="231F20"/>
                <w:sz w:val="18"/>
                <w:szCs w:val="18"/>
              </w:rPr>
              <w:t>company owned by my</w:t>
            </w:r>
            <w:r w:rsidRPr="00E70682">
              <w:rPr>
                <w:i/>
                <w:color w:val="231F20"/>
                <w:spacing w:val="-7"/>
                <w:sz w:val="18"/>
                <w:szCs w:val="18"/>
              </w:rPr>
              <w:t xml:space="preserve"> </w:t>
            </w:r>
            <w:r w:rsidRPr="00E70682">
              <w:rPr>
                <w:i/>
                <w:color w:val="231F20"/>
                <w:sz w:val="18"/>
                <w:szCs w:val="18"/>
              </w:rPr>
              <w:t>spouse</w:t>
            </w:r>
          </w:p>
          <w:p w14:paraId="535D788B" w14:textId="20FDB60F" w:rsidR="00BF5AF9" w:rsidRPr="00E70682" w:rsidRDefault="001840D6" w:rsidP="00E70682">
            <w:pPr>
              <w:pStyle w:val="TableParagraph"/>
              <w:numPr>
                <w:ilvl w:val="0"/>
                <w:numId w:val="11"/>
              </w:numPr>
              <w:spacing w:line="202" w:lineRule="exact"/>
              <w:ind w:left="201" w:hanging="141"/>
              <w:rPr>
                <w:i/>
                <w:sz w:val="18"/>
                <w:szCs w:val="18"/>
              </w:rPr>
            </w:pPr>
            <w:r w:rsidRPr="007F7EA2">
              <w:rPr>
                <w:i/>
                <w:color w:val="231F20"/>
                <w:sz w:val="18"/>
                <w:szCs w:val="18"/>
              </w:rPr>
              <w:t>ABN: 12 345 345 345</w:t>
            </w:r>
          </w:p>
        </w:tc>
        <w:tc>
          <w:tcPr>
            <w:tcW w:w="2835" w:type="dxa"/>
          </w:tcPr>
          <w:p w14:paraId="43E64210" w14:textId="77777777" w:rsidR="00BF5AF9" w:rsidRPr="00E70682" w:rsidRDefault="00BF5AF9">
            <w:pPr>
              <w:pStyle w:val="TableParagraph"/>
              <w:spacing w:line="202" w:lineRule="exact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73814A48" w14:textId="77777777" w:rsidR="00BF5AF9" w:rsidRPr="00E70682" w:rsidRDefault="00BF5AF9">
            <w:pPr>
              <w:pStyle w:val="TableParagraph"/>
              <w:spacing w:line="244" w:lineRule="auto"/>
              <w:ind w:left="100" w:right="321"/>
              <w:rPr>
                <w:sz w:val="18"/>
                <w:szCs w:val="18"/>
              </w:rPr>
            </w:pPr>
          </w:p>
        </w:tc>
      </w:tr>
      <w:tr w:rsidR="00BF5AF9" w:rsidRPr="00E77488" w14:paraId="360AFBD8" w14:textId="77777777" w:rsidTr="00E70682">
        <w:trPr>
          <w:trHeight w:hRule="exact" w:val="1001"/>
        </w:trPr>
        <w:tc>
          <w:tcPr>
            <w:tcW w:w="6343" w:type="dxa"/>
          </w:tcPr>
          <w:p w14:paraId="5583EFB9" w14:textId="291EDA22" w:rsidR="00BF5AF9" w:rsidRPr="00E70682" w:rsidRDefault="001840D6">
            <w:pPr>
              <w:pStyle w:val="TableParagraph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Transaction </w:t>
            </w:r>
            <w:r w:rsidR="002A1C76">
              <w:rPr>
                <w:b/>
                <w:color w:val="231F20"/>
                <w:sz w:val="18"/>
                <w:szCs w:val="18"/>
              </w:rPr>
              <w:t>a</w:t>
            </w:r>
            <w:r w:rsidRPr="00E70682">
              <w:rPr>
                <w:b/>
                <w:color w:val="231F20"/>
                <w:sz w:val="18"/>
                <w:szCs w:val="18"/>
              </w:rPr>
              <w:t>mount</w:t>
            </w:r>
            <w:r w:rsidR="0074745C">
              <w:rPr>
                <w:b/>
                <w:color w:val="231F20"/>
                <w:sz w:val="18"/>
                <w:szCs w:val="18"/>
              </w:rPr>
              <w:t xml:space="preserve"> relating to the stated period, balances brought forward and outstanding balances </w:t>
            </w:r>
            <w:r w:rsidRPr="00E70682">
              <w:rPr>
                <w:b/>
                <w:color w:val="231F20"/>
                <w:sz w:val="18"/>
                <w:szCs w:val="18"/>
              </w:rPr>
              <w:t>excl. GST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587BDC3C" w14:textId="776A74B9" w:rsidR="00BF5AF9" w:rsidRDefault="0074745C">
            <w:pPr>
              <w:pStyle w:val="TableParagraph"/>
              <w:rPr>
                <w:i/>
                <w:color w:val="231F20"/>
                <w:sz w:val="18"/>
                <w:szCs w:val="18"/>
              </w:rPr>
            </w:pPr>
            <w:r>
              <w:rPr>
                <w:i/>
                <w:color w:val="231F20"/>
                <w:sz w:val="18"/>
                <w:szCs w:val="18"/>
              </w:rPr>
              <w:t>1/1/1</w:t>
            </w:r>
            <w:r w:rsidR="00970080">
              <w:rPr>
                <w:i/>
                <w:color w:val="231F20"/>
                <w:sz w:val="18"/>
                <w:szCs w:val="18"/>
              </w:rPr>
              <w:t>8</w:t>
            </w:r>
            <w:r>
              <w:rPr>
                <w:i/>
                <w:color w:val="231F20"/>
                <w:sz w:val="18"/>
                <w:szCs w:val="18"/>
              </w:rPr>
              <w:t>-31/12/1</w:t>
            </w:r>
            <w:r w:rsidR="00970080">
              <w:rPr>
                <w:i/>
                <w:color w:val="231F20"/>
                <w:sz w:val="18"/>
                <w:szCs w:val="18"/>
              </w:rPr>
              <w:t>8</w:t>
            </w:r>
            <w:r>
              <w:rPr>
                <w:i/>
                <w:color w:val="231F20"/>
                <w:sz w:val="18"/>
                <w:szCs w:val="18"/>
              </w:rPr>
              <w:t xml:space="preserve">: </w:t>
            </w:r>
            <w:r w:rsidR="001840D6" w:rsidRPr="00E70682">
              <w:rPr>
                <w:i/>
                <w:color w:val="231F20"/>
                <w:sz w:val="18"/>
                <w:szCs w:val="18"/>
              </w:rPr>
              <w:t>$1</w:t>
            </w:r>
            <w:r>
              <w:rPr>
                <w:i/>
                <w:color w:val="231F20"/>
                <w:sz w:val="18"/>
                <w:szCs w:val="18"/>
              </w:rPr>
              <w:t>2</w:t>
            </w:r>
            <w:r w:rsidR="001840D6" w:rsidRPr="00E70682">
              <w:rPr>
                <w:i/>
                <w:color w:val="231F20"/>
                <w:sz w:val="18"/>
                <w:szCs w:val="18"/>
              </w:rPr>
              <w:t>0,000</w:t>
            </w:r>
          </w:p>
          <w:p w14:paraId="5C4594A6" w14:textId="665C2380" w:rsidR="0074745C" w:rsidRDefault="0074745C">
            <w:pPr>
              <w:pStyle w:val="TableParagraph"/>
              <w:rPr>
                <w:i/>
                <w:color w:val="231F20"/>
                <w:sz w:val="18"/>
                <w:szCs w:val="18"/>
              </w:rPr>
            </w:pPr>
            <w:r>
              <w:rPr>
                <w:i/>
                <w:color w:val="231F20"/>
                <w:sz w:val="18"/>
                <w:szCs w:val="18"/>
              </w:rPr>
              <w:t>Brought forward: Nil</w:t>
            </w:r>
          </w:p>
          <w:p w14:paraId="419060E0" w14:textId="77CAD49E" w:rsidR="0074745C" w:rsidRPr="007F7EA2" w:rsidRDefault="0074745C">
            <w:pPr>
              <w:pStyle w:val="TableParagraph"/>
              <w:rPr>
                <w:i/>
                <w:sz w:val="18"/>
                <w:szCs w:val="18"/>
              </w:rPr>
            </w:pPr>
            <w:r>
              <w:rPr>
                <w:i/>
                <w:color w:val="231F20"/>
                <w:sz w:val="18"/>
                <w:szCs w:val="18"/>
              </w:rPr>
              <w:t>Outstanding: $10,000 @ 31/12/17</w:t>
            </w:r>
          </w:p>
        </w:tc>
        <w:tc>
          <w:tcPr>
            <w:tcW w:w="2835" w:type="dxa"/>
          </w:tcPr>
          <w:p w14:paraId="5AE154F4" w14:textId="77777777" w:rsidR="00BF5AF9" w:rsidRPr="00E70682" w:rsidRDefault="00BF5AF9">
            <w:pPr>
              <w:pStyle w:val="TableParagraph"/>
              <w:spacing w:line="240" w:lineRule="auto"/>
              <w:ind w:right="459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1184FDD8" w14:textId="77777777" w:rsidR="00BF5AF9" w:rsidRPr="00E70682" w:rsidRDefault="00BF5AF9">
            <w:pPr>
              <w:pStyle w:val="TableParagraph"/>
              <w:spacing w:line="240" w:lineRule="auto"/>
              <w:ind w:left="100" w:right="281"/>
              <w:rPr>
                <w:sz w:val="18"/>
                <w:szCs w:val="18"/>
              </w:rPr>
            </w:pPr>
          </w:p>
        </w:tc>
      </w:tr>
      <w:tr w:rsidR="00BF5AF9" w:rsidRPr="00E77488" w14:paraId="5D1721EB" w14:textId="77777777" w:rsidTr="00E70682">
        <w:trPr>
          <w:trHeight w:hRule="exact" w:val="797"/>
        </w:trPr>
        <w:tc>
          <w:tcPr>
            <w:tcW w:w="6343" w:type="dxa"/>
          </w:tcPr>
          <w:p w14:paraId="5E6C6608" w14:textId="4C0FCD4A" w:rsidR="00BF5AF9" w:rsidRPr="00E70682" w:rsidRDefault="001840D6">
            <w:pPr>
              <w:pStyle w:val="TableParagraph"/>
              <w:spacing w:line="240" w:lineRule="auto"/>
              <w:ind w:right="338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Total </w:t>
            </w:r>
            <w:r w:rsidR="002A1C76">
              <w:rPr>
                <w:b/>
                <w:color w:val="231F20"/>
                <w:sz w:val="18"/>
                <w:szCs w:val="18"/>
              </w:rPr>
              <w:t>a</w:t>
            </w:r>
            <w:r w:rsidRPr="00E70682">
              <w:rPr>
                <w:b/>
                <w:color w:val="231F20"/>
                <w:sz w:val="18"/>
                <w:szCs w:val="18"/>
              </w:rPr>
              <w:t>greed/</w:t>
            </w:r>
            <w:r w:rsidR="002A1C76">
              <w:rPr>
                <w:b/>
                <w:color w:val="231F20"/>
                <w:sz w:val="18"/>
                <w:szCs w:val="18"/>
              </w:rPr>
              <w:t>c</w:t>
            </w:r>
            <w:r w:rsidRPr="00E70682">
              <w:rPr>
                <w:b/>
                <w:color w:val="231F20"/>
                <w:sz w:val="18"/>
                <w:szCs w:val="18"/>
              </w:rPr>
              <w:t xml:space="preserve">ontracted </w:t>
            </w:r>
            <w:r w:rsidR="002A1C76">
              <w:rPr>
                <w:b/>
                <w:color w:val="231F20"/>
                <w:sz w:val="18"/>
                <w:szCs w:val="18"/>
              </w:rPr>
              <w:t>a</w:t>
            </w:r>
            <w:r w:rsidRPr="00E70682">
              <w:rPr>
                <w:b/>
                <w:color w:val="231F20"/>
                <w:sz w:val="18"/>
                <w:szCs w:val="18"/>
              </w:rPr>
              <w:t>mount (if it extends beyond stated period) excl. GST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125ADBB6" w14:textId="59692B47" w:rsidR="002A1C76" w:rsidRDefault="001840D6">
            <w:pPr>
              <w:pStyle w:val="TableParagraph"/>
              <w:rPr>
                <w:i/>
                <w:color w:val="231F20"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>$</w:t>
            </w:r>
            <w:r w:rsidR="0074745C">
              <w:rPr>
                <w:i/>
                <w:color w:val="231F20"/>
                <w:sz w:val="18"/>
                <w:szCs w:val="18"/>
              </w:rPr>
              <w:t>6</w:t>
            </w:r>
            <w:r w:rsidRPr="00E70682">
              <w:rPr>
                <w:i/>
                <w:color w:val="231F20"/>
                <w:sz w:val="18"/>
                <w:szCs w:val="18"/>
              </w:rPr>
              <w:t>00,000 - over 5 years</w:t>
            </w:r>
          </w:p>
          <w:p w14:paraId="7F933591" w14:textId="32AE3330" w:rsidR="00BF5AF9" w:rsidRPr="00E70682" w:rsidRDefault="002A1C76">
            <w:pPr>
              <w:pStyle w:val="TableParagraph"/>
              <w:rPr>
                <w:i/>
                <w:sz w:val="18"/>
                <w:szCs w:val="18"/>
              </w:rPr>
            </w:pPr>
            <w:r>
              <w:rPr>
                <w:i/>
                <w:color w:val="231F20"/>
                <w:sz w:val="18"/>
                <w:szCs w:val="18"/>
              </w:rPr>
              <w:t>(1/1/15 to 31/12/19)</w:t>
            </w:r>
          </w:p>
        </w:tc>
        <w:tc>
          <w:tcPr>
            <w:tcW w:w="2835" w:type="dxa"/>
          </w:tcPr>
          <w:p w14:paraId="4D7AF4C2" w14:textId="77777777" w:rsidR="00BF5AF9" w:rsidRPr="00E70682" w:rsidRDefault="00BF5AF9">
            <w:pPr>
              <w:pStyle w:val="TableParagraph"/>
              <w:spacing w:line="207" w:lineRule="exact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010CA4B3" w14:textId="77777777" w:rsidR="00BF5AF9" w:rsidRPr="00E70682" w:rsidRDefault="00BF5AF9">
            <w:pPr>
              <w:pStyle w:val="TableParagraph"/>
              <w:ind w:left="100"/>
              <w:rPr>
                <w:sz w:val="18"/>
                <w:szCs w:val="18"/>
              </w:rPr>
            </w:pPr>
          </w:p>
        </w:tc>
      </w:tr>
      <w:tr w:rsidR="00BF5AF9" w:rsidRPr="00E77488" w14:paraId="253E5F6D" w14:textId="77777777" w:rsidTr="00E70682">
        <w:trPr>
          <w:trHeight w:hRule="exact" w:val="1417"/>
        </w:trPr>
        <w:tc>
          <w:tcPr>
            <w:tcW w:w="6343" w:type="dxa"/>
          </w:tcPr>
          <w:p w14:paraId="5B7D2BBB" w14:textId="5B552328" w:rsidR="00BF5AF9" w:rsidRPr="00E70682" w:rsidRDefault="001840D6">
            <w:pPr>
              <w:pStyle w:val="TableParagraph"/>
              <w:rPr>
                <w:b/>
                <w:sz w:val="18"/>
                <w:szCs w:val="18"/>
              </w:rPr>
            </w:pPr>
            <w:r w:rsidRPr="007F7EA2">
              <w:rPr>
                <w:b/>
                <w:color w:val="231F20"/>
                <w:sz w:val="18"/>
                <w:szCs w:val="18"/>
              </w:rPr>
              <w:t xml:space="preserve">Terms and </w:t>
            </w:r>
            <w:r w:rsidR="002A1C76">
              <w:rPr>
                <w:b/>
                <w:color w:val="231F20"/>
                <w:sz w:val="18"/>
                <w:szCs w:val="18"/>
              </w:rPr>
              <w:t>c</w:t>
            </w:r>
            <w:r w:rsidRPr="00E70682">
              <w:rPr>
                <w:b/>
                <w:color w:val="231F20"/>
                <w:sz w:val="18"/>
                <w:szCs w:val="18"/>
              </w:rPr>
              <w:t xml:space="preserve">onditions of the </w:t>
            </w:r>
            <w:r w:rsidR="002A1C76">
              <w:rPr>
                <w:b/>
                <w:color w:val="231F20"/>
                <w:sz w:val="18"/>
                <w:szCs w:val="18"/>
              </w:rPr>
              <w:t>t</w:t>
            </w:r>
            <w:r w:rsidRPr="00E70682">
              <w:rPr>
                <w:b/>
                <w:color w:val="231F20"/>
                <w:sz w:val="18"/>
                <w:szCs w:val="18"/>
              </w:rPr>
              <w:t>ransaction</w:t>
            </w:r>
          </w:p>
          <w:p w14:paraId="6C0397CC" w14:textId="77777777" w:rsidR="00BF5AF9" w:rsidRPr="00E70682" w:rsidRDefault="001840D6">
            <w:pPr>
              <w:pStyle w:val="TableParagraph"/>
              <w:spacing w:before="4" w:line="240" w:lineRule="auto"/>
              <w:ind w:right="24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>Please provide details of the significant terms and conditions including whether it is secured, and the nature of the consideration to be provided in settlement.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31CFC661" w14:textId="6E5C1705" w:rsidR="002A1C76" w:rsidRPr="007F7EA2" w:rsidRDefault="001840D6" w:rsidP="00E70682">
            <w:pPr>
              <w:pStyle w:val="TableParagraph"/>
              <w:numPr>
                <w:ilvl w:val="0"/>
                <w:numId w:val="12"/>
              </w:numPr>
              <w:ind w:left="201" w:hanging="142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>Won through open</w:t>
            </w:r>
            <w:r w:rsidRPr="00E70682">
              <w:rPr>
                <w:i/>
                <w:color w:val="231F20"/>
                <w:spacing w:val="-10"/>
                <w:sz w:val="18"/>
                <w:szCs w:val="18"/>
              </w:rPr>
              <w:t xml:space="preserve"> </w:t>
            </w:r>
            <w:r w:rsidRPr="00E70682">
              <w:rPr>
                <w:i/>
                <w:color w:val="231F20"/>
                <w:sz w:val="18"/>
                <w:szCs w:val="18"/>
              </w:rPr>
              <w:t>tender</w:t>
            </w:r>
          </w:p>
          <w:p w14:paraId="783F2BDB" w14:textId="5DEC19D2" w:rsidR="002A1C76" w:rsidRPr="007F7EA2" w:rsidRDefault="001840D6" w:rsidP="00E70682">
            <w:pPr>
              <w:pStyle w:val="TableParagraph"/>
              <w:numPr>
                <w:ilvl w:val="0"/>
                <w:numId w:val="12"/>
              </w:numPr>
              <w:ind w:left="201" w:hanging="142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>Standard</w:t>
            </w:r>
            <w:r w:rsidRPr="00E70682">
              <w:rPr>
                <w:i/>
                <w:color w:val="231F20"/>
                <w:spacing w:val="-6"/>
                <w:sz w:val="18"/>
                <w:szCs w:val="18"/>
              </w:rPr>
              <w:t xml:space="preserve"> </w:t>
            </w:r>
            <w:r w:rsidRPr="00E70682">
              <w:rPr>
                <w:i/>
                <w:color w:val="231F20"/>
                <w:sz w:val="18"/>
                <w:szCs w:val="18"/>
              </w:rPr>
              <w:t>terms</w:t>
            </w:r>
          </w:p>
          <w:p w14:paraId="4AE0964F" w14:textId="45A762A2" w:rsidR="002A1C76" w:rsidRPr="007F7EA2" w:rsidRDefault="001840D6" w:rsidP="00E70682">
            <w:pPr>
              <w:pStyle w:val="TableParagraph"/>
              <w:numPr>
                <w:ilvl w:val="0"/>
                <w:numId w:val="12"/>
              </w:numPr>
              <w:ind w:left="201" w:hanging="142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>Unsecured</w:t>
            </w:r>
          </w:p>
          <w:p w14:paraId="53B1050F" w14:textId="77777777" w:rsidR="00BF5AF9" w:rsidRPr="00E70682" w:rsidRDefault="001840D6" w:rsidP="00E70682">
            <w:pPr>
              <w:pStyle w:val="TableParagraph"/>
              <w:numPr>
                <w:ilvl w:val="0"/>
                <w:numId w:val="12"/>
              </w:numPr>
              <w:ind w:left="201" w:hanging="142"/>
              <w:rPr>
                <w:i/>
                <w:sz w:val="18"/>
                <w:szCs w:val="18"/>
              </w:rPr>
            </w:pPr>
            <w:r w:rsidRPr="00E70682">
              <w:rPr>
                <w:i/>
                <w:color w:val="231F20"/>
                <w:sz w:val="18"/>
                <w:szCs w:val="18"/>
              </w:rPr>
              <w:t xml:space="preserve">Settlement </w:t>
            </w:r>
            <w:r w:rsidRPr="00E70682">
              <w:rPr>
                <w:i/>
                <w:color w:val="231F20"/>
                <w:spacing w:val="-3"/>
                <w:sz w:val="18"/>
                <w:szCs w:val="18"/>
              </w:rPr>
              <w:t xml:space="preserve">by </w:t>
            </w:r>
            <w:r w:rsidRPr="00E70682">
              <w:rPr>
                <w:i/>
                <w:color w:val="231F20"/>
                <w:sz w:val="18"/>
                <w:szCs w:val="18"/>
              </w:rPr>
              <w:t>bank</w:t>
            </w:r>
            <w:r w:rsidRPr="00E70682">
              <w:rPr>
                <w:i/>
                <w:color w:val="231F20"/>
                <w:spacing w:val="-6"/>
                <w:sz w:val="18"/>
                <w:szCs w:val="18"/>
              </w:rPr>
              <w:t xml:space="preserve"> </w:t>
            </w:r>
            <w:r w:rsidRPr="00E70682">
              <w:rPr>
                <w:i/>
                <w:color w:val="231F20"/>
                <w:sz w:val="18"/>
                <w:szCs w:val="18"/>
              </w:rPr>
              <w:t>transfer</w:t>
            </w:r>
          </w:p>
        </w:tc>
        <w:tc>
          <w:tcPr>
            <w:tcW w:w="2835" w:type="dxa"/>
          </w:tcPr>
          <w:p w14:paraId="491BFD2C" w14:textId="77777777" w:rsidR="00BF5AF9" w:rsidRPr="00E70682" w:rsidRDefault="00BF5AF9" w:rsidP="001C02F4">
            <w:pPr>
              <w:pStyle w:val="TableParagraph"/>
              <w:tabs>
                <w:tab w:val="left" w:pos="283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51CC49F7" w14:textId="77777777" w:rsidR="00BF5AF9" w:rsidRPr="00E70682" w:rsidRDefault="00BF5AF9">
            <w:pPr>
              <w:pStyle w:val="TableParagraph"/>
              <w:spacing w:line="242" w:lineRule="auto"/>
              <w:ind w:left="100" w:right="301"/>
              <w:rPr>
                <w:sz w:val="18"/>
                <w:szCs w:val="18"/>
              </w:rPr>
            </w:pPr>
          </w:p>
        </w:tc>
      </w:tr>
    </w:tbl>
    <w:p w14:paraId="7746CF85" w14:textId="77777777" w:rsidR="004729A5" w:rsidRDefault="004729A5" w:rsidP="004729A5">
      <w:pPr>
        <w:tabs>
          <w:tab w:val="left" w:pos="4253"/>
          <w:tab w:val="left" w:pos="8364"/>
          <w:tab w:val="left" w:pos="13184"/>
        </w:tabs>
        <w:spacing w:before="163"/>
        <w:ind w:left="230"/>
        <w:rPr>
          <w:b/>
          <w:color w:val="231F20"/>
          <w:sz w:val="18"/>
          <w:szCs w:val="18"/>
        </w:rPr>
      </w:pPr>
    </w:p>
    <w:p w14:paraId="39356D49" w14:textId="512BB34A" w:rsidR="004729A5" w:rsidRDefault="004729A5" w:rsidP="004729A5">
      <w:pPr>
        <w:tabs>
          <w:tab w:val="left" w:pos="4253"/>
          <w:tab w:val="left" w:pos="8364"/>
          <w:tab w:val="left" w:pos="13184"/>
        </w:tabs>
        <w:spacing w:before="163"/>
        <w:ind w:left="230"/>
        <w:rPr>
          <w:i/>
          <w:color w:val="231F20"/>
          <w:sz w:val="18"/>
          <w:szCs w:val="18"/>
        </w:rPr>
      </w:pPr>
      <w:r w:rsidRPr="00E70682">
        <w:rPr>
          <w:i/>
          <w:color w:val="231F20"/>
          <w:sz w:val="18"/>
          <w:szCs w:val="18"/>
        </w:rPr>
        <w:t>Completed by:</w:t>
      </w:r>
    </w:p>
    <w:p w14:paraId="148A0B5B" w14:textId="77777777" w:rsidR="004729A5" w:rsidRPr="00E70682" w:rsidRDefault="004729A5" w:rsidP="004729A5">
      <w:pPr>
        <w:tabs>
          <w:tab w:val="left" w:pos="4253"/>
          <w:tab w:val="left" w:pos="8364"/>
          <w:tab w:val="left" w:pos="13184"/>
        </w:tabs>
        <w:spacing w:before="163"/>
        <w:ind w:left="230"/>
        <w:rPr>
          <w:i/>
          <w:color w:val="231F20"/>
          <w:sz w:val="18"/>
          <w:szCs w:val="18"/>
        </w:rPr>
      </w:pPr>
    </w:p>
    <w:p w14:paraId="7D32B282" w14:textId="2A884DB3" w:rsidR="004729A5" w:rsidRPr="002334A9" w:rsidRDefault="004729A5" w:rsidP="004729A5">
      <w:pPr>
        <w:tabs>
          <w:tab w:val="left" w:pos="4253"/>
          <w:tab w:val="left" w:pos="8364"/>
          <w:tab w:val="left" w:pos="13184"/>
        </w:tabs>
        <w:spacing w:before="163"/>
        <w:ind w:left="230"/>
        <w:rPr>
          <w:sz w:val="18"/>
          <w:szCs w:val="18"/>
        </w:rPr>
        <w:sectPr w:rsidR="004729A5" w:rsidRPr="002334A9" w:rsidSect="00B161E7">
          <w:footerReference w:type="default" r:id="rId11"/>
          <w:pgSz w:w="16840" w:h="11910" w:orient="landscape"/>
          <w:pgMar w:top="993" w:right="1259" w:bottom="720" w:left="499" w:header="0" w:footer="527" w:gutter="0"/>
          <w:cols w:space="720"/>
        </w:sectPr>
      </w:pPr>
      <w:r w:rsidRPr="002334A9"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CF72535" wp14:editId="505B1F05">
                <wp:simplePos x="0" y="0"/>
                <wp:positionH relativeFrom="page">
                  <wp:posOffset>445135</wp:posOffset>
                </wp:positionH>
                <wp:positionV relativeFrom="paragraph">
                  <wp:posOffset>253365</wp:posOffset>
                </wp:positionV>
                <wp:extent cx="9350375" cy="0"/>
                <wp:effectExtent l="6985" t="9525" r="5715" b="9525"/>
                <wp:wrapTopAndBottom/>
                <wp:docPr id="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037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C3511" id="Line 1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05pt,19.95pt" to="771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apIQIAAEMEAAAOAAAAZHJzL2Uyb0RvYy54bWysU8GO2jAQvVfqP1i+QxIILESEVUWgF9pF&#10;2u0HGNshVh3bsg0BVf33jh1AS3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" strokecolor="#231f20" strokeweight=".16897mm">
                <w10:wrap type="topAndBottom" anchorx="page"/>
              </v:line>
            </w:pict>
          </mc:Fallback>
        </mc:AlternateContent>
      </w:r>
      <w:r w:rsidRPr="002334A9">
        <w:rPr>
          <w:b/>
          <w:color w:val="231F20"/>
          <w:sz w:val="18"/>
          <w:szCs w:val="18"/>
        </w:rPr>
        <w:t xml:space="preserve">Print </w:t>
      </w:r>
      <w:r w:rsidRPr="002334A9">
        <w:rPr>
          <w:b/>
          <w:color w:val="231F20"/>
          <w:spacing w:val="-3"/>
          <w:sz w:val="18"/>
          <w:szCs w:val="18"/>
        </w:rPr>
        <w:t>name:</w:t>
      </w:r>
      <w:r w:rsidRPr="002334A9">
        <w:rPr>
          <w:color w:val="231F20"/>
          <w:spacing w:val="-3"/>
          <w:sz w:val="18"/>
          <w:szCs w:val="18"/>
        </w:rPr>
        <w:t xml:space="preserve"> </w:t>
      </w:r>
      <w:r w:rsidRPr="002334A9">
        <w:rPr>
          <w:b/>
          <w:color w:val="231F20"/>
          <w:spacing w:val="-3"/>
          <w:sz w:val="18"/>
          <w:szCs w:val="18"/>
        </w:rPr>
        <w:tab/>
        <w:t>Signature:</w:t>
      </w:r>
      <w:r w:rsidRPr="002334A9">
        <w:rPr>
          <w:color w:val="231F20"/>
          <w:spacing w:val="-3"/>
          <w:sz w:val="18"/>
          <w:szCs w:val="18"/>
        </w:rPr>
        <w:t xml:space="preserve"> </w:t>
      </w:r>
      <w:r w:rsidRPr="002334A9">
        <w:rPr>
          <w:b/>
          <w:color w:val="231F20"/>
          <w:spacing w:val="-3"/>
          <w:sz w:val="18"/>
          <w:szCs w:val="18"/>
        </w:rPr>
        <w:tab/>
      </w:r>
      <w:r w:rsidRPr="002334A9">
        <w:rPr>
          <w:b/>
          <w:color w:val="231F20"/>
          <w:sz w:val="18"/>
          <w:szCs w:val="18"/>
        </w:rPr>
        <w:t>Position:</w:t>
      </w:r>
      <w:r>
        <w:rPr>
          <w:b/>
          <w:color w:val="231F20"/>
          <w:sz w:val="18"/>
          <w:szCs w:val="18"/>
        </w:rPr>
        <w:t xml:space="preserve"> </w:t>
      </w:r>
      <w:r w:rsidRPr="002334A9">
        <w:rPr>
          <w:b/>
          <w:color w:val="231F20"/>
          <w:sz w:val="18"/>
          <w:szCs w:val="18"/>
        </w:rPr>
        <w:tab/>
        <w:t>Date: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</w:p>
    <w:p w14:paraId="41073E0A" w14:textId="1605C8A9" w:rsidR="00344B6D" w:rsidRDefault="00344B6D" w:rsidP="00344B6D">
      <w:pPr>
        <w:spacing w:before="78"/>
        <w:ind w:left="119"/>
        <w:rPr>
          <w:b/>
          <w:sz w:val="24"/>
        </w:rPr>
      </w:pPr>
      <w:r>
        <w:rPr>
          <w:b/>
          <w:color w:val="231F20"/>
          <w:sz w:val="24"/>
        </w:rPr>
        <w:t>Part 4</w:t>
      </w:r>
    </w:p>
    <w:p w14:paraId="59380FEF" w14:textId="77777777" w:rsidR="00BF5AF9" w:rsidRDefault="00BF5AF9">
      <w:pPr>
        <w:pStyle w:val="BodyText"/>
        <w:spacing w:before="11"/>
        <w:rPr>
          <w:b/>
          <w:sz w:val="15"/>
        </w:rPr>
      </w:pPr>
    </w:p>
    <w:p w14:paraId="56C8308B" w14:textId="0C2C78FA" w:rsidR="00BF5AF9" w:rsidRDefault="001840D6">
      <w:pPr>
        <w:spacing w:before="92"/>
        <w:ind w:left="2396" w:right="2992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Close </w:t>
      </w:r>
      <w:r w:rsidR="00EA2CB2">
        <w:rPr>
          <w:b/>
          <w:color w:val="231F20"/>
          <w:sz w:val="24"/>
        </w:rPr>
        <w:t>f</w:t>
      </w:r>
      <w:r>
        <w:rPr>
          <w:b/>
          <w:color w:val="231F20"/>
          <w:sz w:val="24"/>
        </w:rPr>
        <w:t xml:space="preserve">amily </w:t>
      </w:r>
      <w:r w:rsidR="00EA2CB2">
        <w:rPr>
          <w:b/>
          <w:color w:val="231F20"/>
          <w:sz w:val="24"/>
        </w:rPr>
        <w:t>m</w:t>
      </w:r>
      <w:r>
        <w:rPr>
          <w:b/>
          <w:color w:val="231F20"/>
          <w:sz w:val="24"/>
        </w:rPr>
        <w:t xml:space="preserve">embers - </w:t>
      </w:r>
      <w:r w:rsidR="00EA2CB2">
        <w:rPr>
          <w:b/>
          <w:color w:val="231F20"/>
          <w:sz w:val="24"/>
        </w:rPr>
        <w:t>c</w:t>
      </w:r>
      <w:r>
        <w:rPr>
          <w:b/>
          <w:color w:val="231F20"/>
          <w:sz w:val="24"/>
        </w:rPr>
        <w:t xml:space="preserve">onsent </w:t>
      </w:r>
      <w:r w:rsidR="00EA2CB2">
        <w:rPr>
          <w:b/>
          <w:color w:val="231F20"/>
          <w:sz w:val="24"/>
        </w:rPr>
        <w:t>f</w:t>
      </w:r>
      <w:r>
        <w:rPr>
          <w:b/>
          <w:color w:val="231F20"/>
          <w:sz w:val="24"/>
        </w:rPr>
        <w:t>orm</w:t>
      </w:r>
    </w:p>
    <w:p w14:paraId="58FB33D7" w14:textId="77777777" w:rsidR="00BF5AF9" w:rsidRPr="00E70682" w:rsidRDefault="00BF5AF9">
      <w:pPr>
        <w:pStyle w:val="BodyText"/>
        <w:rPr>
          <w:b/>
        </w:rPr>
      </w:pPr>
    </w:p>
    <w:p w14:paraId="380095CC" w14:textId="4957A978" w:rsidR="00BF5AF9" w:rsidRPr="00DC398C" w:rsidRDefault="001840D6">
      <w:pPr>
        <w:spacing w:before="206"/>
        <w:ind w:left="119" w:right="1438"/>
        <w:rPr>
          <w:i/>
          <w:sz w:val="18"/>
          <w:szCs w:val="18"/>
        </w:rPr>
      </w:pPr>
      <w:r w:rsidRPr="00DC398C">
        <w:rPr>
          <w:i/>
          <w:color w:val="231F20"/>
          <w:sz w:val="18"/>
          <w:szCs w:val="18"/>
        </w:rPr>
        <w:t xml:space="preserve">[To be completed by each family member whose information is disclosed in this </w:t>
      </w:r>
      <w:r w:rsidRPr="00066E2C">
        <w:rPr>
          <w:i/>
          <w:color w:val="231F20"/>
          <w:sz w:val="18"/>
          <w:szCs w:val="18"/>
        </w:rPr>
        <w:t>certificate.</w:t>
      </w:r>
      <w:r w:rsidRPr="00DC398C">
        <w:rPr>
          <w:i/>
          <w:color w:val="231F20"/>
          <w:sz w:val="18"/>
          <w:szCs w:val="18"/>
        </w:rPr>
        <w:t xml:space="preserve"> If additional copies of the form are required, please make copies for each close family member</w:t>
      </w:r>
      <w:r w:rsidR="00F25BE3" w:rsidRPr="00DC398C">
        <w:rPr>
          <w:i/>
          <w:color w:val="231F20"/>
          <w:sz w:val="18"/>
          <w:szCs w:val="18"/>
        </w:rPr>
        <w:t>, complete and return with this form</w:t>
      </w:r>
      <w:r w:rsidRPr="00DC398C">
        <w:rPr>
          <w:i/>
          <w:color w:val="231F20"/>
          <w:sz w:val="18"/>
          <w:szCs w:val="18"/>
        </w:rPr>
        <w:t>].</w:t>
      </w:r>
    </w:p>
    <w:p w14:paraId="097F9305" w14:textId="77777777" w:rsidR="00BF5AF9" w:rsidRPr="00DC398C" w:rsidRDefault="00BF5AF9">
      <w:pPr>
        <w:pStyle w:val="BodyText"/>
        <w:rPr>
          <w:i/>
        </w:rPr>
      </w:pPr>
    </w:p>
    <w:p w14:paraId="7E37ED78" w14:textId="09EDBAAB" w:rsidR="00BF5AF9" w:rsidRPr="00DC398C" w:rsidRDefault="001840D6">
      <w:pPr>
        <w:spacing w:line="226" w:lineRule="exact"/>
        <w:ind w:left="119" w:right="982"/>
        <w:rPr>
          <w:sz w:val="18"/>
          <w:szCs w:val="18"/>
        </w:rPr>
      </w:pPr>
      <w:r w:rsidRPr="00DC398C">
        <w:rPr>
          <w:color w:val="231F20"/>
          <w:sz w:val="18"/>
          <w:szCs w:val="18"/>
        </w:rPr>
        <w:t xml:space="preserve">I authorise </w:t>
      </w:r>
      <w:r w:rsidR="000775B5" w:rsidRPr="00DC398C">
        <w:rPr>
          <w:color w:val="231F20"/>
          <w:sz w:val="18"/>
          <w:szCs w:val="18"/>
          <w:bdr w:val="single" w:sz="4" w:space="0" w:color="231F20"/>
        </w:rPr>
        <w:tab/>
      </w:r>
      <w:r w:rsidR="000775B5" w:rsidRPr="00DC398C">
        <w:rPr>
          <w:color w:val="231F20"/>
          <w:sz w:val="18"/>
          <w:szCs w:val="18"/>
          <w:bdr w:val="single" w:sz="4" w:space="0" w:color="231F20"/>
        </w:rPr>
        <w:tab/>
      </w:r>
      <w:r w:rsidR="000775B5" w:rsidRPr="00DC398C">
        <w:rPr>
          <w:color w:val="231F20"/>
          <w:sz w:val="18"/>
          <w:szCs w:val="18"/>
          <w:bdr w:val="single" w:sz="4" w:space="0" w:color="231F20"/>
        </w:rPr>
        <w:tab/>
      </w:r>
      <w:r w:rsidR="000775B5" w:rsidRPr="00DC398C">
        <w:rPr>
          <w:color w:val="231F20"/>
          <w:sz w:val="18"/>
          <w:szCs w:val="18"/>
          <w:bdr w:val="single" w:sz="4" w:space="0" w:color="231F20"/>
        </w:rPr>
        <w:tab/>
      </w:r>
      <w:r w:rsidR="000775B5" w:rsidRPr="00DC398C">
        <w:rPr>
          <w:color w:val="231F20"/>
          <w:sz w:val="18"/>
          <w:szCs w:val="18"/>
          <w:bdr w:val="single" w:sz="4" w:space="0" w:color="231F20"/>
        </w:rPr>
        <w:tab/>
      </w:r>
      <w:r w:rsidR="000775B5" w:rsidRPr="00DC398C">
        <w:rPr>
          <w:color w:val="231F20"/>
          <w:sz w:val="18"/>
          <w:szCs w:val="18"/>
          <w:bdr w:val="single" w:sz="4" w:space="0" w:color="231F20"/>
        </w:rPr>
        <w:tab/>
      </w:r>
      <w:r w:rsidR="000775B5" w:rsidRPr="00DC398C">
        <w:rPr>
          <w:color w:val="231F20"/>
          <w:sz w:val="18"/>
          <w:szCs w:val="18"/>
        </w:rPr>
        <w:t xml:space="preserve"> </w:t>
      </w:r>
      <w:r w:rsidR="00B468EB">
        <w:rPr>
          <w:color w:val="231F20"/>
          <w:sz w:val="18"/>
          <w:szCs w:val="18"/>
        </w:rPr>
        <w:t>(</w:t>
      </w:r>
      <w:r w:rsidRPr="00DC398C">
        <w:rPr>
          <w:color w:val="231F20"/>
          <w:sz w:val="18"/>
          <w:szCs w:val="18"/>
        </w:rPr>
        <w:t>to provide personal information about me in respect of transactions between me, or entities controlled/jointly controlled by me, and</w:t>
      </w:r>
      <w:r w:rsidR="007F3C56" w:rsidRPr="00DC398C">
        <w:rPr>
          <w:b/>
          <w:color w:val="231F20"/>
          <w:sz w:val="18"/>
          <w:szCs w:val="18"/>
        </w:rPr>
        <w:t xml:space="preserve"> </w:t>
      </w:r>
      <w:r w:rsidR="007F3C56" w:rsidRPr="00DC398C">
        <w:rPr>
          <w:color w:val="231F20"/>
          <w:sz w:val="18"/>
          <w:szCs w:val="18"/>
        </w:rPr>
        <w:t>the</w:t>
      </w:r>
      <w:r w:rsidR="007F3C56" w:rsidRPr="00DC398C">
        <w:rPr>
          <w:b/>
          <w:color w:val="231F20"/>
          <w:sz w:val="18"/>
          <w:szCs w:val="18"/>
        </w:rPr>
        <w:t xml:space="preserve"> University of Newcastle</w:t>
      </w:r>
      <w:r w:rsidR="008A5211" w:rsidRPr="00DC398C">
        <w:rPr>
          <w:b/>
          <w:color w:val="231F20"/>
          <w:sz w:val="18"/>
          <w:szCs w:val="18"/>
        </w:rPr>
        <w:t xml:space="preserve"> and its controlled entities</w:t>
      </w:r>
      <w:r w:rsidR="007F3C56" w:rsidRPr="00DC398C">
        <w:rPr>
          <w:color w:val="231F20"/>
          <w:sz w:val="18"/>
          <w:szCs w:val="18"/>
        </w:rPr>
        <w:t>.</w:t>
      </w:r>
    </w:p>
    <w:p w14:paraId="429E1FD0" w14:textId="77777777" w:rsidR="00BF5AF9" w:rsidRPr="00DC398C" w:rsidRDefault="00BF5AF9">
      <w:pPr>
        <w:pStyle w:val="BodyText"/>
        <w:spacing w:before="4"/>
      </w:pPr>
    </w:p>
    <w:p w14:paraId="473734EC" w14:textId="36694D5B" w:rsidR="00BF5AF9" w:rsidRPr="00DC398C" w:rsidRDefault="001840D6">
      <w:pPr>
        <w:spacing w:line="242" w:lineRule="auto"/>
        <w:ind w:left="119" w:right="716"/>
        <w:rPr>
          <w:sz w:val="18"/>
          <w:szCs w:val="18"/>
        </w:rPr>
      </w:pPr>
      <w:r w:rsidRPr="00DC398C">
        <w:rPr>
          <w:color w:val="231F20"/>
          <w:sz w:val="18"/>
          <w:szCs w:val="18"/>
        </w:rPr>
        <w:t xml:space="preserve">For the purposes of s26(2) of the </w:t>
      </w:r>
      <w:r w:rsidRPr="00DC398C">
        <w:rPr>
          <w:i/>
          <w:color w:val="231F20"/>
          <w:sz w:val="18"/>
          <w:szCs w:val="18"/>
        </w:rPr>
        <w:t>Privacy and Personal Information Protection Act 1998</w:t>
      </w:r>
      <w:r w:rsidRPr="00DC398C">
        <w:rPr>
          <w:color w:val="231F20"/>
          <w:sz w:val="18"/>
          <w:szCs w:val="18"/>
        </w:rPr>
        <w:t xml:space="preserve">, I hereby consent to </w:t>
      </w:r>
      <w:r w:rsidR="007F3C56" w:rsidRPr="00DC398C">
        <w:rPr>
          <w:color w:val="231F20"/>
          <w:sz w:val="18"/>
          <w:szCs w:val="18"/>
        </w:rPr>
        <w:t>the</w:t>
      </w:r>
      <w:r w:rsidR="007F3C56" w:rsidRPr="00DC398C">
        <w:rPr>
          <w:b/>
          <w:color w:val="231F20"/>
          <w:sz w:val="18"/>
          <w:szCs w:val="18"/>
        </w:rPr>
        <w:t xml:space="preserve"> University of Newcastle</w:t>
      </w:r>
      <w:r w:rsidR="007F3C56" w:rsidRPr="00DC398C">
        <w:rPr>
          <w:color w:val="231F20"/>
          <w:sz w:val="18"/>
          <w:szCs w:val="18"/>
        </w:rPr>
        <w:t xml:space="preserve"> </w:t>
      </w:r>
      <w:r w:rsidRPr="00DC398C">
        <w:rPr>
          <w:color w:val="231F20"/>
          <w:sz w:val="18"/>
          <w:szCs w:val="18"/>
        </w:rPr>
        <w:t>collecting, using and disclosing my personal information for the purposes of meeting its financial reporting obligations.</w:t>
      </w:r>
    </w:p>
    <w:p w14:paraId="2BF60AB7" w14:textId="77777777" w:rsidR="00BF5AF9" w:rsidRPr="00DC398C" w:rsidRDefault="00BF5AF9">
      <w:pPr>
        <w:pStyle w:val="BodyText"/>
        <w:spacing w:before="9"/>
      </w:pPr>
    </w:p>
    <w:p w14:paraId="32A3BAFA" w14:textId="56ADA5CA" w:rsidR="00A92335" w:rsidRPr="00DC398C" w:rsidRDefault="00A92335">
      <w:pPr>
        <w:pStyle w:val="Heading3"/>
        <w:spacing w:line="480" w:lineRule="auto"/>
        <w:ind w:right="8186"/>
        <w:rPr>
          <w:color w:val="231F20"/>
          <w:sz w:val="18"/>
          <w:szCs w:val="18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861"/>
        <w:gridCol w:w="7229"/>
      </w:tblGrid>
      <w:tr w:rsidR="00A92335" w14:paraId="5EF4300D" w14:textId="77777777" w:rsidTr="009F7C45"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66727602" w14:textId="5EBE2919" w:rsidR="00A92335" w:rsidRDefault="00A92335" w:rsidP="009F7C45">
            <w:pPr>
              <w:pStyle w:val="Heading3"/>
              <w:spacing w:line="480" w:lineRule="auto"/>
              <w:ind w:left="0" w:right="-1350"/>
              <w:outlineLvl w:val="2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Full name (print):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50260E02" w14:textId="77777777" w:rsidR="00A92335" w:rsidRDefault="00A92335">
            <w:pPr>
              <w:pStyle w:val="Heading3"/>
              <w:spacing w:line="480" w:lineRule="auto"/>
              <w:ind w:left="0" w:right="8186"/>
              <w:outlineLvl w:val="2"/>
              <w:rPr>
                <w:color w:val="231F20"/>
                <w:sz w:val="18"/>
                <w:szCs w:val="18"/>
              </w:rPr>
            </w:pPr>
          </w:p>
        </w:tc>
      </w:tr>
      <w:tr w:rsidR="00A92335" w14:paraId="10FE6093" w14:textId="77777777" w:rsidTr="009F7C45"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58E44DF2" w14:textId="5D509DAF" w:rsidR="00A92335" w:rsidRDefault="00A92335" w:rsidP="009F7C45">
            <w:pPr>
              <w:pStyle w:val="Heading3"/>
              <w:spacing w:line="480" w:lineRule="auto"/>
              <w:ind w:left="0" w:right="-1350"/>
              <w:outlineLvl w:val="2"/>
              <w:rPr>
                <w:color w:val="231F20"/>
                <w:sz w:val="18"/>
                <w:szCs w:val="18"/>
              </w:rPr>
            </w:pPr>
            <w:r w:rsidRPr="00DC398C">
              <w:rPr>
                <w:color w:val="231F20"/>
                <w:sz w:val="18"/>
                <w:szCs w:val="18"/>
              </w:rPr>
              <w:t>Signature:</w:t>
            </w:r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498F13FB" w14:textId="77777777" w:rsidR="00A92335" w:rsidRDefault="00A92335">
            <w:pPr>
              <w:pStyle w:val="Heading3"/>
              <w:spacing w:line="480" w:lineRule="auto"/>
              <w:ind w:left="0" w:right="8186"/>
              <w:outlineLvl w:val="2"/>
              <w:rPr>
                <w:color w:val="231F20"/>
                <w:sz w:val="18"/>
                <w:szCs w:val="18"/>
              </w:rPr>
            </w:pPr>
          </w:p>
        </w:tc>
      </w:tr>
      <w:tr w:rsidR="00A92335" w14:paraId="1BAE689D" w14:textId="77777777" w:rsidTr="009F7C45"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09CB9975" w14:textId="6B5CACDA" w:rsidR="00A92335" w:rsidRDefault="00A92335" w:rsidP="009F7C45">
            <w:pPr>
              <w:spacing w:before="7"/>
              <w:ind w:right="-1350"/>
              <w:rPr>
                <w:color w:val="231F20"/>
                <w:sz w:val="18"/>
                <w:szCs w:val="18"/>
              </w:rPr>
            </w:pPr>
            <w:r w:rsidRPr="00DC398C">
              <w:rPr>
                <w:color w:val="231F20"/>
                <w:sz w:val="18"/>
                <w:szCs w:val="18"/>
              </w:rPr>
              <w:t>Date:</w:t>
            </w:r>
          </w:p>
        </w:tc>
        <w:tc>
          <w:tcPr>
            <w:tcW w:w="7229" w:type="dxa"/>
            <w:tcBorders>
              <w:left w:val="nil"/>
              <w:right w:val="nil"/>
            </w:tcBorders>
          </w:tcPr>
          <w:p w14:paraId="62CADDDE" w14:textId="77777777" w:rsidR="00A92335" w:rsidRDefault="00A92335">
            <w:pPr>
              <w:pStyle w:val="Heading3"/>
              <w:spacing w:line="480" w:lineRule="auto"/>
              <w:ind w:left="0" w:right="8186"/>
              <w:outlineLvl w:val="2"/>
              <w:rPr>
                <w:color w:val="231F20"/>
                <w:sz w:val="18"/>
                <w:szCs w:val="18"/>
              </w:rPr>
            </w:pPr>
          </w:p>
        </w:tc>
      </w:tr>
    </w:tbl>
    <w:p w14:paraId="2F9D1FDA" w14:textId="77777777" w:rsidR="00BF5AF9" w:rsidRPr="00DC398C" w:rsidRDefault="00BF5AF9">
      <w:pPr>
        <w:pStyle w:val="BodyText"/>
      </w:pPr>
    </w:p>
    <w:p w14:paraId="39DBACB0" w14:textId="77777777" w:rsidR="00BF5AF9" w:rsidRPr="00DC398C" w:rsidRDefault="00BF5AF9">
      <w:pPr>
        <w:pStyle w:val="BodyText"/>
      </w:pPr>
    </w:p>
    <w:p w14:paraId="5970AEE1" w14:textId="15B15776" w:rsidR="00523653" w:rsidRDefault="001840D6" w:rsidP="00066E2C">
      <w:pPr>
        <w:pStyle w:val="Heading4"/>
        <w:rPr>
          <w:sz w:val="18"/>
          <w:szCs w:val="18"/>
        </w:rPr>
      </w:pPr>
      <w:r w:rsidRPr="00DC398C">
        <w:rPr>
          <w:i w:val="0"/>
          <w:color w:val="231F20"/>
          <w:sz w:val="18"/>
          <w:szCs w:val="18"/>
          <w:u w:val="single" w:color="231F20"/>
        </w:rPr>
        <w:t>For your information:</w:t>
      </w:r>
      <w:r w:rsidR="00DC398C" w:rsidRPr="00066E2C">
        <w:rPr>
          <w:i w:val="0"/>
          <w:color w:val="231F20"/>
          <w:sz w:val="18"/>
          <w:szCs w:val="18"/>
        </w:rPr>
        <w:t xml:space="preserve"> </w:t>
      </w:r>
      <w:r w:rsidRPr="00066E2C">
        <w:rPr>
          <w:sz w:val="18"/>
          <w:szCs w:val="18"/>
        </w:rPr>
        <w:t>If you wish to access the information provided in the certificate, or make changes to it, please contac</w:t>
      </w:r>
      <w:r w:rsidR="007F3C56" w:rsidRPr="00066E2C">
        <w:rPr>
          <w:sz w:val="18"/>
          <w:szCs w:val="18"/>
        </w:rPr>
        <w:t>t the</w:t>
      </w:r>
      <w:r w:rsidR="007F3C56" w:rsidRPr="00066E2C">
        <w:rPr>
          <w:b/>
          <w:sz w:val="18"/>
          <w:szCs w:val="18"/>
        </w:rPr>
        <w:t xml:space="preserve"> University of Newcastle</w:t>
      </w:r>
      <w:r w:rsidR="007F3C56" w:rsidRPr="00066E2C">
        <w:rPr>
          <w:sz w:val="18"/>
          <w:szCs w:val="18"/>
        </w:rPr>
        <w:t xml:space="preserve"> </w:t>
      </w:r>
      <w:r w:rsidRPr="00066E2C">
        <w:rPr>
          <w:sz w:val="18"/>
          <w:szCs w:val="18"/>
        </w:rPr>
        <w:t xml:space="preserve">at </w:t>
      </w:r>
      <w:r w:rsidR="00DC398C" w:rsidRPr="00066E2C">
        <w:rPr>
          <w:sz w:val="18"/>
          <w:szCs w:val="18"/>
        </w:rPr>
        <w:t>University Drive, Callaghan NSW 2308 or</w:t>
      </w:r>
      <w:r w:rsidR="0059725D">
        <w:rPr>
          <w:sz w:val="18"/>
          <w:szCs w:val="18"/>
        </w:rPr>
        <w:t xml:space="preserve"> </w:t>
      </w:r>
      <w:r w:rsidR="0059725D" w:rsidRPr="0059725D">
        <w:rPr>
          <w:sz w:val="18"/>
          <w:szCs w:val="18"/>
        </w:rPr>
        <w:t>the</w:t>
      </w:r>
      <w:r w:rsidR="00523653">
        <w:rPr>
          <w:sz w:val="18"/>
          <w:szCs w:val="18"/>
        </w:rPr>
        <w:t xml:space="preserve"> Director People and Workforce Strategy Tina Crawford at </w:t>
      </w:r>
      <w:hyperlink r:id="rId12" w:history="1">
        <w:r w:rsidR="00523653" w:rsidRPr="006947D6">
          <w:rPr>
            <w:rStyle w:val="Hyperlink"/>
            <w:sz w:val="18"/>
            <w:szCs w:val="18"/>
          </w:rPr>
          <w:t>Tina.Crawford@newcastle.edu.au</w:t>
        </w:r>
      </w:hyperlink>
      <w:r w:rsidR="00523653">
        <w:rPr>
          <w:sz w:val="18"/>
          <w:szCs w:val="18"/>
        </w:rPr>
        <w:t>.</w:t>
      </w:r>
    </w:p>
    <w:p w14:paraId="5A0B5C7C" w14:textId="77777777" w:rsidR="00BF5AF9" w:rsidRPr="00DC398C" w:rsidRDefault="00BF5AF9">
      <w:pPr>
        <w:pStyle w:val="BodyText"/>
      </w:pPr>
    </w:p>
    <w:p w14:paraId="00E7E8C0" w14:textId="77777777" w:rsidR="00BF5AF9" w:rsidRPr="00DC398C" w:rsidRDefault="001840D6">
      <w:pPr>
        <w:spacing w:line="249" w:lineRule="auto"/>
        <w:ind w:left="119" w:right="815"/>
        <w:rPr>
          <w:sz w:val="18"/>
          <w:szCs w:val="18"/>
        </w:rPr>
      </w:pPr>
      <w:r w:rsidRPr="00DC398C">
        <w:rPr>
          <w:color w:val="231F20"/>
          <w:sz w:val="18"/>
          <w:szCs w:val="18"/>
        </w:rPr>
        <w:t xml:space="preserve">A full copy of the </w:t>
      </w:r>
      <w:r w:rsidRPr="00DC398C">
        <w:rPr>
          <w:i/>
          <w:color w:val="231F20"/>
          <w:sz w:val="18"/>
          <w:szCs w:val="18"/>
        </w:rPr>
        <w:t xml:space="preserve">Privacy and Personal Information Protection Act 1998 </w:t>
      </w:r>
      <w:r w:rsidRPr="00DC398C">
        <w:rPr>
          <w:color w:val="231F20"/>
          <w:sz w:val="18"/>
          <w:szCs w:val="18"/>
        </w:rPr>
        <w:t xml:space="preserve">can be accessed at the NSW Legislation website: </w:t>
      </w:r>
      <w:hyperlink r:id="rId13">
        <w:r w:rsidRPr="00DC398C">
          <w:rPr>
            <w:color w:val="3853A4"/>
            <w:sz w:val="18"/>
            <w:szCs w:val="18"/>
            <w:u w:val="single" w:color="3853A4"/>
          </w:rPr>
          <w:t>http://legislation.nsw.gov.au/</w:t>
        </w:r>
      </w:hyperlink>
    </w:p>
    <w:p w14:paraId="1B25E2AE" w14:textId="77777777" w:rsidR="00BF5AF9" w:rsidRDefault="00BF5AF9">
      <w:pPr>
        <w:pStyle w:val="BodyText"/>
        <w:rPr>
          <w:rFonts w:ascii="Calibri"/>
          <w:sz w:val="20"/>
        </w:rPr>
      </w:pPr>
    </w:p>
    <w:p w14:paraId="30CB3428" w14:textId="77777777" w:rsidR="00BF5AF9" w:rsidRDefault="00BF5AF9">
      <w:pPr>
        <w:pStyle w:val="BodyText"/>
        <w:rPr>
          <w:rFonts w:ascii="Calibri"/>
          <w:sz w:val="20"/>
        </w:rPr>
      </w:pPr>
    </w:p>
    <w:p w14:paraId="7E9CBE04" w14:textId="650C0AC3" w:rsidR="00BF5AF9" w:rsidRDefault="00BF5AF9">
      <w:pPr>
        <w:pStyle w:val="BodyText"/>
        <w:spacing w:before="6"/>
        <w:rPr>
          <w:rFonts w:ascii="Calibri"/>
          <w:sz w:val="10"/>
        </w:rPr>
      </w:pPr>
    </w:p>
    <w:p w14:paraId="5E329756" w14:textId="77777777" w:rsidR="00BF5AF9" w:rsidRDefault="00BF5AF9">
      <w:pPr>
        <w:rPr>
          <w:rFonts w:ascii="Calibri"/>
          <w:sz w:val="10"/>
        </w:rPr>
        <w:sectPr w:rsidR="00BF5AF9">
          <w:pgSz w:w="11910" w:h="16840"/>
          <w:pgMar w:top="1360" w:right="720" w:bottom="700" w:left="1320" w:header="0" w:footer="518" w:gutter="0"/>
          <w:cols w:space="720"/>
        </w:sectPr>
      </w:pPr>
    </w:p>
    <w:p w14:paraId="6766A017" w14:textId="27E1977F" w:rsidR="00344B6D" w:rsidRDefault="00344B6D" w:rsidP="00344B6D">
      <w:pPr>
        <w:spacing w:before="78"/>
        <w:ind w:left="119"/>
        <w:rPr>
          <w:b/>
          <w:sz w:val="24"/>
        </w:rPr>
      </w:pPr>
      <w:r>
        <w:rPr>
          <w:b/>
          <w:color w:val="231F20"/>
          <w:sz w:val="24"/>
        </w:rPr>
        <w:t>Part 5</w:t>
      </w:r>
    </w:p>
    <w:p w14:paraId="414305EB" w14:textId="77777777" w:rsidR="00BF5AF9" w:rsidRDefault="00BF5AF9">
      <w:pPr>
        <w:pStyle w:val="BodyText"/>
        <w:spacing w:before="10"/>
        <w:rPr>
          <w:b/>
          <w:sz w:val="23"/>
        </w:rPr>
      </w:pPr>
    </w:p>
    <w:p w14:paraId="4346D360" w14:textId="102C16FE" w:rsidR="00BF5AF9" w:rsidRDefault="001840D6">
      <w:pPr>
        <w:ind w:left="1180" w:right="1184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Defined terms for the purposes of </w:t>
      </w:r>
      <w:r w:rsidRPr="002D5337">
        <w:rPr>
          <w:b/>
          <w:color w:val="231F20"/>
          <w:sz w:val="24"/>
        </w:rPr>
        <w:t xml:space="preserve">the </w:t>
      </w:r>
      <w:r w:rsidR="000224F2">
        <w:rPr>
          <w:b/>
          <w:color w:val="231F20"/>
          <w:sz w:val="24"/>
        </w:rPr>
        <w:t>Statement of I</w:t>
      </w:r>
      <w:r w:rsidR="00017FAB">
        <w:rPr>
          <w:b/>
          <w:color w:val="231F20"/>
          <w:sz w:val="24"/>
        </w:rPr>
        <w:t>nterests</w:t>
      </w:r>
      <w:r w:rsidR="000224F2">
        <w:rPr>
          <w:b/>
          <w:color w:val="231F20"/>
          <w:sz w:val="24"/>
        </w:rPr>
        <w:t xml:space="preserve"> D</w:t>
      </w:r>
      <w:r w:rsidR="00017FAB">
        <w:rPr>
          <w:b/>
          <w:color w:val="231F20"/>
          <w:sz w:val="24"/>
        </w:rPr>
        <w:t xml:space="preserve">eclaration and </w:t>
      </w:r>
      <w:r w:rsidR="002D5337">
        <w:rPr>
          <w:b/>
          <w:color w:val="231F20"/>
          <w:sz w:val="24"/>
        </w:rPr>
        <w:t>Key Management Personnel</w:t>
      </w:r>
      <w:r w:rsidR="002D5337" w:rsidRPr="00066E2C">
        <w:rPr>
          <w:b/>
          <w:color w:val="231F20"/>
          <w:sz w:val="24"/>
        </w:rPr>
        <w:t xml:space="preserve"> </w:t>
      </w:r>
      <w:r w:rsidR="002D5337">
        <w:rPr>
          <w:b/>
          <w:color w:val="231F20"/>
          <w:sz w:val="24"/>
        </w:rPr>
        <w:t>c</w:t>
      </w:r>
      <w:r w:rsidRPr="00066E2C">
        <w:rPr>
          <w:b/>
          <w:color w:val="231F20"/>
          <w:sz w:val="24"/>
        </w:rPr>
        <w:t>ertificate</w:t>
      </w:r>
    </w:p>
    <w:p w14:paraId="0F27DCE6" w14:textId="77777777" w:rsidR="00BF5AF9" w:rsidRDefault="00BF5AF9">
      <w:pPr>
        <w:pStyle w:val="BodyText"/>
        <w:rPr>
          <w:b/>
          <w:sz w:val="26"/>
        </w:rPr>
      </w:pPr>
    </w:p>
    <w:p w14:paraId="075220ED" w14:textId="77777777" w:rsidR="00BF5AF9" w:rsidRPr="00E70682" w:rsidRDefault="00BF5AF9">
      <w:pPr>
        <w:pStyle w:val="BodyText"/>
        <w:spacing w:before="4"/>
        <w:rPr>
          <w:b/>
        </w:rPr>
      </w:pPr>
    </w:p>
    <w:p w14:paraId="74C5CE81" w14:textId="00660E32" w:rsidR="00BF5AF9" w:rsidRPr="007F7EA2" w:rsidRDefault="001840D6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73" w:lineRule="auto"/>
        <w:ind w:right="848" w:hanging="359"/>
        <w:rPr>
          <w:sz w:val="18"/>
          <w:szCs w:val="18"/>
        </w:rPr>
      </w:pPr>
      <w:r w:rsidRPr="007F7EA2">
        <w:rPr>
          <w:b/>
          <w:color w:val="231F20"/>
          <w:sz w:val="18"/>
          <w:szCs w:val="18"/>
        </w:rPr>
        <w:t xml:space="preserve">Key management personnel </w:t>
      </w:r>
      <w:r w:rsidRPr="00E70682">
        <w:rPr>
          <w:color w:val="231F20"/>
          <w:sz w:val="18"/>
          <w:szCs w:val="18"/>
        </w:rPr>
        <w:t xml:space="preserve">(KMP) is a </w:t>
      </w:r>
      <w:r w:rsidRPr="00E70682">
        <w:rPr>
          <w:color w:val="231F20"/>
          <w:spacing w:val="-3"/>
          <w:sz w:val="18"/>
          <w:szCs w:val="18"/>
        </w:rPr>
        <w:t xml:space="preserve">defined term </w:t>
      </w:r>
      <w:r w:rsidRPr="00E70682">
        <w:rPr>
          <w:color w:val="231F20"/>
          <w:sz w:val="18"/>
          <w:szCs w:val="18"/>
        </w:rPr>
        <w:t xml:space="preserve">meaning those persons having authority and responsibility for planning, directing and controlling the </w:t>
      </w:r>
      <w:r w:rsidRPr="00E70682">
        <w:rPr>
          <w:color w:val="231F20"/>
          <w:spacing w:val="-3"/>
          <w:sz w:val="18"/>
          <w:szCs w:val="18"/>
        </w:rPr>
        <w:t xml:space="preserve">activities </w:t>
      </w:r>
      <w:r w:rsidRPr="00E70682">
        <w:rPr>
          <w:color w:val="231F20"/>
          <w:sz w:val="18"/>
          <w:szCs w:val="18"/>
        </w:rPr>
        <w:t xml:space="preserve">of the entity, </w:t>
      </w:r>
      <w:r w:rsidRPr="00E70682">
        <w:rPr>
          <w:color w:val="231F20"/>
          <w:spacing w:val="-3"/>
          <w:sz w:val="18"/>
          <w:szCs w:val="18"/>
        </w:rPr>
        <w:t>directly or</w:t>
      </w:r>
      <w:r w:rsidRPr="00E70682">
        <w:rPr>
          <w:color w:val="231F20"/>
          <w:spacing w:val="5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indirectly.</w:t>
      </w:r>
      <w:r w:rsidR="003F369F">
        <w:rPr>
          <w:color w:val="231F20"/>
          <w:sz w:val="18"/>
          <w:szCs w:val="18"/>
        </w:rPr>
        <w:t xml:space="preserve"> The University of Newcastle considers members of its Council and Executive Committee to be KMPs.</w:t>
      </w:r>
    </w:p>
    <w:p w14:paraId="639023B9" w14:textId="77777777" w:rsidR="00BF5AF9" w:rsidRPr="00E70682" w:rsidRDefault="00BF5AF9">
      <w:pPr>
        <w:pStyle w:val="BodyText"/>
        <w:spacing w:before="9"/>
      </w:pPr>
    </w:p>
    <w:p w14:paraId="2BB74999" w14:textId="71635BD9" w:rsidR="00BF5AF9" w:rsidRPr="00E70682" w:rsidRDefault="001840D6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line="278" w:lineRule="auto"/>
        <w:ind w:left="475" w:right="134" w:hanging="355"/>
        <w:rPr>
          <w:sz w:val="18"/>
          <w:szCs w:val="18"/>
        </w:rPr>
      </w:pPr>
      <w:r w:rsidRPr="007F7EA2">
        <w:rPr>
          <w:b/>
          <w:color w:val="231F20"/>
          <w:sz w:val="18"/>
          <w:szCs w:val="18"/>
        </w:rPr>
        <w:t xml:space="preserve">Close family members </w:t>
      </w:r>
      <w:r w:rsidRPr="00E70682">
        <w:rPr>
          <w:color w:val="231F20"/>
          <w:sz w:val="18"/>
          <w:szCs w:val="18"/>
        </w:rPr>
        <w:t xml:space="preserve">is a defined </w:t>
      </w:r>
      <w:r w:rsidRPr="00E70682">
        <w:rPr>
          <w:color w:val="231F20"/>
          <w:spacing w:val="-3"/>
          <w:sz w:val="18"/>
          <w:szCs w:val="18"/>
        </w:rPr>
        <w:t xml:space="preserve">term </w:t>
      </w:r>
      <w:r w:rsidRPr="00E70682">
        <w:rPr>
          <w:color w:val="231F20"/>
          <w:sz w:val="18"/>
          <w:szCs w:val="18"/>
        </w:rPr>
        <w:t xml:space="preserve">meaning those family members who may be </w:t>
      </w:r>
      <w:r w:rsidRPr="00E70682">
        <w:rPr>
          <w:color w:val="231F20"/>
          <w:spacing w:val="-3"/>
          <w:sz w:val="18"/>
          <w:szCs w:val="18"/>
        </w:rPr>
        <w:t xml:space="preserve">expected </w:t>
      </w:r>
      <w:r w:rsidRPr="00E70682">
        <w:rPr>
          <w:color w:val="231F20"/>
          <w:sz w:val="18"/>
          <w:szCs w:val="18"/>
        </w:rPr>
        <w:t xml:space="preserve">to influence, or be influenced by, your dealings with </w:t>
      </w:r>
      <w:r w:rsidR="003F369F" w:rsidRPr="002334A9">
        <w:rPr>
          <w:color w:val="231F20"/>
          <w:sz w:val="18"/>
          <w:szCs w:val="18"/>
        </w:rPr>
        <w:t>the</w:t>
      </w:r>
      <w:r w:rsidR="003F369F" w:rsidRPr="002334A9">
        <w:rPr>
          <w:b/>
          <w:color w:val="231F20"/>
          <w:sz w:val="18"/>
          <w:szCs w:val="18"/>
        </w:rPr>
        <w:t xml:space="preserve"> University of Newcastle</w:t>
      </w:r>
      <w:r w:rsidR="008A5211">
        <w:rPr>
          <w:b/>
          <w:color w:val="231F20"/>
          <w:sz w:val="18"/>
          <w:szCs w:val="18"/>
        </w:rPr>
        <w:t xml:space="preserve"> or its controlled entities</w:t>
      </w:r>
      <w:r w:rsidR="003F369F">
        <w:rPr>
          <w:color w:val="231F20"/>
          <w:sz w:val="18"/>
          <w:szCs w:val="18"/>
        </w:rPr>
        <w:t xml:space="preserve">. </w:t>
      </w:r>
      <w:r w:rsidRPr="00E70682">
        <w:rPr>
          <w:color w:val="231F20"/>
          <w:sz w:val="18"/>
          <w:szCs w:val="18"/>
        </w:rPr>
        <w:t xml:space="preserve">It includes, </w:t>
      </w:r>
      <w:r w:rsidRPr="00E70682">
        <w:rPr>
          <w:color w:val="231F20"/>
          <w:spacing w:val="-3"/>
          <w:sz w:val="18"/>
          <w:szCs w:val="18"/>
        </w:rPr>
        <w:t xml:space="preserve">but </w:t>
      </w:r>
      <w:r w:rsidRPr="00E70682">
        <w:rPr>
          <w:color w:val="231F20"/>
          <w:sz w:val="18"/>
          <w:szCs w:val="18"/>
        </w:rPr>
        <w:t xml:space="preserve">is </w:t>
      </w:r>
      <w:r w:rsidRPr="00E70682">
        <w:rPr>
          <w:color w:val="231F20"/>
          <w:spacing w:val="-3"/>
          <w:sz w:val="18"/>
          <w:szCs w:val="18"/>
        </w:rPr>
        <w:t xml:space="preserve">not </w:t>
      </w:r>
      <w:r w:rsidRPr="00E70682">
        <w:rPr>
          <w:color w:val="231F20"/>
          <w:sz w:val="18"/>
          <w:szCs w:val="18"/>
        </w:rPr>
        <w:t>limited</w:t>
      </w:r>
      <w:r w:rsidRPr="00E70682">
        <w:rPr>
          <w:color w:val="231F20"/>
          <w:spacing w:val="-23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to:</w:t>
      </w:r>
    </w:p>
    <w:p w14:paraId="318F40CF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58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your</w:t>
      </w:r>
      <w:r w:rsidRPr="00E70682">
        <w:rPr>
          <w:color w:val="231F20"/>
          <w:spacing w:val="-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children</w:t>
      </w:r>
    </w:p>
    <w:p w14:paraId="5FB610F3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32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your spouse or domestic</w:t>
      </w:r>
      <w:r w:rsidRPr="00E70682">
        <w:rPr>
          <w:color w:val="231F20"/>
          <w:spacing w:val="3"/>
          <w:sz w:val="18"/>
          <w:szCs w:val="18"/>
        </w:rPr>
        <w:t xml:space="preserve"> </w:t>
      </w:r>
      <w:r w:rsidRPr="00E70682">
        <w:rPr>
          <w:color w:val="231F20"/>
          <w:spacing w:val="-3"/>
          <w:sz w:val="18"/>
          <w:szCs w:val="18"/>
        </w:rPr>
        <w:t>partner</w:t>
      </w:r>
    </w:p>
    <w:p w14:paraId="66B52C9E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27"/>
        <w:jc w:val="both"/>
        <w:rPr>
          <w:sz w:val="18"/>
          <w:szCs w:val="18"/>
          <w:lang w:val="en-AU"/>
        </w:rPr>
      </w:pPr>
      <w:r w:rsidRPr="00E70682">
        <w:rPr>
          <w:color w:val="231F20"/>
          <w:sz w:val="18"/>
          <w:szCs w:val="18"/>
        </w:rPr>
        <w:t xml:space="preserve">children </w:t>
      </w:r>
      <w:r w:rsidRPr="00E70682">
        <w:rPr>
          <w:color w:val="231F20"/>
          <w:spacing w:val="-3"/>
          <w:sz w:val="18"/>
          <w:szCs w:val="18"/>
        </w:rPr>
        <w:t xml:space="preserve">of </w:t>
      </w:r>
      <w:r w:rsidRPr="00E70682">
        <w:rPr>
          <w:color w:val="231F20"/>
          <w:sz w:val="18"/>
          <w:szCs w:val="18"/>
        </w:rPr>
        <w:t xml:space="preserve">your spouse </w:t>
      </w:r>
      <w:r w:rsidRPr="00E70682">
        <w:rPr>
          <w:color w:val="231F20"/>
          <w:spacing w:val="-3"/>
          <w:sz w:val="18"/>
          <w:szCs w:val="18"/>
        </w:rPr>
        <w:t xml:space="preserve">or </w:t>
      </w:r>
      <w:r w:rsidRPr="00E70682">
        <w:rPr>
          <w:color w:val="231F20"/>
          <w:sz w:val="18"/>
          <w:szCs w:val="18"/>
        </w:rPr>
        <w:t>domestic</w:t>
      </w:r>
      <w:r w:rsidRPr="00E70682">
        <w:rPr>
          <w:color w:val="231F20"/>
          <w:spacing w:val="-2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partner</w:t>
      </w:r>
    </w:p>
    <w:p w14:paraId="4F7D8A48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32"/>
        <w:jc w:val="both"/>
        <w:rPr>
          <w:sz w:val="18"/>
          <w:szCs w:val="18"/>
          <w:lang w:val="en-AU"/>
        </w:rPr>
      </w:pPr>
      <w:r w:rsidRPr="00E70682">
        <w:rPr>
          <w:color w:val="231F20"/>
          <w:sz w:val="18"/>
          <w:szCs w:val="18"/>
          <w:lang w:val="en-AU"/>
        </w:rPr>
        <w:t>dependants</w:t>
      </w:r>
      <w:r w:rsidRPr="007F7EA2">
        <w:rPr>
          <w:color w:val="231F20"/>
          <w:sz w:val="18"/>
          <w:szCs w:val="18"/>
        </w:rPr>
        <w:t xml:space="preserve"> of you,</w:t>
      </w:r>
      <w:r w:rsidRPr="00E70682">
        <w:rPr>
          <w:color w:val="231F20"/>
          <w:spacing w:val="-7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and</w:t>
      </w:r>
    </w:p>
    <w:p w14:paraId="1E2EC0AE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28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  <w:lang w:val="en-AU"/>
        </w:rPr>
        <w:t>dependants</w:t>
      </w:r>
      <w:r w:rsidRPr="007F7EA2">
        <w:rPr>
          <w:color w:val="231F20"/>
          <w:sz w:val="18"/>
          <w:szCs w:val="18"/>
        </w:rPr>
        <w:t xml:space="preserve"> of your spouse or domestic</w:t>
      </w:r>
      <w:r w:rsidRPr="00E70682">
        <w:rPr>
          <w:color w:val="231F20"/>
          <w:spacing w:val="-23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partner.</w:t>
      </w:r>
    </w:p>
    <w:p w14:paraId="02A2827F" w14:textId="77777777" w:rsidR="00BF5AF9" w:rsidRPr="00E70682" w:rsidRDefault="00BF5AF9">
      <w:pPr>
        <w:pStyle w:val="BodyText"/>
        <w:spacing w:before="4"/>
      </w:pPr>
    </w:p>
    <w:p w14:paraId="2F74E6DA" w14:textId="30A97A6E" w:rsidR="00BF5AF9" w:rsidRPr="003F369F" w:rsidRDefault="001840D6">
      <w:pPr>
        <w:pStyle w:val="BodyText"/>
        <w:ind w:left="479" w:right="305"/>
      </w:pPr>
      <w:r w:rsidRPr="003F369F">
        <w:rPr>
          <w:color w:val="231F20"/>
        </w:rPr>
        <w:t xml:space="preserve">‘Children’ include step, adoptive, </w:t>
      </w:r>
      <w:r w:rsidR="008538A1">
        <w:rPr>
          <w:color w:val="231F20"/>
        </w:rPr>
        <w:t>dependa</w:t>
      </w:r>
      <w:r w:rsidR="008538A1" w:rsidRPr="003F369F">
        <w:rPr>
          <w:color w:val="231F20"/>
        </w:rPr>
        <w:t>nt</w:t>
      </w:r>
      <w:r w:rsidRPr="003F369F">
        <w:rPr>
          <w:color w:val="231F20"/>
        </w:rPr>
        <w:t>, non-</w:t>
      </w:r>
      <w:r w:rsidR="008538A1">
        <w:rPr>
          <w:color w:val="231F20"/>
        </w:rPr>
        <w:t>dependa</w:t>
      </w:r>
      <w:r w:rsidR="008538A1" w:rsidRPr="003F369F">
        <w:rPr>
          <w:color w:val="231F20"/>
        </w:rPr>
        <w:t>nt</w:t>
      </w:r>
      <w:r w:rsidRPr="003F369F">
        <w:rPr>
          <w:color w:val="231F20"/>
        </w:rPr>
        <w:t>, adult children and children not living at home (unless they are estranged).</w:t>
      </w:r>
    </w:p>
    <w:p w14:paraId="32C91330" w14:textId="77777777" w:rsidR="00BF5AF9" w:rsidRPr="00E70682" w:rsidRDefault="00BF5AF9">
      <w:pPr>
        <w:pStyle w:val="BodyText"/>
        <w:spacing w:before="9"/>
      </w:pPr>
    </w:p>
    <w:p w14:paraId="66F1E8AF" w14:textId="77777777" w:rsidR="00BF5AF9" w:rsidRPr="003F369F" w:rsidRDefault="001840D6">
      <w:pPr>
        <w:pStyle w:val="BodyText"/>
        <w:spacing w:line="207" w:lineRule="exact"/>
        <w:ind w:left="479"/>
        <w:jc w:val="both"/>
      </w:pPr>
      <w:r w:rsidRPr="003F369F">
        <w:rPr>
          <w:color w:val="231F20"/>
        </w:rPr>
        <w:t>‘Spouse or domestic partner’ includes married, de facto, civil union partnerships, but excludes separated or</w:t>
      </w:r>
    </w:p>
    <w:p w14:paraId="69787004" w14:textId="77777777" w:rsidR="00BF5AF9" w:rsidRPr="003F369F" w:rsidRDefault="001840D6">
      <w:pPr>
        <w:pStyle w:val="BodyText"/>
        <w:spacing w:line="207" w:lineRule="exact"/>
        <w:ind w:left="479"/>
        <w:jc w:val="both"/>
      </w:pPr>
      <w:r w:rsidRPr="003F369F">
        <w:rPr>
          <w:color w:val="231F20"/>
        </w:rPr>
        <w:t>divorced spouses or partners.</w:t>
      </w:r>
    </w:p>
    <w:p w14:paraId="4C6E3F9D" w14:textId="77777777" w:rsidR="00BF5AF9" w:rsidRPr="00E70682" w:rsidRDefault="00BF5AF9">
      <w:pPr>
        <w:pStyle w:val="BodyText"/>
        <w:spacing w:before="10"/>
      </w:pPr>
    </w:p>
    <w:p w14:paraId="3C8B5509" w14:textId="77777777" w:rsidR="00BF5AF9" w:rsidRPr="003F369F" w:rsidRDefault="001840D6">
      <w:pPr>
        <w:pStyle w:val="BodyText"/>
        <w:ind w:left="479"/>
        <w:jc w:val="both"/>
      </w:pPr>
      <w:r w:rsidRPr="00066E2C">
        <w:rPr>
          <w:color w:val="231F20"/>
          <w:lang w:val="en-AU"/>
        </w:rPr>
        <w:t>‘Dependants</w:t>
      </w:r>
      <w:r w:rsidRPr="003F369F">
        <w:rPr>
          <w:color w:val="231F20"/>
        </w:rPr>
        <w:t>’ are any family members who are financially supported by you or your spouse or domestic</w:t>
      </w:r>
    </w:p>
    <w:p w14:paraId="4849FC6E" w14:textId="77777777" w:rsidR="00BF5AF9" w:rsidRPr="003F369F" w:rsidRDefault="001840D6">
      <w:pPr>
        <w:pStyle w:val="BodyText"/>
        <w:spacing w:before="3"/>
        <w:ind w:left="479"/>
        <w:jc w:val="both"/>
      </w:pPr>
      <w:r w:rsidRPr="00066E2C">
        <w:rPr>
          <w:color w:val="231F20"/>
          <w:lang w:val="en-AU"/>
        </w:rPr>
        <w:t>partner and may include elderly dependants or disabled family members.</w:t>
      </w:r>
    </w:p>
    <w:p w14:paraId="5965F0B6" w14:textId="77777777" w:rsidR="00BF5AF9" w:rsidRPr="00E70682" w:rsidRDefault="00BF5AF9">
      <w:pPr>
        <w:pStyle w:val="BodyText"/>
        <w:spacing w:before="10"/>
      </w:pPr>
    </w:p>
    <w:p w14:paraId="36D04D69" w14:textId="0BC7941D" w:rsidR="00BF5AF9" w:rsidRPr="003F369F" w:rsidRDefault="001840D6">
      <w:pPr>
        <w:pStyle w:val="BodyText"/>
        <w:ind w:left="479" w:right="147"/>
        <w:jc w:val="both"/>
      </w:pPr>
      <w:r w:rsidRPr="003F369F">
        <w:rPr>
          <w:color w:val="231F20"/>
        </w:rPr>
        <w:t xml:space="preserve">Close family members </w:t>
      </w:r>
      <w:r w:rsidRPr="003F369F">
        <w:rPr>
          <w:color w:val="231F20"/>
          <w:spacing w:val="-3"/>
        </w:rPr>
        <w:t xml:space="preserve">excludes </w:t>
      </w:r>
      <w:r w:rsidRPr="003F369F">
        <w:rPr>
          <w:color w:val="231F20"/>
        </w:rPr>
        <w:t xml:space="preserve">siblings, parents and </w:t>
      </w:r>
      <w:r w:rsidRPr="003F369F">
        <w:rPr>
          <w:color w:val="231F20"/>
          <w:spacing w:val="-3"/>
        </w:rPr>
        <w:t xml:space="preserve">other extended </w:t>
      </w:r>
      <w:r w:rsidRPr="003F369F">
        <w:rPr>
          <w:color w:val="231F20"/>
        </w:rPr>
        <w:t xml:space="preserve">family, unless they may be </w:t>
      </w:r>
      <w:r w:rsidRPr="003F369F">
        <w:rPr>
          <w:color w:val="231F20"/>
          <w:spacing w:val="-3"/>
        </w:rPr>
        <w:t xml:space="preserve">expected </w:t>
      </w:r>
      <w:r w:rsidRPr="003F369F">
        <w:rPr>
          <w:color w:val="231F20"/>
        </w:rPr>
        <w:t xml:space="preserve">to influence, </w:t>
      </w:r>
      <w:r w:rsidRPr="003F369F">
        <w:rPr>
          <w:color w:val="231F20"/>
          <w:spacing w:val="-3"/>
        </w:rPr>
        <w:t xml:space="preserve">or </w:t>
      </w:r>
      <w:r w:rsidRPr="003F369F">
        <w:rPr>
          <w:color w:val="231F20"/>
        </w:rPr>
        <w:t xml:space="preserve">be influenced by, your dealings with </w:t>
      </w:r>
      <w:r w:rsidR="00D12C57" w:rsidRPr="002334A9">
        <w:rPr>
          <w:color w:val="231F20"/>
        </w:rPr>
        <w:t>the</w:t>
      </w:r>
      <w:r w:rsidR="00D12C57" w:rsidRPr="002334A9">
        <w:rPr>
          <w:b/>
          <w:color w:val="231F20"/>
        </w:rPr>
        <w:t xml:space="preserve"> University of Newcastle</w:t>
      </w:r>
      <w:r w:rsidR="008A5211">
        <w:rPr>
          <w:b/>
          <w:color w:val="231F20"/>
        </w:rPr>
        <w:t xml:space="preserve"> or its controlled entities</w:t>
      </w:r>
      <w:r w:rsidR="00D12C57">
        <w:rPr>
          <w:color w:val="231F20"/>
        </w:rPr>
        <w:t xml:space="preserve">. </w:t>
      </w:r>
      <w:r w:rsidRPr="003F369F">
        <w:rPr>
          <w:color w:val="231F20"/>
        </w:rPr>
        <w:t>This may arise where they are a</w:t>
      </w:r>
      <w:r w:rsidRPr="00066E2C">
        <w:rPr>
          <w:color w:val="231F20"/>
          <w:lang w:val="en-AU"/>
        </w:rPr>
        <w:t xml:space="preserve"> dependant</w:t>
      </w:r>
      <w:r w:rsidRPr="003F369F">
        <w:rPr>
          <w:color w:val="231F20"/>
        </w:rPr>
        <w:t xml:space="preserve"> as </w:t>
      </w:r>
      <w:r w:rsidRPr="003F369F">
        <w:rPr>
          <w:color w:val="231F20"/>
          <w:spacing w:val="-3"/>
        </w:rPr>
        <w:t xml:space="preserve">defined </w:t>
      </w:r>
      <w:r w:rsidRPr="003F369F">
        <w:rPr>
          <w:color w:val="231F20"/>
        </w:rPr>
        <w:t xml:space="preserve">above, living in your household or </w:t>
      </w:r>
      <w:r w:rsidRPr="003F369F">
        <w:rPr>
          <w:color w:val="231F20"/>
          <w:spacing w:val="-3"/>
        </w:rPr>
        <w:t xml:space="preserve">where </w:t>
      </w:r>
      <w:r w:rsidRPr="003F369F">
        <w:rPr>
          <w:color w:val="231F20"/>
        </w:rPr>
        <w:t xml:space="preserve">you have </w:t>
      </w:r>
      <w:r w:rsidRPr="003F369F">
        <w:rPr>
          <w:color w:val="231F20"/>
          <w:spacing w:val="-3"/>
        </w:rPr>
        <w:t xml:space="preserve">shared </w:t>
      </w:r>
      <w:r w:rsidRPr="003F369F">
        <w:rPr>
          <w:color w:val="231F20"/>
        </w:rPr>
        <w:t>business interests.</w:t>
      </w:r>
    </w:p>
    <w:p w14:paraId="70368012" w14:textId="77777777" w:rsidR="00BF5AF9" w:rsidRPr="00E70682" w:rsidRDefault="00BF5AF9">
      <w:pPr>
        <w:pStyle w:val="BodyText"/>
        <w:spacing w:before="10"/>
      </w:pPr>
    </w:p>
    <w:p w14:paraId="75DC24F4" w14:textId="77777777" w:rsidR="00BF5AF9" w:rsidRPr="003F369F" w:rsidRDefault="001840D6">
      <w:pPr>
        <w:pStyle w:val="BodyText"/>
        <w:ind w:left="479" w:right="327"/>
      </w:pPr>
      <w:r w:rsidRPr="003F369F">
        <w:rPr>
          <w:color w:val="231F20"/>
        </w:rPr>
        <w:t xml:space="preserve">If you are unsure whether a person is a close family member under this definition, we strongly recommend you include their details in </w:t>
      </w:r>
      <w:r w:rsidRPr="00AF6B80">
        <w:rPr>
          <w:color w:val="231F20"/>
        </w:rPr>
        <w:t xml:space="preserve">the </w:t>
      </w:r>
      <w:r w:rsidRPr="00066E2C">
        <w:rPr>
          <w:color w:val="231F20"/>
        </w:rPr>
        <w:t>Certificate</w:t>
      </w:r>
      <w:r w:rsidRPr="003F369F">
        <w:rPr>
          <w:color w:val="231F20"/>
        </w:rPr>
        <w:t xml:space="preserve"> for completeness.</w:t>
      </w:r>
    </w:p>
    <w:p w14:paraId="19828C92" w14:textId="77777777" w:rsidR="00BF5AF9" w:rsidRPr="003F369F" w:rsidRDefault="00BF5AF9">
      <w:pPr>
        <w:pStyle w:val="BodyText"/>
        <w:spacing w:before="3"/>
      </w:pPr>
    </w:p>
    <w:p w14:paraId="40576E1E" w14:textId="77777777" w:rsidR="00BF5AF9" w:rsidRPr="00E70682" w:rsidRDefault="001840D6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" w:line="273" w:lineRule="auto"/>
        <w:ind w:right="178" w:hanging="359"/>
        <w:rPr>
          <w:sz w:val="18"/>
          <w:szCs w:val="18"/>
        </w:rPr>
      </w:pPr>
      <w:r w:rsidRPr="007F7EA2">
        <w:rPr>
          <w:color w:val="231F20"/>
          <w:sz w:val="18"/>
          <w:szCs w:val="18"/>
        </w:rPr>
        <w:t xml:space="preserve">An entity is </w:t>
      </w:r>
      <w:r w:rsidRPr="00E70682">
        <w:rPr>
          <w:b/>
          <w:color w:val="231F20"/>
          <w:sz w:val="18"/>
          <w:szCs w:val="18"/>
        </w:rPr>
        <w:t xml:space="preserve">controlled or jointly controlled </w:t>
      </w:r>
      <w:r w:rsidRPr="00E70682">
        <w:rPr>
          <w:color w:val="231F20"/>
          <w:sz w:val="18"/>
          <w:szCs w:val="18"/>
        </w:rPr>
        <w:t xml:space="preserve">typically </w:t>
      </w:r>
      <w:r w:rsidRPr="00E70682">
        <w:rPr>
          <w:color w:val="231F20"/>
          <w:spacing w:val="-3"/>
          <w:sz w:val="18"/>
          <w:szCs w:val="18"/>
        </w:rPr>
        <w:t xml:space="preserve">when </w:t>
      </w:r>
      <w:r w:rsidRPr="00E70682">
        <w:rPr>
          <w:color w:val="231F20"/>
          <w:sz w:val="18"/>
          <w:szCs w:val="18"/>
        </w:rPr>
        <w:t xml:space="preserve">you </w:t>
      </w:r>
      <w:r w:rsidRPr="00E70682">
        <w:rPr>
          <w:color w:val="231F20"/>
          <w:spacing w:val="-3"/>
          <w:sz w:val="18"/>
          <w:szCs w:val="18"/>
        </w:rPr>
        <w:t xml:space="preserve">and/or any </w:t>
      </w:r>
      <w:r w:rsidRPr="00E70682">
        <w:rPr>
          <w:color w:val="231F20"/>
          <w:sz w:val="18"/>
          <w:szCs w:val="18"/>
        </w:rPr>
        <w:t xml:space="preserve">close family members </w:t>
      </w:r>
      <w:r w:rsidRPr="00E70682">
        <w:rPr>
          <w:color w:val="231F20"/>
          <w:spacing w:val="-3"/>
          <w:sz w:val="18"/>
          <w:szCs w:val="18"/>
        </w:rPr>
        <w:t xml:space="preserve">exercise </w:t>
      </w:r>
      <w:r w:rsidRPr="00E70682">
        <w:rPr>
          <w:color w:val="231F20"/>
          <w:sz w:val="18"/>
          <w:szCs w:val="18"/>
        </w:rPr>
        <w:t xml:space="preserve">effective control (whether singularly </w:t>
      </w:r>
      <w:r w:rsidRPr="00E70682">
        <w:rPr>
          <w:color w:val="231F20"/>
          <w:spacing w:val="-3"/>
          <w:sz w:val="18"/>
          <w:szCs w:val="18"/>
        </w:rPr>
        <w:t xml:space="preserve">or </w:t>
      </w:r>
      <w:r w:rsidRPr="00E70682">
        <w:rPr>
          <w:color w:val="231F20"/>
          <w:spacing w:val="-2"/>
          <w:sz w:val="18"/>
          <w:szCs w:val="18"/>
        </w:rPr>
        <w:t xml:space="preserve">combined) </w:t>
      </w:r>
      <w:r w:rsidRPr="00E70682">
        <w:rPr>
          <w:color w:val="231F20"/>
          <w:sz w:val="18"/>
          <w:szCs w:val="18"/>
        </w:rPr>
        <w:t xml:space="preserve">through the shareholding and/or voting </w:t>
      </w:r>
      <w:r w:rsidRPr="00E70682">
        <w:rPr>
          <w:color w:val="231F20"/>
          <w:spacing w:val="-4"/>
          <w:sz w:val="18"/>
          <w:szCs w:val="18"/>
        </w:rPr>
        <w:t xml:space="preserve">power </w:t>
      </w:r>
      <w:r w:rsidRPr="00E70682">
        <w:rPr>
          <w:color w:val="231F20"/>
          <w:sz w:val="18"/>
          <w:szCs w:val="18"/>
        </w:rPr>
        <w:t>in the</w:t>
      </w:r>
      <w:r w:rsidRPr="00E70682">
        <w:rPr>
          <w:color w:val="231F20"/>
          <w:spacing w:val="-8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entity.</w:t>
      </w:r>
    </w:p>
    <w:p w14:paraId="75284DC3" w14:textId="77777777" w:rsidR="00BF5AF9" w:rsidRPr="00E70682" w:rsidRDefault="00BF5AF9">
      <w:pPr>
        <w:pStyle w:val="BodyText"/>
        <w:spacing w:before="10"/>
      </w:pPr>
    </w:p>
    <w:p w14:paraId="263C1C04" w14:textId="77777777" w:rsidR="00BF5AF9" w:rsidRPr="003F369F" w:rsidRDefault="001840D6">
      <w:pPr>
        <w:pStyle w:val="BodyText"/>
        <w:ind w:left="479"/>
        <w:jc w:val="both"/>
      </w:pPr>
      <w:r w:rsidRPr="003F369F">
        <w:rPr>
          <w:color w:val="231F20"/>
        </w:rPr>
        <w:t>Examples of entities controlled or jointly controlled by you and/or any close family members could be:</w:t>
      </w:r>
    </w:p>
    <w:p w14:paraId="6B0B87C3" w14:textId="77777777" w:rsidR="00BF5AF9" w:rsidRPr="00E70682" w:rsidRDefault="00BF5AF9">
      <w:pPr>
        <w:pStyle w:val="BodyText"/>
        <w:spacing w:before="9"/>
      </w:pPr>
    </w:p>
    <w:p w14:paraId="34643A87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ind w:left="479" w:firstLine="0"/>
        <w:jc w:val="both"/>
        <w:rPr>
          <w:sz w:val="18"/>
          <w:szCs w:val="18"/>
        </w:rPr>
      </w:pPr>
      <w:r w:rsidRPr="007F7EA2">
        <w:rPr>
          <w:color w:val="231F20"/>
          <w:sz w:val="18"/>
          <w:szCs w:val="18"/>
        </w:rPr>
        <w:t xml:space="preserve">A company </w:t>
      </w:r>
      <w:r w:rsidRPr="00E70682">
        <w:rPr>
          <w:color w:val="231F20"/>
          <w:sz w:val="18"/>
          <w:szCs w:val="18"/>
        </w:rPr>
        <w:t xml:space="preserve">where you and/or close family members control more than </w:t>
      </w:r>
      <w:r w:rsidRPr="00E70682">
        <w:rPr>
          <w:color w:val="231F20"/>
          <w:spacing w:val="-3"/>
          <w:sz w:val="18"/>
          <w:szCs w:val="18"/>
        </w:rPr>
        <w:t xml:space="preserve">50% of </w:t>
      </w:r>
      <w:r w:rsidRPr="00E70682">
        <w:rPr>
          <w:color w:val="231F20"/>
          <w:sz w:val="18"/>
          <w:szCs w:val="18"/>
        </w:rPr>
        <w:t>the voting</w:t>
      </w:r>
      <w:r w:rsidRPr="00E70682">
        <w:rPr>
          <w:color w:val="231F20"/>
          <w:spacing w:val="-12"/>
          <w:sz w:val="18"/>
          <w:szCs w:val="18"/>
        </w:rPr>
        <w:t xml:space="preserve"> </w:t>
      </w:r>
      <w:r w:rsidRPr="00E70682">
        <w:rPr>
          <w:color w:val="231F20"/>
          <w:spacing w:val="-3"/>
          <w:sz w:val="18"/>
          <w:szCs w:val="18"/>
        </w:rPr>
        <w:t>power</w:t>
      </w:r>
    </w:p>
    <w:p w14:paraId="04261C19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32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A company where you have a </w:t>
      </w:r>
      <w:r w:rsidRPr="00E70682">
        <w:rPr>
          <w:color w:val="231F20"/>
          <w:spacing w:val="-3"/>
          <w:sz w:val="18"/>
          <w:szCs w:val="18"/>
        </w:rPr>
        <w:t xml:space="preserve">30% </w:t>
      </w:r>
      <w:r w:rsidRPr="00E70682">
        <w:rPr>
          <w:color w:val="231F20"/>
          <w:sz w:val="18"/>
          <w:szCs w:val="18"/>
        </w:rPr>
        <w:t xml:space="preserve">shareholding and your spouse has a </w:t>
      </w:r>
      <w:r w:rsidRPr="00E70682">
        <w:rPr>
          <w:color w:val="231F20"/>
          <w:spacing w:val="-3"/>
          <w:sz w:val="18"/>
          <w:szCs w:val="18"/>
        </w:rPr>
        <w:t>30%</w:t>
      </w:r>
      <w:r w:rsidRPr="00E70682">
        <w:rPr>
          <w:color w:val="231F20"/>
          <w:spacing w:val="-1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shareholding</w:t>
      </w:r>
    </w:p>
    <w:p w14:paraId="45109065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28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A company where you have a </w:t>
      </w:r>
      <w:r w:rsidRPr="00E70682">
        <w:rPr>
          <w:color w:val="231F20"/>
          <w:spacing w:val="-3"/>
          <w:sz w:val="18"/>
          <w:szCs w:val="18"/>
        </w:rPr>
        <w:t xml:space="preserve">40% </w:t>
      </w:r>
      <w:r w:rsidRPr="00E70682">
        <w:rPr>
          <w:color w:val="231F20"/>
          <w:sz w:val="18"/>
          <w:szCs w:val="18"/>
        </w:rPr>
        <w:t>shareholding and the remaining shareholding is widely</w:t>
      </w:r>
      <w:r w:rsidRPr="00E70682">
        <w:rPr>
          <w:color w:val="231F20"/>
          <w:spacing w:val="-11"/>
          <w:sz w:val="18"/>
          <w:szCs w:val="18"/>
        </w:rPr>
        <w:t xml:space="preserve"> </w:t>
      </w:r>
      <w:r w:rsidRPr="00E70682">
        <w:rPr>
          <w:color w:val="231F20"/>
          <w:spacing w:val="-3"/>
          <w:sz w:val="18"/>
          <w:szCs w:val="18"/>
        </w:rPr>
        <w:t>dispersed</w:t>
      </w:r>
    </w:p>
    <w:p w14:paraId="27805E11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33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A partnership of two people where your spouse is one of the</w:t>
      </w:r>
      <w:r w:rsidRPr="00E70682">
        <w:rPr>
          <w:color w:val="231F20"/>
          <w:spacing w:val="-30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partners</w:t>
      </w:r>
    </w:p>
    <w:p w14:paraId="02A570D2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28" w:line="511" w:lineRule="auto"/>
        <w:ind w:left="479" w:right="447" w:firstLine="0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A superannuation fund self-managed by you or your spouse (including through a corporate </w:t>
      </w:r>
      <w:r w:rsidRPr="00E70682">
        <w:rPr>
          <w:color w:val="231F20"/>
          <w:spacing w:val="-3"/>
          <w:sz w:val="18"/>
          <w:szCs w:val="18"/>
        </w:rPr>
        <w:t xml:space="preserve">trustee) </w:t>
      </w:r>
      <w:r w:rsidRPr="00E70682">
        <w:rPr>
          <w:color w:val="231F20"/>
          <w:sz w:val="18"/>
          <w:szCs w:val="18"/>
        </w:rPr>
        <w:t xml:space="preserve">Examples </w:t>
      </w:r>
      <w:r w:rsidRPr="00E70682">
        <w:rPr>
          <w:color w:val="231F20"/>
          <w:spacing w:val="-3"/>
          <w:sz w:val="18"/>
          <w:szCs w:val="18"/>
        </w:rPr>
        <w:t xml:space="preserve">of </w:t>
      </w:r>
      <w:r w:rsidRPr="00E70682">
        <w:rPr>
          <w:color w:val="231F20"/>
          <w:sz w:val="18"/>
          <w:szCs w:val="18"/>
        </w:rPr>
        <w:t xml:space="preserve">entities </w:t>
      </w:r>
      <w:r w:rsidRPr="00E70682">
        <w:rPr>
          <w:color w:val="231F20"/>
          <w:spacing w:val="-3"/>
          <w:sz w:val="18"/>
          <w:szCs w:val="18"/>
        </w:rPr>
        <w:t xml:space="preserve">not </w:t>
      </w:r>
      <w:r w:rsidRPr="00E70682">
        <w:rPr>
          <w:color w:val="231F20"/>
          <w:sz w:val="18"/>
          <w:szCs w:val="18"/>
        </w:rPr>
        <w:t>controlled or jointly controlled by you and/or any close family members could</w:t>
      </w:r>
      <w:r w:rsidRPr="00E70682">
        <w:rPr>
          <w:color w:val="231F20"/>
          <w:spacing w:val="-22"/>
          <w:sz w:val="18"/>
          <w:szCs w:val="18"/>
        </w:rPr>
        <w:t xml:space="preserve"> </w:t>
      </w:r>
      <w:r w:rsidRPr="00E70682">
        <w:rPr>
          <w:color w:val="231F20"/>
          <w:spacing w:val="-3"/>
          <w:sz w:val="18"/>
          <w:szCs w:val="18"/>
        </w:rPr>
        <w:t>be:</w:t>
      </w:r>
    </w:p>
    <w:p w14:paraId="1FE5D613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line="185" w:lineRule="exact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A company where you have a </w:t>
      </w:r>
      <w:r w:rsidRPr="00E70682">
        <w:rPr>
          <w:color w:val="231F20"/>
          <w:spacing w:val="-3"/>
          <w:sz w:val="18"/>
          <w:szCs w:val="18"/>
        </w:rPr>
        <w:t xml:space="preserve">25% </w:t>
      </w:r>
      <w:r w:rsidRPr="00E70682">
        <w:rPr>
          <w:color w:val="231F20"/>
          <w:sz w:val="18"/>
          <w:szCs w:val="18"/>
        </w:rPr>
        <w:t xml:space="preserve">shareholding and your spouse has a </w:t>
      </w:r>
      <w:r w:rsidRPr="00E70682">
        <w:rPr>
          <w:color w:val="231F20"/>
          <w:spacing w:val="-3"/>
          <w:sz w:val="18"/>
          <w:szCs w:val="18"/>
        </w:rPr>
        <w:t>5%</w:t>
      </w:r>
      <w:r w:rsidRPr="00E70682">
        <w:rPr>
          <w:color w:val="231F20"/>
          <w:spacing w:val="-19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shareholding</w:t>
      </w:r>
    </w:p>
    <w:p w14:paraId="4F5249B5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33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A partnership of three people where your spouse is </w:t>
      </w:r>
      <w:r w:rsidRPr="00E70682">
        <w:rPr>
          <w:color w:val="231F20"/>
          <w:spacing w:val="-3"/>
          <w:sz w:val="18"/>
          <w:szCs w:val="18"/>
        </w:rPr>
        <w:t xml:space="preserve">one </w:t>
      </w:r>
      <w:r w:rsidRPr="00E70682">
        <w:rPr>
          <w:color w:val="231F20"/>
          <w:sz w:val="18"/>
          <w:szCs w:val="18"/>
        </w:rPr>
        <w:t>of the</w:t>
      </w:r>
      <w:r w:rsidRPr="00E70682">
        <w:rPr>
          <w:color w:val="231F20"/>
          <w:spacing w:val="-11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partners</w:t>
      </w:r>
    </w:p>
    <w:p w14:paraId="22E27514" w14:textId="77777777" w:rsidR="00BF5AF9" w:rsidRPr="00E70682" w:rsidRDefault="001840D6">
      <w:pPr>
        <w:pStyle w:val="ListParagraph"/>
        <w:numPr>
          <w:ilvl w:val="1"/>
          <w:numId w:val="2"/>
        </w:numPr>
        <w:tabs>
          <w:tab w:val="left" w:pos="841"/>
        </w:tabs>
        <w:spacing w:before="27"/>
        <w:jc w:val="both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A large consultancy practice with multiple partners where your </w:t>
      </w:r>
      <w:r w:rsidRPr="00E70682">
        <w:rPr>
          <w:color w:val="231F20"/>
          <w:spacing w:val="-3"/>
          <w:sz w:val="18"/>
          <w:szCs w:val="18"/>
        </w:rPr>
        <w:t xml:space="preserve">son </w:t>
      </w:r>
      <w:r w:rsidRPr="00E70682">
        <w:rPr>
          <w:color w:val="231F20"/>
          <w:sz w:val="18"/>
          <w:szCs w:val="18"/>
        </w:rPr>
        <w:t>is a</w:t>
      </w:r>
      <w:r w:rsidRPr="00E70682">
        <w:rPr>
          <w:color w:val="231F20"/>
          <w:spacing w:val="-32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partner</w:t>
      </w:r>
    </w:p>
    <w:p w14:paraId="3697969B" w14:textId="1DD5CC19" w:rsidR="00BF5AF9" w:rsidRPr="00E70682" w:rsidRDefault="001840D6" w:rsidP="00066E2C">
      <w:pPr>
        <w:pStyle w:val="ListParagraph"/>
        <w:numPr>
          <w:ilvl w:val="1"/>
          <w:numId w:val="2"/>
        </w:numPr>
        <w:tabs>
          <w:tab w:val="left" w:pos="841"/>
        </w:tabs>
        <w:spacing w:before="32"/>
        <w:jc w:val="both"/>
        <w:rPr>
          <w:sz w:val="18"/>
          <w:szCs w:val="18"/>
        </w:rPr>
        <w:sectPr w:rsidR="00BF5AF9" w:rsidRPr="00E70682" w:rsidSect="00066E2C">
          <w:footerReference w:type="default" r:id="rId14"/>
          <w:pgSz w:w="11910" w:h="16840"/>
          <w:pgMar w:top="1360" w:right="1320" w:bottom="920" w:left="1320" w:header="0" w:footer="605" w:gutter="0"/>
          <w:pgNumType w:start="20"/>
          <w:cols w:space="720"/>
        </w:sectPr>
      </w:pPr>
      <w:r w:rsidRPr="00E70682">
        <w:rPr>
          <w:color w:val="231F20"/>
          <w:sz w:val="18"/>
          <w:szCs w:val="18"/>
        </w:rPr>
        <w:t>Blind</w:t>
      </w:r>
      <w:r w:rsidRPr="00E70682">
        <w:rPr>
          <w:color w:val="231F20"/>
          <w:spacing w:val="-3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trusts</w:t>
      </w:r>
    </w:p>
    <w:p w14:paraId="70799178" w14:textId="5199F874" w:rsidR="00BF5AF9" w:rsidRPr="00066E2C" w:rsidRDefault="001840D6" w:rsidP="00066E2C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before="1" w:line="273" w:lineRule="auto"/>
        <w:ind w:right="178" w:hanging="359"/>
        <w:rPr>
          <w:sz w:val="18"/>
          <w:szCs w:val="18"/>
        </w:rPr>
      </w:pPr>
      <w:r w:rsidRPr="00066E2C">
        <w:rPr>
          <w:b/>
          <w:color w:val="231F20"/>
          <w:sz w:val="18"/>
          <w:szCs w:val="18"/>
        </w:rPr>
        <w:t>Transactions</w:t>
      </w:r>
      <w:r w:rsidR="00244C59" w:rsidRPr="00066E2C">
        <w:rPr>
          <w:b/>
          <w:color w:val="231F20"/>
          <w:spacing w:val="-3"/>
          <w:sz w:val="18"/>
          <w:szCs w:val="18"/>
        </w:rPr>
        <w:t>,</w:t>
      </w:r>
      <w:r w:rsidRPr="00066E2C">
        <w:rPr>
          <w:b/>
          <w:color w:val="231F20"/>
          <w:spacing w:val="-3"/>
          <w:sz w:val="18"/>
          <w:szCs w:val="18"/>
        </w:rPr>
        <w:t xml:space="preserve"> </w:t>
      </w:r>
      <w:r w:rsidRPr="00066E2C">
        <w:rPr>
          <w:b/>
          <w:color w:val="231F20"/>
          <w:sz w:val="18"/>
          <w:szCs w:val="18"/>
        </w:rPr>
        <w:t xml:space="preserve">arrangements or business dealings </w:t>
      </w:r>
      <w:r w:rsidR="00244C59" w:rsidRPr="00066E2C">
        <w:rPr>
          <w:color w:val="231F20"/>
          <w:sz w:val="18"/>
          <w:szCs w:val="18"/>
        </w:rPr>
        <w:t>may</w:t>
      </w:r>
      <w:r w:rsidR="00244C59" w:rsidRPr="00066E2C">
        <w:rPr>
          <w:color w:val="231F20"/>
          <w:spacing w:val="-8"/>
          <w:sz w:val="18"/>
          <w:szCs w:val="18"/>
        </w:rPr>
        <w:t xml:space="preserve"> </w:t>
      </w:r>
      <w:r w:rsidR="00244C59" w:rsidRPr="00066E2C">
        <w:rPr>
          <w:color w:val="231F20"/>
          <w:sz w:val="18"/>
          <w:szCs w:val="18"/>
        </w:rPr>
        <w:t>include (</w:t>
      </w:r>
      <w:r w:rsidRPr="00066E2C">
        <w:rPr>
          <w:color w:val="231F20"/>
          <w:sz w:val="18"/>
          <w:szCs w:val="18"/>
        </w:rPr>
        <w:t xml:space="preserve">exclude any transactions that are in common with and on the same terms </w:t>
      </w:r>
      <w:r w:rsidRPr="00066E2C">
        <w:rPr>
          <w:color w:val="231F20"/>
          <w:spacing w:val="-3"/>
          <w:sz w:val="18"/>
          <w:szCs w:val="18"/>
        </w:rPr>
        <w:t xml:space="preserve">as </w:t>
      </w:r>
      <w:r w:rsidRPr="00066E2C">
        <w:rPr>
          <w:color w:val="231F20"/>
          <w:sz w:val="18"/>
          <w:szCs w:val="18"/>
        </w:rPr>
        <w:t>the general public</w:t>
      </w:r>
      <w:r w:rsidR="00244C59" w:rsidRPr="00066E2C">
        <w:rPr>
          <w:color w:val="231F20"/>
          <w:sz w:val="18"/>
          <w:szCs w:val="18"/>
        </w:rPr>
        <w:t>):</w:t>
      </w:r>
    </w:p>
    <w:p w14:paraId="02CEAEA5" w14:textId="77777777" w:rsidR="00BF5AF9" w:rsidRPr="003F369F" w:rsidRDefault="00BF5AF9">
      <w:pPr>
        <w:pStyle w:val="BodyText"/>
        <w:spacing w:before="5"/>
      </w:pPr>
    </w:p>
    <w:p w14:paraId="4E0EA1C5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18"/>
          <w:szCs w:val="18"/>
        </w:rPr>
      </w:pPr>
      <w:r w:rsidRPr="007F7EA2">
        <w:rPr>
          <w:color w:val="231F20"/>
          <w:sz w:val="18"/>
          <w:szCs w:val="18"/>
        </w:rPr>
        <w:t xml:space="preserve">purchase or sale of goods (finished </w:t>
      </w:r>
      <w:r w:rsidRPr="00E70682">
        <w:rPr>
          <w:color w:val="231F20"/>
          <w:spacing w:val="-3"/>
          <w:sz w:val="18"/>
          <w:szCs w:val="18"/>
        </w:rPr>
        <w:t>or</w:t>
      </w:r>
      <w:r w:rsidRPr="00E70682">
        <w:rPr>
          <w:color w:val="231F20"/>
          <w:spacing w:val="-13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unfinished)</w:t>
      </w:r>
    </w:p>
    <w:p w14:paraId="2260D464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purchase or sale of property and </w:t>
      </w:r>
      <w:r w:rsidRPr="00E70682">
        <w:rPr>
          <w:color w:val="231F20"/>
          <w:spacing w:val="-3"/>
          <w:sz w:val="18"/>
          <w:szCs w:val="18"/>
        </w:rPr>
        <w:t>other</w:t>
      </w:r>
      <w:r w:rsidRPr="00E70682">
        <w:rPr>
          <w:color w:val="231F20"/>
          <w:spacing w:val="-5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assets</w:t>
      </w:r>
    </w:p>
    <w:p w14:paraId="77C0D84A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rendering </w:t>
      </w:r>
      <w:r w:rsidRPr="00E70682">
        <w:rPr>
          <w:color w:val="231F20"/>
          <w:spacing w:val="-3"/>
          <w:sz w:val="18"/>
          <w:szCs w:val="18"/>
        </w:rPr>
        <w:t xml:space="preserve">or </w:t>
      </w:r>
      <w:r w:rsidRPr="00E70682">
        <w:rPr>
          <w:color w:val="231F20"/>
          <w:sz w:val="18"/>
          <w:szCs w:val="18"/>
        </w:rPr>
        <w:t>receiving services (including</w:t>
      </w:r>
      <w:r w:rsidRPr="00E70682">
        <w:rPr>
          <w:color w:val="231F20"/>
          <w:spacing w:val="-12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employment)</w:t>
      </w:r>
    </w:p>
    <w:p w14:paraId="3C369887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contractual arrangements including</w:t>
      </w:r>
      <w:r w:rsidRPr="00E70682">
        <w:rPr>
          <w:color w:val="231F20"/>
          <w:spacing w:val="-22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leases</w:t>
      </w:r>
    </w:p>
    <w:p w14:paraId="15864072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property and </w:t>
      </w:r>
      <w:r w:rsidRPr="00E70682">
        <w:rPr>
          <w:color w:val="231F20"/>
          <w:spacing w:val="-3"/>
          <w:sz w:val="18"/>
          <w:szCs w:val="18"/>
        </w:rPr>
        <w:t>other asset</w:t>
      </w:r>
      <w:r w:rsidRPr="00E70682">
        <w:rPr>
          <w:color w:val="231F20"/>
          <w:spacing w:val="18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transfers</w:t>
      </w:r>
    </w:p>
    <w:p w14:paraId="5A63213D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9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licensing arrangements and</w:t>
      </w:r>
      <w:r w:rsidRPr="00E70682">
        <w:rPr>
          <w:color w:val="231F20"/>
          <w:spacing w:val="-17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transfers</w:t>
      </w:r>
    </w:p>
    <w:p w14:paraId="27FF1A79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8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>loans, guarantees, debt forgiveness and collateral</w:t>
      </w:r>
      <w:r w:rsidRPr="00E70682">
        <w:rPr>
          <w:color w:val="231F20"/>
          <w:spacing w:val="-32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arrangements</w:t>
      </w:r>
    </w:p>
    <w:p w14:paraId="00A74A5C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3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grants, subsidies </w:t>
      </w:r>
      <w:r w:rsidRPr="00E70682">
        <w:rPr>
          <w:color w:val="231F20"/>
          <w:spacing w:val="-3"/>
          <w:sz w:val="18"/>
          <w:szCs w:val="18"/>
        </w:rPr>
        <w:t xml:space="preserve">and ex </w:t>
      </w:r>
      <w:r w:rsidRPr="00E70682">
        <w:rPr>
          <w:color w:val="231F20"/>
          <w:sz w:val="18"/>
          <w:szCs w:val="18"/>
        </w:rPr>
        <w:t>gratia</w:t>
      </w:r>
      <w:r w:rsidRPr="00E70682">
        <w:rPr>
          <w:color w:val="231F20"/>
          <w:spacing w:val="5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payments</w:t>
      </w:r>
    </w:p>
    <w:p w14:paraId="2CDC59F4" w14:textId="77777777" w:rsidR="00BF5AF9" w:rsidRPr="00E70682" w:rsidRDefault="001840D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9" w:line="268" w:lineRule="auto"/>
        <w:ind w:right="622"/>
        <w:rPr>
          <w:sz w:val="18"/>
          <w:szCs w:val="18"/>
        </w:rPr>
      </w:pPr>
      <w:r w:rsidRPr="00E70682">
        <w:rPr>
          <w:color w:val="231F20"/>
          <w:sz w:val="18"/>
          <w:szCs w:val="18"/>
        </w:rPr>
        <w:t xml:space="preserve">commitments to do something if a particular </w:t>
      </w:r>
      <w:r w:rsidRPr="00E70682">
        <w:rPr>
          <w:color w:val="231F20"/>
          <w:spacing w:val="-3"/>
          <w:sz w:val="18"/>
          <w:szCs w:val="18"/>
        </w:rPr>
        <w:t xml:space="preserve">event </w:t>
      </w:r>
      <w:r w:rsidRPr="00E70682">
        <w:rPr>
          <w:color w:val="231F20"/>
          <w:sz w:val="18"/>
          <w:szCs w:val="18"/>
        </w:rPr>
        <w:t xml:space="preserve">occurs or </w:t>
      </w:r>
      <w:r w:rsidRPr="00E70682">
        <w:rPr>
          <w:color w:val="231F20"/>
          <w:spacing w:val="-4"/>
          <w:sz w:val="18"/>
          <w:szCs w:val="18"/>
        </w:rPr>
        <w:t xml:space="preserve">does </w:t>
      </w:r>
      <w:r w:rsidRPr="00E70682">
        <w:rPr>
          <w:color w:val="231F20"/>
          <w:sz w:val="18"/>
          <w:szCs w:val="18"/>
        </w:rPr>
        <w:t>not occur in the future (including executory</w:t>
      </w:r>
      <w:r w:rsidRPr="00E70682">
        <w:rPr>
          <w:color w:val="231F20"/>
          <w:spacing w:val="-7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contracts)</w:t>
      </w:r>
    </w:p>
    <w:p w14:paraId="1C73B7C4" w14:textId="77777777" w:rsidR="00BF5AF9" w:rsidRPr="00E70682" w:rsidRDefault="00BF5AF9">
      <w:pPr>
        <w:pStyle w:val="BodyText"/>
        <w:spacing w:before="2"/>
      </w:pPr>
    </w:p>
    <w:p w14:paraId="1E5D9C2E" w14:textId="3FE175FC" w:rsidR="00BF5AF9" w:rsidRPr="00066E2C" w:rsidRDefault="001840D6" w:rsidP="00066E2C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line="276" w:lineRule="auto"/>
        <w:ind w:right="249"/>
        <w:rPr>
          <w:sz w:val="18"/>
          <w:szCs w:val="18"/>
        </w:rPr>
      </w:pPr>
      <w:r w:rsidRPr="00066E2C">
        <w:rPr>
          <w:b/>
          <w:color w:val="231F20"/>
          <w:sz w:val="18"/>
          <w:szCs w:val="18"/>
        </w:rPr>
        <w:t xml:space="preserve">Transactions in common with the general public </w:t>
      </w:r>
      <w:r w:rsidRPr="00066E2C">
        <w:rPr>
          <w:color w:val="231F20"/>
          <w:sz w:val="18"/>
          <w:szCs w:val="18"/>
        </w:rPr>
        <w:t xml:space="preserve">are </w:t>
      </w:r>
      <w:r w:rsidRPr="00066E2C">
        <w:rPr>
          <w:color w:val="231F20"/>
          <w:spacing w:val="-3"/>
          <w:sz w:val="18"/>
          <w:szCs w:val="18"/>
        </w:rPr>
        <w:t xml:space="preserve">excluded </w:t>
      </w:r>
      <w:r w:rsidRPr="00066E2C">
        <w:rPr>
          <w:color w:val="231F20"/>
          <w:sz w:val="18"/>
          <w:szCs w:val="18"/>
        </w:rPr>
        <w:t xml:space="preserve">from this certification. </w:t>
      </w:r>
      <w:r w:rsidRPr="00066E2C">
        <w:rPr>
          <w:color w:val="231F20"/>
          <w:spacing w:val="-3"/>
          <w:sz w:val="18"/>
          <w:szCs w:val="18"/>
        </w:rPr>
        <w:t xml:space="preserve">These </w:t>
      </w:r>
      <w:r w:rsidRPr="00066E2C">
        <w:rPr>
          <w:color w:val="231F20"/>
          <w:sz w:val="18"/>
          <w:szCs w:val="18"/>
        </w:rPr>
        <w:t xml:space="preserve">transactions are where you </w:t>
      </w:r>
      <w:r w:rsidRPr="00066E2C">
        <w:rPr>
          <w:color w:val="231F20"/>
          <w:spacing w:val="-3"/>
          <w:sz w:val="18"/>
          <w:szCs w:val="18"/>
        </w:rPr>
        <w:t xml:space="preserve">and/or </w:t>
      </w:r>
      <w:r w:rsidRPr="00066E2C">
        <w:rPr>
          <w:color w:val="231F20"/>
          <w:sz w:val="18"/>
          <w:szCs w:val="18"/>
        </w:rPr>
        <w:t xml:space="preserve">close family members interact with </w:t>
      </w:r>
      <w:r w:rsidR="007B7327" w:rsidRPr="00066E2C">
        <w:rPr>
          <w:color w:val="231F20"/>
          <w:sz w:val="18"/>
          <w:szCs w:val="18"/>
        </w:rPr>
        <w:t>the</w:t>
      </w:r>
      <w:r w:rsidR="007B7327" w:rsidRPr="00066E2C">
        <w:rPr>
          <w:b/>
          <w:color w:val="231F20"/>
          <w:sz w:val="18"/>
          <w:szCs w:val="18"/>
        </w:rPr>
        <w:t xml:space="preserve"> University of Newcastle</w:t>
      </w:r>
      <w:r w:rsidR="007B7327" w:rsidRPr="00066E2C">
        <w:rPr>
          <w:color w:val="231F20"/>
          <w:sz w:val="18"/>
          <w:szCs w:val="18"/>
        </w:rPr>
        <w:t xml:space="preserve"> </w:t>
      </w:r>
      <w:r w:rsidRPr="00066E2C">
        <w:rPr>
          <w:color w:val="231F20"/>
          <w:spacing w:val="-3"/>
          <w:sz w:val="18"/>
          <w:szCs w:val="18"/>
        </w:rPr>
        <w:t xml:space="preserve">under </w:t>
      </w:r>
      <w:r w:rsidRPr="00066E2C">
        <w:rPr>
          <w:color w:val="231F20"/>
          <w:sz w:val="18"/>
          <w:szCs w:val="18"/>
        </w:rPr>
        <w:t xml:space="preserve">the same terms and conditions as a public </w:t>
      </w:r>
      <w:r w:rsidRPr="00066E2C">
        <w:rPr>
          <w:color w:val="231F20"/>
          <w:spacing w:val="-3"/>
          <w:sz w:val="18"/>
          <w:szCs w:val="18"/>
        </w:rPr>
        <w:t xml:space="preserve">citizen </w:t>
      </w:r>
      <w:r w:rsidRPr="00066E2C">
        <w:rPr>
          <w:color w:val="231F20"/>
          <w:sz w:val="18"/>
          <w:szCs w:val="18"/>
        </w:rPr>
        <w:t xml:space="preserve">in respect of transactions in the normal course </w:t>
      </w:r>
      <w:r w:rsidRPr="00066E2C">
        <w:rPr>
          <w:color w:val="231F20"/>
          <w:spacing w:val="-3"/>
          <w:sz w:val="18"/>
          <w:szCs w:val="18"/>
        </w:rPr>
        <w:t>of</w:t>
      </w:r>
      <w:r w:rsidR="007B7327" w:rsidRPr="00066E2C">
        <w:rPr>
          <w:color w:val="231F20"/>
          <w:sz w:val="18"/>
          <w:szCs w:val="18"/>
        </w:rPr>
        <w:t xml:space="preserve"> the University </w:t>
      </w:r>
      <w:r w:rsidRPr="00066E2C">
        <w:rPr>
          <w:color w:val="231F20"/>
          <w:sz w:val="18"/>
          <w:szCs w:val="18"/>
        </w:rPr>
        <w:t xml:space="preserve">delivering its normal public service objectives. </w:t>
      </w:r>
      <w:r w:rsidRPr="00066E2C">
        <w:rPr>
          <w:color w:val="231F20"/>
          <w:spacing w:val="-3"/>
          <w:sz w:val="18"/>
          <w:szCs w:val="18"/>
        </w:rPr>
        <w:t xml:space="preserve">Examples </w:t>
      </w:r>
      <w:r w:rsidRPr="00066E2C">
        <w:rPr>
          <w:color w:val="231F20"/>
          <w:sz w:val="18"/>
          <w:szCs w:val="18"/>
        </w:rPr>
        <w:t>of transactions common to the general public</w:t>
      </w:r>
      <w:r w:rsidRPr="00066E2C">
        <w:rPr>
          <w:color w:val="231F20"/>
          <w:spacing w:val="-3"/>
          <w:sz w:val="18"/>
          <w:szCs w:val="18"/>
        </w:rPr>
        <w:t xml:space="preserve"> </w:t>
      </w:r>
      <w:r w:rsidRPr="00066E2C">
        <w:rPr>
          <w:color w:val="231F20"/>
          <w:sz w:val="18"/>
          <w:szCs w:val="18"/>
        </w:rPr>
        <w:t>are:</w:t>
      </w:r>
    </w:p>
    <w:p w14:paraId="596CB63F" w14:textId="77777777" w:rsidR="007B7327" w:rsidRDefault="007B7327">
      <w:pPr>
        <w:pStyle w:val="BodyText"/>
        <w:spacing w:before="6"/>
        <w:rPr>
          <w:color w:val="231F20"/>
        </w:rPr>
      </w:pPr>
    </w:p>
    <w:p w14:paraId="3A987BFC" w14:textId="6B279CB1" w:rsidR="007B7327" w:rsidRDefault="007B7327" w:rsidP="00E70682">
      <w:pPr>
        <w:pStyle w:val="ListParagraph"/>
        <w:numPr>
          <w:ilvl w:val="0"/>
          <w:numId w:val="1"/>
        </w:numPr>
        <w:tabs>
          <w:tab w:val="left" w:pos="840"/>
        </w:tabs>
        <w:rPr>
          <w:color w:val="231F20"/>
        </w:rPr>
      </w:pPr>
      <w:r>
        <w:rPr>
          <w:color w:val="231F20"/>
          <w:sz w:val="18"/>
          <w:szCs w:val="18"/>
        </w:rPr>
        <w:t>undertaking higher education courses</w:t>
      </w:r>
    </w:p>
    <w:p w14:paraId="06224116" w14:textId="69B318E0" w:rsidR="007B7327" w:rsidRDefault="007B7327" w:rsidP="00E70682">
      <w:pPr>
        <w:pStyle w:val="ListParagraph"/>
        <w:numPr>
          <w:ilvl w:val="0"/>
          <w:numId w:val="1"/>
        </w:numPr>
        <w:tabs>
          <w:tab w:val="left" w:pos="840"/>
        </w:tabs>
        <w:rPr>
          <w:color w:val="231F20"/>
        </w:rPr>
      </w:pPr>
      <w:r>
        <w:rPr>
          <w:color w:val="231F20"/>
          <w:sz w:val="18"/>
          <w:szCs w:val="18"/>
        </w:rPr>
        <w:t>purchase of food and beverages at university outlets</w:t>
      </w:r>
    </w:p>
    <w:p w14:paraId="5EFCC7F9" w14:textId="59556D7A" w:rsidR="003157B4" w:rsidRDefault="003157B4" w:rsidP="00E70682">
      <w:pPr>
        <w:pStyle w:val="ListParagraph"/>
        <w:numPr>
          <w:ilvl w:val="0"/>
          <w:numId w:val="1"/>
        </w:numPr>
        <w:tabs>
          <w:tab w:val="left" w:pos="840"/>
        </w:tabs>
        <w:rPr>
          <w:color w:val="231F20"/>
        </w:rPr>
      </w:pPr>
      <w:r>
        <w:rPr>
          <w:color w:val="231F20"/>
          <w:sz w:val="18"/>
          <w:szCs w:val="18"/>
        </w:rPr>
        <w:t>utilisation</w:t>
      </w:r>
      <w:bookmarkStart w:id="0" w:name="_GoBack"/>
      <w:bookmarkEnd w:id="0"/>
      <w:r>
        <w:rPr>
          <w:color w:val="231F20"/>
          <w:sz w:val="18"/>
          <w:szCs w:val="18"/>
        </w:rPr>
        <w:t xml:space="preserve"> of car parking facilities</w:t>
      </w:r>
    </w:p>
    <w:p w14:paraId="3D55B457" w14:textId="1BF43B37" w:rsidR="003157B4" w:rsidRDefault="003157B4" w:rsidP="00E70682">
      <w:pPr>
        <w:pStyle w:val="ListParagraph"/>
        <w:numPr>
          <w:ilvl w:val="0"/>
          <w:numId w:val="1"/>
        </w:numPr>
        <w:tabs>
          <w:tab w:val="left" w:pos="840"/>
        </w:tabs>
        <w:rPr>
          <w:color w:val="231F20"/>
        </w:rPr>
      </w:pPr>
      <w:r>
        <w:rPr>
          <w:color w:val="231F20"/>
          <w:sz w:val="18"/>
          <w:szCs w:val="18"/>
        </w:rPr>
        <w:t>payments for the use of student accommodation facilities</w:t>
      </w:r>
    </w:p>
    <w:p w14:paraId="1BF45156" w14:textId="05BC68F4" w:rsidR="003157B4" w:rsidRPr="00E70682" w:rsidRDefault="003157B4" w:rsidP="00E70682">
      <w:pPr>
        <w:pStyle w:val="ListParagraph"/>
        <w:numPr>
          <w:ilvl w:val="0"/>
          <w:numId w:val="1"/>
        </w:numPr>
        <w:tabs>
          <w:tab w:val="left" w:pos="840"/>
        </w:tabs>
        <w:rPr>
          <w:color w:val="231F20"/>
        </w:rPr>
      </w:pPr>
      <w:r>
        <w:rPr>
          <w:color w:val="231F20"/>
          <w:sz w:val="18"/>
          <w:szCs w:val="18"/>
        </w:rPr>
        <w:t>hire of function/conference facilities</w:t>
      </w:r>
    </w:p>
    <w:p w14:paraId="33ED4A56" w14:textId="77777777" w:rsidR="00BF5AF9" w:rsidRPr="00E70682" w:rsidRDefault="00BF5AF9">
      <w:pPr>
        <w:pStyle w:val="BodyText"/>
        <w:spacing w:before="6"/>
        <w:rPr>
          <w:b/>
        </w:rPr>
      </w:pPr>
    </w:p>
    <w:p w14:paraId="31498F3C" w14:textId="77777777" w:rsidR="00BF5AF9" w:rsidRPr="00E70682" w:rsidRDefault="001840D6" w:rsidP="00A20323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73" w:lineRule="auto"/>
        <w:ind w:right="986" w:hanging="359"/>
        <w:rPr>
          <w:sz w:val="18"/>
          <w:szCs w:val="18"/>
        </w:rPr>
      </w:pPr>
      <w:r w:rsidRPr="007F7EA2">
        <w:rPr>
          <w:color w:val="231F20"/>
          <w:sz w:val="18"/>
          <w:szCs w:val="18"/>
        </w:rPr>
        <w:t xml:space="preserve">A </w:t>
      </w:r>
      <w:r w:rsidRPr="00E70682">
        <w:rPr>
          <w:b/>
          <w:color w:val="231F20"/>
          <w:sz w:val="18"/>
          <w:szCs w:val="18"/>
        </w:rPr>
        <w:t xml:space="preserve">guarantee </w:t>
      </w:r>
      <w:r w:rsidRPr="00E70682">
        <w:rPr>
          <w:color w:val="231F20"/>
          <w:sz w:val="18"/>
          <w:szCs w:val="18"/>
        </w:rPr>
        <w:t xml:space="preserve">is a legally binding promise </w:t>
      </w:r>
      <w:r w:rsidRPr="00E70682">
        <w:rPr>
          <w:color w:val="231F20"/>
          <w:spacing w:val="-3"/>
          <w:sz w:val="18"/>
          <w:szCs w:val="18"/>
        </w:rPr>
        <w:t xml:space="preserve">whereby </w:t>
      </w:r>
      <w:r w:rsidRPr="00E70682">
        <w:rPr>
          <w:color w:val="231F20"/>
          <w:sz w:val="18"/>
          <w:szCs w:val="18"/>
        </w:rPr>
        <w:t xml:space="preserve">one party assumes responsibility for the debt </w:t>
      </w:r>
      <w:r w:rsidRPr="00E70682">
        <w:rPr>
          <w:color w:val="231F20"/>
          <w:spacing w:val="-6"/>
          <w:sz w:val="18"/>
          <w:szCs w:val="18"/>
        </w:rPr>
        <w:t xml:space="preserve">or </w:t>
      </w:r>
      <w:r w:rsidRPr="00E70682">
        <w:rPr>
          <w:color w:val="231F20"/>
          <w:sz w:val="18"/>
          <w:szCs w:val="18"/>
        </w:rPr>
        <w:t xml:space="preserve">performance obligation </w:t>
      </w:r>
      <w:r w:rsidRPr="00E70682">
        <w:rPr>
          <w:color w:val="231F20"/>
          <w:spacing w:val="-3"/>
          <w:sz w:val="18"/>
          <w:szCs w:val="18"/>
        </w:rPr>
        <w:t xml:space="preserve">of </w:t>
      </w:r>
      <w:r w:rsidRPr="00E70682">
        <w:rPr>
          <w:color w:val="231F20"/>
          <w:sz w:val="18"/>
          <w:szCs w:val="18"/>
        </w:rPr>
        <w:t>another party should that party default in some</w:t>
      </w:r>
      <w:r w:rsidRPr="00E70682">
        <w:rPr>
          <w:color w:val="231F20"/>
          <w:spacing w:val="-18"/>
          <w:sz w:val="18"/>
          <w:szCs w:val="18"/>
        </w:rPr>
        <w:t xml:space="preserve"> </w:t>
      </w:r>
      <w:r w:rsidRPr="00E70682">
        <w:rPr>
          <w:color w:val="231F20"/>
          <w:spacing w:val="-3"/>
          <w:sz w:val="18"/>
          <w:szCs w:val="18"/>
        </w:rPr>
        <w:t>way.</w:t>
      </w:r>
    </w:p>
    <w:p w14:paraId="6E08C5A7" w14:textId="77777777" w:rsidR="00BF5AF9" w:rsidRPr="00E70682" w:rsidRDefault="00BF5AF9">
      <w:pPr>
        <w:pStyle w:val="BodyText"/>
        <w:spacing w:before="9"/>
      </w:pPr>
    </w:p>
    <w:p w14:paraId="6193797C" w14:textId="77777777" w:rsidR="00BF5AF9" w:rsidRPr="00E70682" w:rsidRDefault="001840D6" w:rsidP="00A20323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" w:line="278" w:lineRule="auto"/>
        <w:ind w:right="211" w:hanging="359"/>
        <w:rPr>
          <w:sz w:val="18"/>
          <w:szCs w:val="18"/>
        </w:rPr>
      </w:pPr>
      <w:r w:rsidRPr="007F7EA2">
        <w:rPr>
          <w:color w:val="231F20"/>
          <w:sz w:val="18"/>
          <w:szCs w:val="18"/>
        </w:rPr>
        <w:t xml:space="preserve">An </w:t>
      </w:r>
      <w:r w:rsidRPr="00E70682">
        <w:rPr>
          <w:b/>
          <w:color w:val="231F20"/>
          <w:sz w:val="18"/>
          <w:szCs w:val="18"/>
        </w:rPr>
        <w:t xml:space="preserve">executory contract </w:t>
      </w:r>
      <w:r w:rsidRPr="00E70682">
        <w:rPr>
          <w:color w:val="231F20"/>
          <w:sz w:val="18"/>
          <w:szCs w:val="18"/>
        </w:rPr>
        <w:t xml:space="preserve">is a contract </w:t>
      </w:r>
      <w:r w:rsidRPr="00E70682">
        <w:rPr>
          <w:color w:val="231F20"/>
          <w:spacing w:val="-3"/>
          <w:sz w:val="18"/>
          <w:szCs w:val="18"/>
        </w:rPr>
        <w:t xml:space="preserve">under </w:t>
      </w:r>
      <w:r w:rsidRPr="00E70682">
        <w:rPr>
          <w:color w:val="231F20"/>
          <w:sz w:val="18"/>
          <w:szCs w:val="18"/>
        </w:rPr>
        <w:t xml:space="preserve">which neither party has performed any </w:t>
      </w:r>
      <w:r w:rsidRPr="00E70682">
        <w:rPr>
          <w:color w:val="231F20"/>
          <w:spacing w:val="-3"/>
          <w:sz w:val="18"/>
          <w:szCs w:val="18"/>
        </w:rPr>
        <w:t xml:space="preserve">of </w:t>
      </w:r>
      <w:r w:rsidRPr="00E70682">
        <w:rPr>
          <w:color w:val="231F20"/>
          <w:sz w:val="18"/>
          <w:szCs w:val="18"/>
        </w:rPr>
        <w:t>its obligations nor both parties</w:t>
      </w:r>
      <w:r w:rsidRPr="00E70682">
        <w:rPr>
          <w:color w:val="231F20"/>
          <w:spacing w:val="-1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have</w:t>
      </w:r>
      <w:r w:rsidRPr="00E70682">
        <w:rPr>
          <w:color w:val="231F20"/>
          <w:spacing w:val="-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partially</w:t>
      </w:r>
      <w:r w:rsidRPr="00E70682">
        <w:rPr>
          <w:color w:val="231F20"/>
          <w:spacing w:val="-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performed</w:t>
      </w:r>
      <w:r w:rsidRPr="00E70682">
        <w:rPr>
          <w:color w:val="231F20"/>
          <w:spacing w:val="-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their</w:t>
      </w:r>
      <w:r w:rsidRPr="00E70682">
        <w:rPr>
          <w:color w:val="231F20"/>
          <w:spacing w:val="-4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obligations</w:t>
      </w:r>
      <w:r w:rsidRPr="00E70682">
        <w:rPr>
          <w:color w:val="231F20"/>
          <w:spacing w:val="-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to</w:t>
      </w:r>
      <w:r w:rsidRPr="00E70682">
        <w:rPr>
          <w:color w:val="231F20"/>
          <w:spacing w:val="-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an</w:t>
      </w:r>
      <w:r w:rsidRPr="00E70682">
        <w:rPr>
          <w:color w:val="231F20"/>
          <w:spacing w:val="-6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equal</w:t>
      </w:r>
      <w:r w:rsidRPr="00E70682">
        <w:rPr>
          <w:color w:val="231F20"/>
          <w:spacing w:val="-3"/>
          <w:sz w:val="18"/>
          <w:szCs w:val="18"/>
        </w:rPr>
        <w:t xml:space="preserve"> </w:t>
      </w:r>
      <w:r w:rsidRPr="00E70682">
        <w:rPr>
          <w:color w:val="231F20"/>
          <w:sz w:val="18"/>
          <w:szCs w:val="18"/>
        </w:rPr>
        <w:t>extent.</w:t>
      </w:r>
    </w:p>
    <w:sectPr w:rsidR="00BF5AF9" w:rsidRPr="00E70682">
      <w:pgSz w:w="11910" w:h="16840"/>
      <w:pgMar w:top="1600" w:right="1320" w:bottom="920" w:left="132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5A4BD" w14:textId="77777777" w:rsidR="00695B32" w:rsidRDefault="00695B32">
      <w:r>
        <w:separator/>
      </w:r>
    </w:p>
  </w:endnote>
  <w:endnote w:type="continuationSeparator" w:id="0">
    <w:p w14:paraId="7F061A68" w14:textId="77777777" w:rsidR="00695B32" w:rsidRDefault="0069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94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AF033" w14:textId="23EFE166" w:rsidR="00610B86" w:rsidRDefault="00610B86">
        <w:pPr>
          <w:pStyle w:val="Footer"/>
          <w:jc w:val="right"/>
        </w:pPr>
        <w:r w:rsidRPr="00066E2C">
          <w:rPr>
            <w:sz w:val="18"/>
            <w:szCs w:val="18"/>
          </w:rPr>
          <w:fldChar w:fldCharType="begin"/>
        </w:r>
        <w:r w:rsidRPr="00066E2C">
          <w:rPr>
            <w:sz w:val="18"/>
            <w:szCs w:val="18"/>
          </w:rPr>
          <w:instrText xml:space="preserve"> PAGE   \* MERGEFORMAT </w:instrText>
        </w:r>
        <w:r w:rsidRPr="00066E2C">
          <w:rPr>
            <w:sz w:val="18"/>
            <w:szCs w:val="18"/>
          </w:rPr>
          <w:fldChar w:fldCharType="separate"/>
        </w:r>
        <w:r w:rsidR="009F7C45">
          <w:rPr>
            <w:noProof/>
            <w:sz w:val="18"/>
            <w:szCs w:val="18"/>
          </w:rPr>
          <w:t>3</w:t>
        </w:r>
        <w:r w:rsidRPr="00066E2C">
          <w:rPr>
            <w:noProof/>
            <w:sz w:val="18"/>
            <w:szCs w:val="18"/>
          </w:rPr>
          <w:fldChar w:fldCharType="end"/>
        </w:r>
      </w:p>
    </w:sdtContent>
  </w:sdt>
  <w:p w14:paraId="410C5D5C" w14:textId="18B261A7" w:rsidR="00E7247B" w:rsidRDefault="00A92335" w:rsidP="009F7C45">
    <w:pPr>
      <w:pStyle w:val="BodyText"/>
      <w:rPr>
        <w:sz w:val="20"/>
      </w:rPr>
    </w:pPr>
    <w:r>
      <w:rPr>
        <w:sz w:val="20"/>
      </w:rPr>
      <w:t xml:space="preserve">Version Date </w:t>
    </w:r>
    <w:r w:rsidR="009F7C45">
      <w:rPr>
        <w:sz w:val="20"/>
      </w:rPr>
      <w:t>11 July,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310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DE41CF8" w14:textId="67A57E18" w:rsidR="001F460F" w:rsidRPr="00066E2C" w:rsidRDefault="001F460F">
        <w:pPr>
          <w:pStyle w:val="Footer"/>
          <w:jc w:val="right"/>
          <w:rPr>
            <w:sz w:val="18"/>
            <w:szCs w:val="18"/>
          </w:rPr>
        </w:pPr>
        <w:r w:rsidRPr="00066E2C">
          <w:rPr>
            <w:sz w:val="18"/>
            <w:szCs w:val="18"/>
          </w:rPr>
          <w:fldChar w:fldCharType="begin"/>
        </w:r>
        <w:r w:rsidRPr="00066E2C">
          <w:rPr>
            <w:sz w:val="18"/>
            <w:szCs w:val="18"/>
          </w:rPr>
          <w:instrText xml:space="preserve"> PAGE   \* MERGEFORMAT </w:instrText>
        </w:r>
        <w:r w:rsidRPr="00066E2C">
          <w:rPr>
            <w:sz w:val="18"/>
            <w:szCs w:val="18"/>
          </w:rPr>
          <w:fldChar w:fldCharType="separate"/>
        </w:r>
        <w:r w:rsidR="009F7C45">
          <w:rPr>
            <w:noProof/>
            <w:sz w:val="18"/>
            <w:szCs w:val="18"/>
          </w:rPr>
          <w:t>4</w:t>
        </w:r>
        <w:r w:rsidRPr="00066E2C">
          <w:rPr>
            <w:noProof/>
            <w:sz w:val="18"/>
            <w:szCs w:val="18"/>
          </w:rPr>
          <w:fldChar w:fldCharType="end"/>
        </w:r>
      </w:p>
    </w:sdtContent>
  </w:sdt>
  <w:p w14:paraId="7CFB2787" w14:textId="44C9A453" w:rsidR="00E7247B" w:rsidRDefault="00A92335" w:rsidP="009F7C45">
    <w:pPr>
      <w:pStyle w:val="BodyText"/>
      <w:rPr>
        <w:sz w:val="20"/>
      </w:rPr>
    </w:pPr>
    <w:r>
      <w:rPr>
        <w:sz w:val="20"/>
      </w:rPr>
      <w:t>Version Date 30 January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866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0330D" w14:textId="412E5FAA" w:rsidR="001F460F" w:rsidRPr="00066E2C" w:rsidRDefault="00A92335" w:rsidP="009F7C45">
        <w:pPr>
          <w:pStyle w:val="BodyText"/>
        </w:pPr>
        <w:r>
          <w:rPr>
            <w:sz w:val="20"/>
          </w:rPr>
          <w:t>Version Date 30 January 2019</w:t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>
          <w:rPr>
            <w:sz w:val="20"/>
          </w:rPr>
          <w:tab/>
        </w:r>
        <w:r w:rsidR="001F460F" w:rsidRPr="00066E2C">
          <w:fldChar w:fldCharType="begin"/>
        </w:r>
        <w:r w:rsidR="001F460F" w:rsidRPr="00066E2C">
          <w:instrText xml:space="preserve"> PAGE   \* MERGEFORMAT </w:instrText>
        </w:r>
        <w:r w:rsidR="001F460F" w:rsidRPr="00066E2C">
          <w:fldChar w:fldCharType="separate"/>
        </w:r>
        <w:r w:rsidR="009F7C45">
          <w:rPr>
            <w:noProof/>
          </w:rPr>
          <w:t>6</w:t>
        </w:r>
        <w:r w:rsidR="001F460F" w:rsidRPr="00066E2C">
          <w:rPr>
            <w:noProof/>
          </w:rPr>
          <w:fldChar w:fldCharType="end"/>
        </w:r>
      </w:p>
    </w:sdtContent>
  </w:sdt>
  <w:p w14:paraId="52C1E891" w14:textId="4A8D0FBF" w:rsidR="00E7247B" w:rsidRDefault="00E7247B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E48D" w14:textId="548C7BD6" w:rsidR="001F460F" w:rsidRPr="00066E2C" w:rsidRDefault="001F460F">
    <w:pPr>
      <w:pStyle w:val="Footer"/>
      <w:jc w:val="right"/>
      <w:rPr>
        <w:sz w:val="18"/>
        <w:szCs w:val="18"/>
      </w:rPr>
    </w:pPr>
  </w:p>
  <w:p w14:paraId="2B878480" w14:textId="6A4144F4" w:rsidR="00E7247B" w:rsidRDefault="00A92335" w:rsidP="009F7C45">
    <w:pPr>
      <w:pStyle w:val="BodyText"/>
      <w:rPr>
        <w:sz w:val="20"/>
      </w:rPr>
    </w:pPr>
    <w:r>
      <w:rPr>
        <w:sz w:val="20"/>
      </w:rPr>
      <w:t>Version Date 30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A390E" w14:textId="77777777" w:rsidR="00695B32" w:rsidRDefault="00695B32">
      <w:r>
        <w:separator/>
      </w:r>
    </w:p>
  </w:footnote>
  <w:footnote w:type="continuationSeparator" w:id="0">
    <w:p w14:paraId="2A1A04E9" w14:textId="77777777" w:rsidR="00695B32" w:rsidRDefault="0069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66787" w14:textId="2AF4F991" w:rsidR="00A92335" w:rsidRDefault="00A92335">
    <w:pPr>
      <w:pStyle w:val="Header"/>
    </w:pPr>
  </w:p>
  <w:p w14:paraId="1316EFD1" w14:textId="4B3D9C1E" w:rsidR="00A92335" w:rsidRDefault="00A92335">
    <w:pPr>
      <w:pStyle w:val="Header"/>
    </w:pPr>
  </w:p>
  <w:p w14:paraId="159B07AA" w14:textId="229BB098" w:rsidR="00A92335" w:rsidRPr="009F7C45" w:rsidRDefault="00A92335" w:rsidP="009F7C45">
    <w:pPr>
      <w:pStyle w:val="Header"/>
      <w:pBdr>
        <w:bottom w:val="dotted" w:sz="4" w:space="1" w:color="auto"/>
      </w:pBdr>
      <w:rPr>
        <w:sz w:val="20"/>
        <w:szCs w:val="20"/>
      </w:rPr>
    </w:pPr>
    <w:r w:rsidRPr="009F7C45">
      <w:rPr>
        <w:sz w:val="20"/>
        <w:szCs w:val="20"/>
      </w:rPr>
      <w:t>University of Newcastle</w:t>
    </w:r>
    <w:r w:rsidRPr="009F7C45">
      <w:rPr>
        <w:sz w:val="20"/>
        <w:szCs w:val="20"/>
      </w:rPr>
      <w:tab/>
    </w:r>
    <w:r w:rsidRPr="009F7C45">
      <w:rPr>
        <w:sz w:val="20"/>
        <w:szCs w:val="20"/>
      </w:rPr>
      <w:tab/>
      <w:t>Statement of Interests 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11CA"/>
    <w:multiLevelType w:val="hybridMultilevel"/>
    <w:tmpl w:val="5A98D000"/>
    <w:lvl w:ilvl="0" w:tplc="20EC625A">
      <w:numFmt w:val="bullet"/>
      <w:lvlText w:val="-"/>
      <w:lvlJc w:val="left"/>
      <w:pPr>
        <w:ind w:left="105" w:hanging="115"/>
      </w:pPr>
      <w:rPr>
        <w:rFonts w:ascii="Arial" w:eastAsia="Arial" w:hAnsi="Arial" w:cs="Arial" w:hint="default"/>
        <w:i/>
        <w:color w:val="231F20"/>
        <w:w w:val="101"/>
        <w:sz w:val="18"/>
        <w:szCs w:val="18"/>
      </w:rPr>
    </w:lvl>
    <w:lvl w:ilvl="1" w:tplc="8F9A95F2">
      <w:numFmt w:val="bullet"/>
      <w:lvlText w:val="•"/>
      <w:lvlJc w:val="left"/>
      <w:pPr>
        <w:ind w:left="723" w:hanging="115"/>
      </w:pPr>
      <w:rPr>
        <w:rFonts w:hint="default"/>
      </w:rPr>
    </w:lvl>
    <w:lvl w:ilvl="2" w:tplc="04A8FE4E">
      <w:numFmt w:val="bullet"/>
      <w:lvlText w:val="•"/>
      <w:lvlJc w:val="left"/>
      <w:pPr>
        <w:ind w:left="1346" w:hanging="115"/>
      </w:pPr>
      <w:rPr>
        <w:rFonts w:hint="default"/>
      </w:rPr>
    </w:lvl>
    <w:lvl w:ilvl="3" w:tplc="91ECA5AA">
      <w:numFmt w:val="bullet"/>
      <w:lvlText w:val="•"/>
      <w:lvlJc w:val="left"/>
      <w:pPr>
        <w:ind w:left="1970" w:hanging="115"/>
      </w:pPr>
      <w:rPr>
        <w:rFonts w:hint="default"/>
      </w:rPr>
    </w:lvl>
    <w:lvl w:ilvl="4" w:tplc="EDFA46FE">
      <w:numFmt w:val="bullet"/>
      <w:lvlText w:val="•"/>
      <w:lvlJc w:val="left"/>
      <w:pPr>
        <w:ind w:left="2593" w:hanging="115"/>
      </w:pPr>
      <w:rPr>
        <w:rFonts w:hint="default"/>
      </w:rPr>
    </w:lvl>
    <w:lvl w:ilvl="5" w:tplc="DD6069EC">
      <w:numFmt w:val="bullet"/>
      <w:lvlText w:val="•"/>
      <w:lvlJc w:val="left"/>
      <w:pPr>
        <w:ind w:left="3216" w:hanging="115"/>
      </w:pPr>
      <w:rPr>
        <w:rFonts w:hint="default"/>
      </w:rPr>
    </w:lvl>
    <w:lvl w:ilvl="6" w:tplc="1B2008E8">
      <w:numFmt w:val="bullet"/>
      <w:lvlText w:val="•"/>
      <w:lvlJc w:val="left"/>
      <w:pPr>
        <w:ind w:left="3840" w:hanging="115"/>
      </w:pPr>
      <w:rPr>
        <w:rFonts w:hint="default"/>
      </w:rPr>
    </w:lvl>
    <w:lvl w:ilvl="7" w:tplc="EA344A4E">
      <w:numFmt w:val="bullet"/>
      <w:lvlText w:val="•"/>
      <w:lvlJc w:val="left"/>
      <w:pPr>
        <w:ind w:left="4463" w:hanging="115"/>
      </w:pPr>
      <w:rPr>
        <w:rFonts w:hint="default"/>
      </w:rPr>
    </w:lvl>
    <w:lvl w:ilvl="8" w:tplc="F1A623F0">
      <w:numFmt w:val="bullet"/>
      <w:lvlText w:val="•"/>
      <w:lvlJc w:val="left"/>
      <w:pPr>
        <w:ind w:left="5086" w:hanging="115"/>
      </w:pPr>
      <w:rPr>
        <w:rFonts w:hint="default"/>
      </w:rPr>
    </w:lvl>
  </w:abstractNum>
  <w:abstractNum w:abstractNumId="1" w15:restartNumberingAfterBreak="0">
    <w:nsid w:val="1ADD3960"/>
    <w:multiLevelType w:val="hybridMultilevel"/>
    <w:tmpl w:val="8B3E2F82"/>
    <w:lvl w:ilvl="0" w:tplc="FCB8B2E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2946"/>
    <w:multiLevelType w:val="hybridMultilevel"/>
    <w:tmpl w:val="4A006524"/>
    <w:lvl w:ilvl="0" w:tplc="AAEE0790">
      <w:start w:val="1"/>
      <w:numFmt w:val="decimal"/>
      <w:lvlText w:val="%1."/>
      <w:lvlJc w:val="left"/>
      <w:pPr>
        <w:ind w:left="479" w:hanging="361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</w:rPr>
    </w:lvl>
    <w:lvl w:ilvl="1" w:tplc="79702E18">
      <w:numFmt w:val="bullet"/>
      <w:lvlText w:val="•"/>
      <w:lvlJc w:val="left"/>
      <w:pPr>
        <w:ind w:left="1376" w:hanging="361"/>
      </w:pPr>
      <w:rPr>
        <w:rFonts w:hint="default"/>
      </w:rPr>
    </w:lvl>
    <w:lvl w:ilvl="2" w:tplc="AA2A9380">
      <w:numFmt w:val="bullet"/>
      <w:lvlText w:val="•"/>
      <w:lvlJc w:val="left"/>
      <w:pPr>
        <w:ind w:left="2272" w:hanging="361"/>
      </w:pPr>
      <w:rPr>
        <w:rFonts w:hint="default"/>
      </w:rPr>
    </w:lvl>
    <w:lvl w:ilvl="3" w:tplc="1C56781A">
      <w:numFmt w:val="bullet"/>
      <w:lvlText w:val="•"/>
      <w:lvlJc w:val="left"/>
      <w:pPr>
        <w:ind w:left="3169" w:hanging="361"/>
      </w:pPr>
      <w:rPr>
        <w:rFonts w:hint="default"/>
      </w:rPr>
    </w:lvl>
    <w:lvl w:ilvl="4" w:tplc="1628574C">
      <w:numFmt w:val="bullet"/>
      <w:lvlText w:val="•"/>
      <w:lvlJc w:val="left"/>
      <w:pPr>
        <w:ind w:left="4065" w:hanging="361"/>
      </w:pPr>
      <w:rPr>
        <w:rFonts w:hint="default"/>
      </w:rPr>
    </w:lvl>
    <w:lvl w:ilvl="5" w:tplc="96885DB8">
      <w:numFmt w:val="bullet"/>
      <w:lvlText w:val="•"/>
      <w:lvlJc w:val="left"/>
      <w:pPr>
        <w:ind w:left="4962" w:hanging="361"/>
      </w:pPr>
      <w:rPr>
        <w:rFonts w:hint="default"/>
      </w:rPr>
    </w:lvl>
    <w:lvl w:ilvl="6" w:tplc="BC36193E">
      <w:numFmt w:val="bullet"/>
      <w:lvlText w:val="•"/>
      <w:lvlJc w:val="left"/>
      <w:pPr>
        <w:ind w:left="5858" w:hanging="361"/>
      </w:pPr>
      <w:rPr>
        <w:rFonts w:hint="default"/>
      </w:rPr>
    </w:lvl>
    <w:lvl w:ilvl="7" w:tplc="C4602DFE">
      <w:numFmt w:val="bullet"/>
      <w:lvlText w:val="•"/>
      <w:lvlJc w:val="left"/>
      <w:pPr>
        <w:ind w:left="6755" w:hanging="361"/>
      </w:pPr>
      <w:rPr>
        <w:rFonts w:hint="default"/>
      </w:rPr>
    </w:lvl>
    <w:lvl w:ilvl="8" w:tplc="B842668C">
      <w:numFmt w:val="bullet"/>
      <w:lvlText w:val="•"/>
      <w:lvlJc w:val="left"/>
      <w:pPr>
        <w:ind w:left="7651" w:hanging="361"/>
      </w:pPr>
      <w:rPr>
        <w:rFonts w:hint="default"/>
      </w:rPr>
    </w:lvl>
  </w:abstractNum>
  <w:abstractNum w:abstractNumId="3" w15:restartNumberingAfterBreak="0">
    <w:nsid w:val="1F746661"/>
    <w:multiLevelType w:val="hybridMultilevel"/>
    <w:tmpl w:val="D45A1816"/>
    <w:lvl w:ilvl="0" w:tplc="726C0ADE">
      <w:start w:val="1"/>
      <w:numFmt w:val="decimal"/>
      <w:lvlText w:val="%1."/>
      <w:lvlJc w:val="left"/>
      <w:pPr>
        <w:ind w:left="475" w:hanging="356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</w:rPr>
    </w:lvl>
    <w:lvl w:ilvl="1" w:tplc="542A67B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2" w:tplc="C3F8B1FE">
      <w:numFmt w:val="bullet"/>
      <w:lvlText w:val="•"/>
      <w:lvlJc w:val="left"/>
      <w:pPr>
        <w:ind w:left="880" w:hanging="361"/>
      </w:pPr>
      <w:rPr>
        <w:rFonts w:hint="default"/>
      </w:rPr>
    </w:lvl>
    <w:lvl w:ilvl="3" w:tplc="D9AAEB70">
      <w:numFmt w:val="bullet"/>
      <w:lvlText w:val="•"/>
      <w:lvlJc w:val="left"/>
      <w:pPr>
        <w:ind w:left="1928" w:hanging="361"/>
      </w:pPr>
      <w:rPr>
        <w:rFonts w:hint="default"/>
      </w:rPr>
    </w:lvl>
    <w:lvl w:ilvl="4" w:tplc="DC64A096">
      <w:numFmt w:val="bullet"/>
      <w:lvlText w:val="•"/>
      <w:lvlJc w:val="left"/>
      <w:pPr>
        <w:ind w:left="2976" w:hanging="361"/>
      </w:pPr>
      <w:rPr>
        <w:rFonts w:hint="default"/>
      </w:rPr>
    </w:lvl>
    <w:lvl w:ilvl="5" w:tplc="04D8370A">
      <w:numFmt w:val="bullet"/>
      <w:lvlText w:val="•"/>
      <w:lvlJc w:val="left"/>
      <w:pPr>
        <w:ind w:left="4024" w:hanging="361"/>
      </w:pPr>
      <w:rPr>
        <w:rFonts w:hint="default"/>
      </w:rPr>
    </w:lvl>
    <w:lvl w:ilvl="6" w:tplc="F2C4E1AA">
      <w:numFmt w:val="bullet"/>
      <w:lvlText w:val="•"/>
      <w:lvlJc w:val="left"/>
      <w:pPr>
        <w:ind w:left="5072" w:hanging="361"/>
      </w:pPr>
      <w:rPr>
        <w:rFonts w:hint="default"/>
      </w:rPr>
    </w:lvl>
    <w:lvl w:ilvl="7" w:tplc="FCE47A3C">
      <w:numFmt w:val="bullet"/>
      <w:lvlText w:val="•"/>
      <w:lvlJc w:val="left"/>
      <w:pPr>
        <w:ind w:left="6120" w:hanging="361"/>
      </w:pPr>
      <w:rPr>
        <w:rFonts w:hint="default"/>
      </w:rPr>
    </w:lvl>
    <w:lvl w:ilvl="8" w:tplc="E49E101C">
      <w:numFmt w:val="bullet"/>
      <w:lvlText w:val="•"/>
      <w:lvlJc w:val="left"/>
      <w:pPr>
        <w:ind w:left="7168" w:hanging="361"/>
      </w:pPr>
      <w:rPr>
        <w:rFonts w:hint="default"/>
      </w:rPr>
    </w:lvl>
  </w:abstractNum>
  <w:abstractNum w:abstractNumId="4" w15:restartNumberingAfterBreak="0">
    <w:nsid w:val="20BE461F"/>
    <w:multiLevelType w:val="hybridMultilevel"/>
    <w:tmpl w:val="B1E8B83A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2D16867"/>
    <w:multiLevelType w:val="hybridMultilevel"/>
    <w:tmpl w:val="0EE6DEAA"/>
    <w:lvl w:ilvl="0" w:tplc="C588A216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color w:val="231F20"/>
        <w:spacing w:val="-1"/>
        <w:w w:val="101"/>
        <w:sz w:val="18"/>
        <w:szCs w:val="18"/>
      </w:rPr>
    </w:lvl>
    <w:lvl w:ilvl="1" w:tplc="C5A271A6">
      <w:numFmt w:val="bullet"/>
      <w:lvlText w:val=""/>
      <w:lvlJc w:val="left"/>
      <w:pPr>
        <w:ind w:left="840" w:hanging="361"/>
      </w:pPr>
      <w:rPr>
        <w:rFonts w:ascii="Wingdings" w:eastAsia="Wingdings" w:hAnsi="Wingdings" w:cs="Wingdings" w:hint="default"/>
        <w:color w:val="231F20"/>
        <w:w w:val="101"/>
        <w:sz w:val="18"/>
        <w:szCs w:val="18"/>
      </w:rPr>
    </w:lvl>
    <w:lvl w:ilvl="2" w:tplc="4BA20B1A">
      <w:numFmt w:val="bullet"/>
      <w:lvlText w:val="•"/>
      <w:lvlJc w:val="left"/>
      <w:pPr>
        <w:ind w:left="1776" w:hanging="361"/>
      </w:pPr>
      <w:rPr>
        <w:rFonts w:hint="default"/>
      </w:rPr>
    </w:lvl>
    <w:lvl w:ilvl="3" w:tplc="1EF4F602">
      <w:numFmt w:val="bullet"/>
      <w:lvlText w:val="•"/>
      <w:lvlJc w:val="left"/>
      <w:pPr>
        <w:ind w:left="2712" w:hanging="361"/>
      </w:pPr>
      <w:rPr>
        <w:rFonts w:hint="default"/>
      </w:rPr>
    </w:lvl>
    <w:lvl w:ilvl="4" w:tplc="5DBEAB6C">
      <w:numFmt w:val="bullet"/>
      <w:lvlText w:val="•"/>
      <w:lvlJc w:val="left"/>
      <w:pPr>
        <w:ind w:left="3648" w:hanging="361"/>
      </w:pPr>
      <w:rPr>
        <w:rFonts w:hint="default"/>
      </w:rPr>
    </w:lvl>
    <w:lvl w:ilvl="5" w:tplc="EF5404F0">
      <w:numFmt w:val="bullet"/>
      <w:lvlText w:val="•"/>
      <w:lvlJc w:val="left"/>
      <w:pPr>
        <w:ind w:left="4584" w:hanging="361"/>
      </w:pPr>
      <w:rPr>
        <w:rFonts w:hint="default"/>
      </w:rPr>
    </w:lvl>
    <w:lvl w:ilvl="6" w:tplc="C4045BAC">
      <w:numFmt w:val="bullet"/>
      <w:lvlText w:val="•"/>
      <w:lvlJc w:val="left"/>
      <w:pPr>
        <w:ind w:left="5520" w:hanging="361"/>
      </w:pPr>
      <w:rPr>
        <w:rFonts w:hint="default"/>
      </w:rPr>
    </w:lvl>
    <w:lvl w:ilvl="7" w:tplc="4B5EBC7A">
      <w:numFmt w:val="bullet"/>
      <w:lvlText w:val="•"/>
      <w:lvlJc w:val="left"/>
      <w:pPr>
        <w:ind w:left="6456" w:hanging="361"/>
      </w:pPr>
      <w:rPr>
        <w:rFonts w:hint="default"/>
      </w:rPr>
    </w:lvl>
    <w:lvl w:ilvl="8" w:tplc="1F2A0E02">
      <w:numFmt w:val="bullet"/>
      <w:lvlText w:val="•"/>
      <w:lvlJc w:val="left"/>
      <w:pPr>
        <w:ind w:left="7392" w:hanging="361"/>
      </w:pPr>
      <w:rPr>
        <w:rFonts w:hint="default"/>
      </w:rPr>
    </w:lvl>
  </w:abstractNum>
  <w:abstractNum w:abstractNumId="6" w15:restartNumberingAfterBreak="0">
    <w:nsid w:val="27174C75"/>
    <w:multiLevelType w:val="hybridMultilevel"/>
    <w:tmpl w:val="CAA0E8EA"/>
    <w:lvl w:ilvl="0" w:tplc="0752458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color w:val="231F20"/>
        <w:w w:val="101"/>
        <w:sz w:val="18"/>
        <w:szCs w:val="18"/>
      </w:rPr>
    </w:lvl>
    <w:lvl w:ilvl="1" w:tplc="6A8AAD5C">
      <w:numFmt w:val="bullet"/>
      <w:lvlText w:val="•"/>
      <w:lvlJc w:val="left"/>
      <w:pPr>
        <w:ind w:left="534" w:hanging="173"/>
      </w:pPr>
      <w:rPr>
        <w:rFonts w:hint="default"/>
      </w:rPr>
    </w:lvl>
    <w:lvl w:ilvl="2" w:tplc="174ACD88">
      <w:numFmt w:val="bullet"/>
      <w:lvlText w:val="•"/>
      <w:lvlJc w:val="left"/>
      <w:pPr>
        <w:ind w:left="789" w:hanging="173"/>
      </w:pPr>
      <w:rPr>
        <w:rFonts w:hint="default"/>
      </w:rPr>
    </w:lvl>
    <w:lvl w:ilvl="3" w:tplc="8354CEBC">
      <w:numFmt w:val="bullet"/>
      <w:lvlText w:val="•"/>
      <w:lvlJc w:val="left"/>
      <w:pPr>
        <w:ind w:left="1043" w:hanging="173"/>
      </w:pPr>
      <w:rPr>
        <w:rFonts w:hint="default"/>
      </w:rPr>
    </w:lvl>
    <w:lvl w:ilvl="4" w:tplc="A1E0AD70">
      <w:numFmt w:val="bullet"/>
      <w:lvlText w:val="•"/>
      <w:lvlJc w:val="left"/>
      <w:pPr>
        <w:ind w:left="1298" w:hanging="173"/>
      </w:pPr>
      <w:rPr>
        <w:rFonts w:hint="default"/>
      </w:rPr>
    </w:lvl>
    <w:lvl w:ilvl="5" w:tplc="481810DC">
      <w:numFmt w:val="bullet"/>
      <w:lvlText w:val="•"/>
      <w:lvlJc w:val="left"/>
      <w:pPr>
        <w:ind w:left="1553" w:hanging="173"/>
      </w:pPr>
      <w:rPr>
        <w:rFonts w:hint="default"/>
      </w:rPr>
    </w:lvl>
    <w:lvl w:ilvl="6" w:tplc="2208012E">
      <w:numFmt w:val="bullet"/>
      <w:lvlText w:val="•"/>
      <w:lvlJc w:val="left"/>
      <w:pPr>
        <w:ind w:left="1807" w:hanging="173"/>
      </w:pPr>
      <w:rPr>
        <w:rFonts w:hint="default"/>
      </w:rPr>
    </w:lvl>
    <w:lvl w:ilvl="7" w:tplc="9C641D48">
      <w:numFmt w:val="bullet"/>
      <w:lvlText w:val="•"/>
      <w:lvlJc w:val="left"/>
      <w:pPr>
        <w:ind w:left="2062" w:hanging="173"/>
      </w:pPr>
      <w:rPr>
        <w:rFonts w:hint="default"/>
      </w:rPr>
    </w:lvl>
    <w:lvl w:ilvl="8" w:tplc="99AA8A60">
      <w:numFmt w:val="bullet"/>
      <w:lvlText w:val="•"/>
      <w:lvlJc w:val="left"/>
      <w:pPr>
        <w:ind w:left="2316" w:hanging="173"/>
      </w:pPr>
      <w:rPr>
        <w:rFonts w:hint="default"/>
      </w:rPr>
    </w:lvl>
  </w:abstractNum>
  <w:abstractNum w:abstractNumId="7" w15:restartNumberingAfterBreak="0">
    <w:nsid w:val="36551937"/>
    <w:multiLevelType w:val="hybridMultilevel"/>
    <w:tmpl w:val="4A006524"/>
    <w:lvl w:ilvl="0" w:tplc="AAEE0790">
      <w:start w:val="1"/>
      <w:numFmt w:val="decimal"/>
      <w:lvlText w:val="%1."/>
      <w:lvlJc w:val="left"/>
      <w:pPr>
        <w:ind w:left="479" w:hanging="361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20"/>
        <w:szCs w:val="20"/>
      </w:rPr>
    </w:lvl>
    <w:lvl w:ilvl="1" w:tplc="79702E18">
      <w:numFmt w:val="bullet"/>
      <w:lvlText w:val="•"/>
      <w:lvlJc w:val="left"/>
      <w:pPr>
        <w:ind w:left="1376" w:hanging="361"/>
      </w:pPr>
      <w:rPr>
        <w:rFonts w:hint="default"/>
      </w:rPr>
    </w:lvl>
    <w:lvl w:ilvl="2" w:tplc="AA2A9380">
      <w:numFmt w:val="bullet"/>
      <w:lvlText w:val="•"/>
      <w:lvlJc w:val="left"/>
      <w:pPr>
        <w:ind w:left="2272" w:hanging="361"/>
      </w:pPr>
      <w:rPr>
        <w:rFonts w:hint="default"/>
      </w:rPr>
    </w:lvl>
    <w:lvl w:ilvl="3" w:tplc="1C56781A">
      <w:numFmt w:val="bullet"/>
      <w:lvlText w:val="•"/>
      <w:lvlJc w:val="left"/>
      <w:pPr>
        <w:ind w:left="3169" w:hanging="361"/>
      </w:pPr>
      <w:rPr>
        <w:rFonts w:hint="default"/>
      </w:rPr>
    </w:lvl>
    <w:lvl w:ilvl="4" w:tplc="1628574C">
      <w:numFmt w:val="bullet"/>
      <w:lvlText w:val="•"/>
      <w:lvlJc w:val="left"/>
      <w:pPr>
        <w:ind w:left="4065" w:hanging="361"/>
      </w:pPr>
      <w:rPr>
        <w:rFonts w:hint="default"/>
      </w:rPr>
    </w:lvl>
    <w:lvl w:ilvl="5" w:tplc="96885DB8">
      <w:numFmt w:val="bullet"/>
      <w:lvlText w:val="•"/>
      <w:lvlJc w:val="left"/>
      <w:pPr>
        <w:ind w:left="4962" w:hanging="361"/>
      </w:pPr>
      <w:rPr>
        <w:rFonts w:hint="default"/>
      </w:rPr>
    </w:lvl>
    <w:lvl w:ilvl="6" w:tplc="BC36193E">
      <w:numFmt w:val="bullet"/>
      <w:lvlText w:val="•"/>
      <w:lvlJc w:val="left"/>
      <w:pPr>
        <w:ind w:left="5858" w:hanging="361"/>
      </w:pPr>
      <w:rPr>
        <w:rFonts w:hint="default"/>
      </w:rPr>
    </w:lvl>
    <w:lvl w:ilvl="7" w:tplc="C4602DFE">
      <w:numFmt w:val="bullet"/>
      <w:lvlText w:val="•"/>
      <w:lvlJc w:val="left"/>
      <w:pPr>
        <w:ind w:left="6755" w:hanging="361"/>
      </w:pPr>
      <w:rPr>
        <w:rFonts w:hint="default"/>
      </w:rPr>
    </w:lvl>
    <w:lvl w:ilvl="8" w:tplc="B842668C">
      <w:numFmt w:val="bullet"/>
      <w:lvlText w:val="•"/>
      <w:lvlJc w:val="left"/>
      <w:pPr>
        <w:ind w:left="7651" w:hanging="361"/>
      </w:pPr>
      <w:rPr>
        <w:rFonts w:hint="default"/>
      </w:rPr>
    </w:lvl>
  </w:abstractNum>
  <w:abstractNum w:abstractNumId="8" w15:restartNumberingAfterBreak="0">
    <w:nsid w:val="3A3E19ED"/>
    <w:multiLevelType w:val="hybridMultilevel"/>
    <w:tmpl w:val="B6CE71C2"/>
    <w:lvl w:ilvl="0" w:tplc="AF8AC2DA">
      <w:start w:val="1"/>
      <w:numFmt w:val="lowerLetter"/>
      <w:lvlText w:val="(%1)"/>
      <w:lvlJc w:val="left"/>
      <w:pPr>
        <w:ind w:left="1200" w:hanging="360"/>
      </w:pPr>
      <w:rPr>
        <w:rFonts w:ascii="Arial" w:eastAsia="Arial" w:hAnsi="Arial" w:cs="Arial" w:hint="default"/>
        <w:color w:val="231F20"/>
        <w:spacing w:val="-2"/>
        <w:w w:val="100"/>
        <w:sz w:val="20"/>
        <w:szCs w:val="20"/>
      </w:rPr>
    </w:lvl>
    <w:lvl w:ilvl="1" w:tplc="C0FE6972">
      <w:numFmt w:val="bullet"/>
      <w:lvlText w:val=""/>
      <w:lvlJc w:val="left"/>
      <w:pPr>
        <w:ind w:left="1195" w:hanging="361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2" w:tplc="C52477F0">
      <w:numFmt w:val="bullet"/>
      <w:lvlText w:val="•"/>
      <w:lvlJc w:val="left"/>
      <w:pPr>
        <w:ind w:left="2812" w:hanging="361"/>
      </w:pPr>
      <w:rPr>
        <w:rFonts w:hint="default"/>
      </w:rPr>
    </w:lvl>
    <w:lvl w:ilvl="3" w:tplc="9C40B9F8">
      <w:numFmt w:val="bullet"/>
      <w:lvlText w:val="•"/>
      <w:lvlJc w:val="left"/>
      <w:pPr>
        <w:ind w:left="3619" w:hanging="361"/>
      </w:pPr>
      <w:rPr>
        <w:rFonts w:hint="default"/>
      </w:rPr>
    </w:lvl>
    <w:lvl w:ilvl="4" w:tplc="E6D87E26">
      <w:numFmt w:val="bullet"/>
      <w:lvlText w:val="•"/>
      <w:lvlJc w:val="left"/>
      <w:pPr>
        <w:ind w:left="4425" w:hanging="361"/>
      </w:pPr>
      <w:rPr>
        <w:rFonts w:hint="default"/>
      </w:rPr>
    </w:lvl>
    <w:lvl w:ilvl="5" w:tplc="1B46C860">
      <w:numFmt w:val="bullet"/>
      <w:lvlText w:val="•"/>
      <w:lvlJc w:val="left"/>
      <w:pPr>
        <w:ind w:left="5232" w:hanging="361"/>
      </w:pPr>
      <w:rPr>
        <w:rFonts w:hint="default"/>
      </w:rPr>
    </w:lvl>
    <w:lvl w:ilvl="6" w:tplc="80E44C7A">
      <w:numFmt w:val="bullet"/>
      <w:lvlText w:val="•"/>
      <w:lvlJc w:val="left"/>
      <w:pPr>
        <w:ind w:left="6038" w:hanging="361"/>
      </w:pPr>
      <w:rPr>
        <w:rFonts w:hint="default"/>
      </w:rPr>
    </w:lvl>
    <w:lvl w:ilvl="7" w:tplc="4698B3A2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BA4EFB0A">
      <w:numFmt w:val="bullet"/>
      <w:lvlText w:val="•"/>
      <w:lvlJc w:val="left"/>
      <w:pPr>
        <w:ind w:left="7651" w:hanging="361"/>
      </w:pPr>
      <w:rPr>
        <w:rFonts w:hint="default"/>
      </w:rPr>
    </w:lvl>
  </w:abstractNum>
  <w:abstractNum w:abstractNumId="9" w15:restartNumberingAfterBreak="0">
    <w:nsid w:val="3D6A5ABA"/>
    <w:multiLevelType w:val="hybridMultilevel"/>
    <w:tmpl w:val="AC084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D34BC"/>
    <w:multiLevelType w:val="hybridMultilevel"/>
    <w:tmpl w:val="B1C0C098"/>
    <w:lvl w:ilvl="0" w:tplc="35AA302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color w:val="231F20"/>
        <w:w w:val="101"/>
        <w:sz w:val="18"/>
        <w:szCs w:val="18"/>
      </w:rPr>
    </w:lvl>
    <w:lvl w:ilvl="1" w:tplc="CA9AF7AA">
      <w:numFmt w:val="bullet"/>
      <w:lvlText w:val="•"/>
      <w:lvlJc w:val="left"/>
      <w:pPr>
        <w:ind w:left="1682" w:hanging="361"/>
      </w:pPr>
      <w:rPr>
        <w:rFonts w:hint="default"/>
      </w:rPr>
    </w:lvl>
    <w:lvl w:ilvl="2" w:tplc="F3CA2BE0">
      <w:numFmt w:val="bullet"/>
      <w:lvlText w:val="•"/>
      <w:lvlJc w:val="left"/>
      <w:pPr>
        <w:ind w:left="2524" w:hanging="361"/>
      </w:pPr>
      <w:rPr>
        <w:rFonts w:hint="default"/>
      </w:rPr>
    </w:lvl>
    <w:lvl w:ilvl="3" w:tplc="BAA28556">
      <w:numFmt w:val="bullet"/>
      <w:lvlText w:val="•"/>
      <w:lvlJc w:val="left"/>
      <w:pPr>
        <w:ind w:left="3367" w:hanging="361"/>
      </w:pPr>
      <w:rPr>
        <w:rFonts w:hint="default"/>
      </w:rPr>
    </w:lvl>
    <w:lvl w:ilvl="4" w:tplc="92DC9D3C">
      <w:numFmt w:val="bullet"/>
      <w:lvlText w:val="•"/>
      <w:lvlJc w:val="left"/>
      <w:pPr>
        <w:ind w:left="4209" w:hanging="361"/>
      </w:pPr>
      <w:rPr>
        <w:rFonts w:hint="default"/>
      </w:rPr>
    </w:lvl>
    <w:lvl w:ilvl="5" w:tplc="8F50687C">
      <w:numFmt w:val="bullet"/>
      <w:lvlText w:val="•"/>
      <w:lvlJc w:val="left"/>
      <w:pPr>
        <w:ind w:left="5052" w:hanging="361"/>
      </w:pPr>
      <w:rPr>
        <w:rFonts w:hint="default"/>
      </w:rPr>
    </w:lvl>
    <w:lvl w:ilvl="6" w:tplc="E73EFB38">
      <w:numFmt w:val="bullet"/>
      <w:lvlText w:val="•"/>
      <w:lvlJc w:val="left"/>
      <w:pPr>
        <w:ind w:left="5894" w:hanging="361"/>
      </w:pPr>
      <w:rPr>
        <w:rFonts w:hint="default"/>
      </w:rPr>
    </w:lvl>
    <w:lvl w:ilvl="7" w:tplc="179E864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FCFC04AA">
      <w:numFmt w:val="bullet"/>
      <w:lvlText w:val="•"/>
      <w:lvlJc w:val="left"/>
      <w:pPr>
        <w:ind w:left="7579" w:hanging="361"/>
      </w:pPr>
      <w:rPr>
        <w:rFonts w:hint="default"/>
      </w:rPr>
    </w:lvl>
  </w:abstractNum>
  <w:abstractNum w:abstractNumId="11" w15:restartNumberingAfterBreak="0">
    <w:nsid w:val="5E0D67FE"/>
    <w:multiLevelType w:val="hybridMultilevel"/>
    <w:tmpl w:val="A1386E86"/>
    <w:lvl w:ilvl="0" w:tplc="89E0DB16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color w:val="231F20"/>
        <w:w w:val="101"/>
        <w:sz w:val="18"/>
        <w:szCs w:val="18"/>
      </w:rPr>
    </w:lvl>
    <w:lvl w:ilvl="1" w:tplc="6234C6F8">
      <w:numFmt w:val="bullet"/>
      <w:lvlText w:val="•"/>
      <w:lvlJc w:val="left"/>
      <w:pPr>
        <w:ind w:left="534" w:hanging="173"/>
      </w:pPr>
      <w:rPr>
        <w:rFonts w:hint="default"/>
      </w:rPr>
    </w:lvl>
    <w:lvl w:ilvl="2" w:tplc="D1C4F752">
      <w:numFmt w:val="bullet"/>
      <w:lvlText w:val="•"/>
      <w:lvlJc w:val="left"/>
      <w:pPr>
        <w:ind w:left="789" w:hanging="173"/>
      </w:pPr>
      <w:rPr>
        <w:rFonts w:hint="default"/>
      </w:rPr>
    </w:lvl>
    <w:lvl w:ilvl="3" w:tplc="B70A860E">
      <w:numFmt w:val="bullet"/>
      <w:lvlText w:val="•"/>
      <w:lvlJc w:val="left"/>
      <w:pPr>
        <w:ind w:left="1043" w:hanging="173"/>
      </w:pPr>
      <w:rPr>
        <w:rFonts w:hint="default"/>
      </w:rPr>
    </w:lvl>
    <w:lvl w:ilvl="4" w:tplc="38CA0770">
      <w:numFmt w:val="bullet"/>
      <w:lvlText w:val="•"/>
      <w:lvlJc w:val="left"/>
      <w:pPr>
        <w:ind w:left="1298" w:hanging="173"/>
      </w:pPr>
      <w:rPr>
        <w:rFonts w:hint="default"/>
      </w:rPr>
    </w:lvl>
    <w:lvl w:ilvl="5" w:tplc="AC604BE6">
      <w:numFmt w:val="bullet"/>
      <w:lvlText w:val="•"/>
      <w:lvlJc w:val="left"/>
      <w:pPr>
        <w:ind w:left="1552" w:hanging="173"/>
      </w:pPr>
      <w:rPr>
        <w:rFonts w:hint="default"/>
      </w:rPr>
    </w:lvl>
    <w:lvl w:ilvl="6" w:tplc="27CE8F58">
      <w:numFmt w:val="bullet"/>
      <w:lvlText w:val="•"/>
      <w:lvlJc w:val="left"/>
      <w:pPr>
        <w:ind w:left="1807" w:hanging="173"/>
      </w:pPr>
      <w:rPr>
        <w:rFonts w:hint="default"/>
      </w:rPr>
    </w:lvl>
    <w:lvl w:ilvl="7" w:tplc="C79C4A16">
      <w:numFmt w:val="bullet"/>
      <w:lvlText w:val="•"/>
      <w:lvlJc w:val="left"/>
      <w:pPr>
        <w:ind w:left="2062" w:hanging="173"/>
      </w:pPr>
      <w:rPr>
        <w:rFonts w:hint="default"/>
      </w:rPr>
    </w:lvl>
    <w:lvl w:ilvl="8" w:tplc="B36006C4">
      <w:numFmt w:val="bullet"/>
      <w:lvlText w:val="•"/>
      <w:lvlJc w:val="left"/>
      <w:pPr>
        <w:ind w:left="2316" w:hanging="173"/>
      </w:pPr>
      <w:rPr>
        <w:rFonts w:hint="default"/>
      </w:rPr>
    </w:lvl>
  </w:abstractNum>
  <w:abstractNum w:abstractNumId="12" w15:restartNumberingAfterBreak="0">
    <w:nsid w:val="75CA1C5E"/>
    <w:multiLevelType w:val="hybridMultilevel"/>
    <w:tmpl w:val="FA1A676C"/>
    <w:lvl w:ilvl="0" w:tplc="2522FD1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color w:val="231F20"/>
        <w:w w:val="101"/>
        <w:sz w:val="18"/>
        <w:szCs w:val="18"/>
      </w:rPr>
    </w:lvl>
    <w:lvl w:ilvl="1" w:tplc="25FA3C72">
      <w:numFmt w:val="bullet"/>
      <w:lvlText w:val="•"/>
      <w:lvlJc w:val="left"/>
      <w:pPr>
        <w:ind w:left="534" w:hanging="173"/>
      </w:pPr>
      <w:rPr>
        <w:rFonts w:hint="default"/>
      </w:rPr>
    </w:lvl>
    <w:lvl w:ilvl="2" w:tplc="75B885C8">
      <w:numFmt w:val="bullet"/>
      <w:lvlText w:val="•"/>
      <w:lvlJc w:val="left"/>
      <w:pPr>
        <w:ind w:left="789" w:hanging="173"/>
      </w:pPr>
      <w:rPr>
        <w:rFonts w:hint="default"/>
      </w:rPr>
    </w:lvl>
    <w:lvl w:ilvl="3" w:tplc="AD0AC420">
      <w:numFmt w:val="bullet"/>
      <w:lvlText w:val="•"/>
      <w:lvlJc w:val="left"/>
      <w:pPr>
        <w:ind w:left="1043" w:hanging="173"/>
      </w:pPr>
      <w:rPr>
        <w:rFonts w:hint="default"/>
      </w:rPr>
    </w:lvl>
    <w:lvl w:ilvl="4" w:tplc="B5AC332A">
      <w:numFmt w:val="bullet"/>
      <w:lvlText w:val="•"/>
      <w:lvlJc w:val="left"/>
      <w:pPr>
        <w:ind w:left="1298" w:hanging="173"/>
      </w:pPr>
      <w:rPr>
        <w:rFonts w:hint="default"/>
      </w:rPr>
    </w:lvl>
    <w:lvl w:ilvl="5" w:tplc="190C64C8">
      <w:numFmt w:val="bullet"/>
      <w:lvlText w:val="•"/>
      <w:lvlJc w:val="left"/>
      <w:pPr>
        <w:ind w:left="1553" w:hanging="173"/>
      </w:pPr>
      <w:rPr>
        <w:rFonts w:hint="default"/>
      </w:rPr>
    </w:lvl>
    <w:lvl w:ilvl="6" w:tplc="BE041714">
      <w:numFmt w:val="bullet"/>
      <w:lvlText w:val="•"/>
      <w:lvlJc w:val="left"/>
      <w:pPr>
        <w:ind w:left="1807" w:hanging="173"/>
      </w:pPr>
      <w:rPr>
        <w:rFonts w:hint="default"/>
      </w:rPr>
    </w:lvl>
    <w:lvl w:ilvl="7" w:tplc="D0C01178">
      <w:numFmt w:val="bullet"/>
      <w:lvlText w:val="•"/>
      <w:lvlJc w:val="left"/>
      <w:pPr>
        <w:ind w:left="2062" w:hanging="173"/>
      </w:pPr>
      <w:rPr>
        <w:rFonts w:hint="default"/>
      </w:rPr>
    </w:lvl>
    <w:lvl w:ilvl="8" w:tplc="9C6C4CE4">
      <w:numFmt w:val="bullet"/>
      <w:lvlText w:val="•"/>
      <w:lvlJc w:val="left"/>
      <w:pPr>
        <w:ind w:left="2316" w:hanging="173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F9"/>
    <w:rsid w:val="00017E65"/>
    <w:rsid w:val="00017FAB"/>
    <w:rsid w:val="000200D2"/>
    <w:rsid w:val="000224F2"/>
    <w:rsid w:val="00041C77"/>
    <w:rsid w:val="00066E2C"/>
    <w:rsid w:val="00067D3F"/>
    <w:rsid w:val="000775B5"/>
    <w:rsid w:val="00094E2D"/>
    <w:rsid w:val="000968C7"/>
    <w:rsid w:val="000B46B6"/>
    <w:rsid w:val="000C6238"/>
    <w:rsid w:val="000D1B79"/>
    <w:rsid w:val="000E1E6B"/>
    <w:rsid w:val="000E4C1C"/>
    <w:rsid w:val="000E7F57"/>
    <w:rsid w:val="000F2152"/>
    <w:rsid w:val="000F4225"/>
    <w:rsid w:val="00113510"/>
    <w:rsid w:val="00130CCF"/>
    <w:rsid w:val="00151AB1"/>
    <w:rsid w:val="00155578"/>
    <w:rsid w:val="001840D6"/>
    <w:rsid w:val="0019296E"/>
    <w:rsid w:val="001A393E"/>
    <w:rsid w:val="001C02F4"/>
    <w:rsid w:val="001C0A88"/>
    <w:rsid w:val="001C37F1"/>
    <w:rsid w:val="001C44BA"/>
    <w:rsid w:val="001F3BE0"/>
    <w:rsid w:val="001F460F"/>
    <w:rsid w:val="002134BE"/>
    <w:rsid w:val="002134D2"/>
    <w:rsid w:val="00244C59"/>
    <w:rsid w:val="002540F1"/>
    <w:rsid w:val="002974AE"/>
    <w:rsid w:val="002A1C76"/>
    <w:rsid w:val="002C4668"/>
    <w:rsid w:val="002C4BA2"/>
    <w:rsid w:val="002D347C"/>
    <w:rsid w:val="002D5337"/>
    <w:rsid w:val="00310EFA"/>
    <w:rsid w:val="003157B4"/>
    <w:rsid w:val="00316894"/>
    <w:rsid w:val="00322F18"/>
    <w:rsid w:val="00326C93"/>
    <w:rsid w:val="00332420"/>
    <w:rsid w:val="00344B6D"/>
    <w:rsid w:val="00371963"/>
    <w:rsid w:val="00374D21"/>
    <w:rsid w:val="003B6F5F"/>
    <w:rsid w:val="003C1C1B"/>
    <w:rsid w:val="003F369F"/>
    <w:rsid w:val="00406BB2"/>
    <w:rsid w:val="004222FC"/>
    <w:rsid w:val="00433CD1"/>
    <w:rsid w:val="00434AE2"/>
    <w:rsid w:val="00460616"/>
    <w:rsid w:val="004729A5"/>
    <w:rsid w:val="004B7BC8"/>
    <w:rsid w:val="004D0855"/>
    <w:rsid w:val="004D5753"/>
    <w:rsid w:val="00515EDB"/>
    <w:rsid w:val="00523653"/>
    <w:rsid w:val="00532365"/>
    <w:rsid w:val="00535589"/>
    <w:rsid w:val="00543361"/>
    <w:rsid w:val="0059101A"/>
    <w:rsid w:val="005915BC"/>
    <w:rsid w:val="0059725D"/>
    <w:rsid w:val="005B4668"/>
    <w:rsid w:val="005C1956"/>
    <w:rsid w:val="005E7A7B"/>
    <w:rsid w:val="005F1599"/>
    <w:rsid w:val="005F3F98"/>
    <w:rsid w:val="00610B86"/>
    <w:rsid w:val="00643C93"/>
    <w:rsid w:val="0069535E"/>
    <w:rsid w:val="00695B32"/>
    <w:rsid w:val="006A706E"/>
    <w:rsid w:val="006B115B"/>
    <w:rsid w:val="006C1D4C"/>
    <w:rsid w:val="006C4511"/>
    <w:rsid w:val="006E2765"/>
    <w:rsid w:val="0070526E"/>
    <w:rsid w:val="00735096"/>
    <w:rsid w:val="007414BE"/>
    <w:rsid w:val="0074745C"/>
    <w:rsid w:val="00760EAE"/>
    <w:rsid w:val="00761DFD"/>
    <w:rsid w:val="0076532D"/>
    <w:rsid w:val="007816FC"/>
    <w:rsid w:val="00797665"/>
    <w:rsid w:val="007B4A68"/>
    <w:rsid w:val="007B7327"/>
    <w:rsid w:val="007C6193"/>
    <w:rsid w:val="007C6ADB"/>
    <w:rsid w:val="007D6A7D"/>
    <w:rsid w:val="007F3C56"/>
    <w:rsid w:val="007F7EA2"/>
    <w:rsid w:val="00805221"/>
    <w:rsid w:val="0080691C"/>
    <w:rsid w:val="00812656"/>
    <w:rsid w:val="00827AE5"/>
    <w:rsid w:val="008538A1"/>
    <w:rsid w:val="00871012"/>
    <w:rsid w:val="008902F8"/>
    <w:rsid w:val="008914ED"/>
    <w:rsid w:val="008A5211"/>
    <w:rsid w:val="00940FA9"/>
    <w:rsid w:val="009469C4"/>
    <w:rsid w:val="00952277"/>
    <w:rsid w:val="00970080"/>
    <w:rsid w:val="00990D2A"/>
    <w:rsid w:val="009F7C45"/>
    <w:rsid w:val="00A20323"/>
    <w:rsid w:val="00A24FCA"/>
    <w:rsid w:val="00A800E0"/>
    <w:rsid w:val="00A90D99"/>
    <w:rsid w:val="00A92335"/>
    <w:rsid w:val="00AC2F9B"/>
    <w:rsid w:val="00AE54F4"/>
    <w:rsid w:val="00AF6B80"/>
    <w:rsid w:val="00B12DAD"/>
    <w:rsid w:val="00B161E7"/>
    <w:rsid w:val="00B26A4E"/>
    <w:rsid w:val="00B360E1"/>
    <w:rsid w:val="00B42128"/>
    <w:rsid w:val="00B468EB"/>
    <w:rsid w:val="00B4712E"/>
    <w:rsid w:val="00B50DA0"/>
    <w:rsid w:val="00B83E3F"/>
    <w:rsid w:val="00B90D34"/>
    <w:rsid w:val="00BA4629"/>
    <w:rsid w:val="00BB429B"/>
    <w:rsid w:val="00BC7D42"/>
    <w:rsid w:val="00BD6615"/>
    <w:rsid w:val="00BF02D7"/>
    <w:rsid w:val="00BF5AF9"/>
    <w:rsid w:val="00C158CF"/>
    <w:rsid w:val="00C1703E"/>
    <w:rsid w:val="00C27DCD"/>
    <w:rsid w:val="00C315A8"/>
    <w:rsid w:val="00C92E7E"/>
    <w:rsid w:val="00CB2BAD"/>
    <w:rsid w:val="00CB39F6"/>
    <w:rsid w:val="00CC48E9"/>
    <w:rsid w:val="00CE1988"/>
    <w:rsid w:val="00D0096D"/>
    <w:rsid w:val="00D12C57"/>
    <w:rsid w:val="00D35632"/>
    <w:rsid w:val="00D44421"/>
    <w:rsid w:val="00D521AD"/>
    <w:rsid w:val="00D52291"/>
    <w:rsid w:val="00D94FC2"/>
    <w:rsid w:val="00D97A67"/>
    <w:rsid w:val="00DC263F"/>
    <w:rsid w:val="00DC3809"/>
    <w:rsid w:val="00DC398C"/>
    <w:rsid w:val="00DF078D"/>
    <w:rsid w:val="00DF4F73"/>
    <w:rsid w:val="00DF6101"/>
    <w:rsid w:val="00E06E27"/>
    <w:rsid w:val="00E47A1B"/>
    <w:rsid w:val="00E70682"/>
    <w:rsid w:val="00E7247B"/>
    <w:rsid w:val="00E766F4"/>
    <w:rsid w:val="00E77488"/>
    <w:rsid w:val="00EA2CB2"/>
    <w:rsid w:val="00EB7F47"/>
    <w:rsid w:val="00EF0A88"/>
    <w:rsid w:val="00F17967"/>
    <w:rsid w:val="00F25BE3"/>
    <w:rsid w:val="00F3040A"/>
    <w:rsid w:val="00F962B5"/>
    <w:rsid w:val="00FA14BE"/>
    <w:rsid w:val="00FB301F"/>
    <w:rsid w:val="00FB5A24"/>
    <w:rsid w:val="00FC2D35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F709D0"/>
  <w15:docId w15:val="{110D2512-CDE3-49E9-881D-4698D53F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79" w:hanging="3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75"/>
      <w:ind w:left="119"/>
      <w:outlineLvl w:val="3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ind w:left="105"/>
    </w:pPr>
  </w:style>
  <w:style w:type="table" w:styleId="TableGrid">
    <w:name w:val="Table Grid"/>
    <w:basedOn w:val="TableNormal"/>
    <w:uiPriority w:val="39"/>
    <w:rsid w:val="00EB7F47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F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F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7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F4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AD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75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753"/>
    <w:rPr>
      <w:rFonts w:ascii="Arial" w:eastAsia="Arial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4668"/>
    <w:pPr>
      <w:widowControl/>
      <w:autoSpaceDE/>
      <w:autoSpaceDN/>
    </w:pPr>
    <w:rPr>
      <w:rFonts w:ascii="Calibri" w:eastAsiaTheme="minorHAnsi" w:hAnsi="Calibri" w:cs="Consolas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4668"/>
    <w:rPr>
      <w:rFonts w:ascii="Calibri" w:hAnsi="Calibri" w:cs="Consolas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017FAB"/>
    <w:rPr>
      <w:color w:val="0563C1"/>
      <w:u w:val="single"/>
    </w:rPr>
  </w:style>
  <w:style w:type="paragraph" w:customStyle="1" w:styleId="Default">
    <w:name w:val="Default"/>
    <w:rsid w:val="00DC398C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legislation.nsw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na.Crawford@newcastle.edu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B0B4-9361-499F-B06D-FE886132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Circular TC16-12 Related party disclosures</vt:lpstr>
    </vt:vector>
  </TitlesOfParts>
  <Company>The University of Newcastle</Company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Circular TC16-12 Related party disclosures</dc:title>
  <dc:creator>NSW TREASURY</dc:creator>
  <cp:keywords>Treasury Circular TC16-12 Related party disclosures</cp:keywords>
  <cp:lastModifiedBy>Carol McGrath</cp:lastModifiedBy>
  <cp:revision>2</cp:revision>
  <cp:lastPrinted>2019-01-30T01:59:00Z</cp:lastPrinted>
  <dcterms:created xsi:type="dcterms:W3CDTF">2019-07-11T01:40:00Z</dcterms:created>
  <dcterms:modified xsi:type="dcterms:W3CDTF">2019-07-11T01:40:00Z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2017-09-26T00:00:00Z</vt:filetime>
  </property>
</Properties>
</file>