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DB4" w:rsidRPr="00C90292" w:rsidRDefault="00423DB4" w:rsidP="00423DB4">
      <w:pPr>
        <w:spacing w:beforeLines="60" w:before="144" w:afterLines="60" w:after="144" w:line="240" w:lineRule="auto"/>
        <w:jc w:val="center"/>
        <w:rPr>
          <w:rFonts w:ascii="Calibri" w:hAnsi="Calibri"/>
          <w:b/>
          <w:sz w:val="24"/>
          <w:szCs w:val="24"/>
        </w:rPr>
      </w:pPr>
      <w:r w:rsidRPr="00715846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2457</wp:posOffset>
            </wp:positionH>
            <wp:positionV relativeFrom="page">
              <wp:posOffset>810232</wp:posOffset>
            </wp:positionV>
            <wp:extent cx="1065600" cy="1026000"/>
            <wp:effectExtent l="0" t="0" r="1270" b="3175"/>
            <wp:wrapSquare wrapText="bothSides"/>
            <wp:docPr id="4" name="Picture 4" descr="Z:\1. Administration\8. Logos\LOGO_Altern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. Administration\8. Logos\LOGO_Alterna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0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24"/>
          <w:szCs w:val="24"/>
        </w:rPr>
        <w:t>N</w:t>
      </w:r>
      <w:r w:rsidRPr="00C90292">
        <w:rPr>
          <w:rFonts w:ascii="Calibri" w:hAnsi="Calibri"/>
          <w:b/>
          <w:sz w:val="24"/>
          <w:szCs w:val="24"/>
        </w:rPr>
        <w:t>OMINAT</w:t>
      </w:r>
      <w:bookmarkStart w:id="0" w:name="_GoBack"/>
      <w:bookmarkEnd w:id="0"/>
      <w:r w:rsidRPr="00C90292">
        <w:rPr>
          <w:rFonts w:ascii="Calibri" w:hAnsi="Calibri"/>
          <w:b/>
          <w:sz w:val="24"/>
          <w:szCs w:val="24"/>
        </w:rPr>
        <w:t>ION FORM</w:t>
      </w:r>
    </w:p>
    <w:p w:rsidR="00423DB4" w:rsidRDefault="00423DB4" w:rsidP="00423DB4">
      <w:pPr>
        <w:spacing w:beforeLines="60" w:before="144" w:afterLines="60" w:after="144" w:line="240" w:lineRule="auto"/>
        <w:jc w:val="center"/>
        <w:rPr>
          <w:rFonts w:ascii="Calibri" w:hAnsi="Calibri"/>
          <w:b/>
          <w:sz w:val="28"/>
          <w:szCs w:val="28"/>
        </w:rPr>
      </w:pPr>
      <w:r w:rsidRPr="00C90292">
        <w:rPr>
          <w:rFonts w:ascii="Calibri" w:hAnsi="Calibri"/>
          <w:b/>
          <w:sz w:val="28"/>
          <w:szCs w:val="28"/>
        </w:rPr>
        <w:t xml:space="preserve">HONORARY </w:t>
      </w:r>
      <w:r>
        <w:rPr>
          <w:rFonts w:ascii="Calibri" w:hAnsi="Calibri"/>
          <w:b/>
          <w:sz w:val="28"/>
          <w:szCs w:val="28"/>
        </w:rPr>
        <w:t>UNIVERSITY FELLOW</w:t>
      </w:r>
      <w:r w:rsidRPr="00C90292">
        <w:rPr>
          <w:rFonts w:ascii="Calibri" w:hAnsi="Calibri"/>
          <w:b/>
          <w:sz w:val="28"/>
          <w:szCs w:val="28"/>
        </w:rPr>
        <w:t xml:space="preserve"> </w:t>
      </w:r>
    </w:p>
    <w:p w:rsidR="00423DB4" w:rsidRPr="00423DB4" w:rsidRDefault="00423DB4" w:rsidP="00423DB4">
      <w:pPr>
        <w:spacing w:beforeLines="60" w:before="144" w:afterLines="60" w:after="144" w:line="240" w:lineRule="auto"/>
        <w:jc w:val="center"/>
        <w:rPr>
          <w:rFonts w:ascii="Calibri" w:hAnsi="Calibri"/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6840"/>
      </w:tblGrid>
      <w:tr w:rsidR="00423DB4" w:rsidRPr="001B420F" w:rsidTr="00E66879">
        <w:tc>
          <w:tcPr>
            <w:tcW w:w="10188" w:type="dxa"/>
            <w:gridSpan w:val="2"/>
            <w:shd w:val="clear" w:color="auto" w:fill="000000"/>
          </w:tcPr>
          <w:p w:rsidR="00423DB4" w:rsidRPr="001B420F" w:rsidRDefault="00423DB4" w:rsidP="00E66879">
            <w:pPr>
              <w:spacing w:beforeLines="60" w:before="144" w:afterLines="60" w:after="144" w:line="240" w:lineRule="auto"/>
              <w:jc w:val="center"/>
              <w:rPr>
                <w:rFonts w:ascii="Calibri" w:hAnsi="Calibri"/>
                <w:b/>
                <w:color w:val="FFFFFF"/>
                <w:sz w:val="36"/>
              </w:rPr>
            </w:pPr>
            <w:r w:rsidRPr="001B420F">
              <w:rPr>
                <w:rFonts w:ascii="Calibri" w:hAnsi="Calibri"/>
              </w:rPr>
              <w:br w:type="page"/>
            </w:r>
            <w:r w:rsidRPr="001B420F">
              <w:rPr>
                <w:rFonts w:ascii="Calibri" w:hAnsi="Calibri"/>
                <w:b/>
                <w:color w:val="FFFFFF"/>
                <w:sz w:val="36"/>
              </w:rPr>
              <w:t>CONFIDENTIAL</w:t>
            </w:r>
          </w:p>
        </w:tc>
      </w:tr>
      <w:tr w:rsidR="00423DB4" w:rsidRPr="001B420F" w:rsidTr="00E66879">
        <w:tc>
          <w:tcPr>
            <w:tcW w:w="3348" w:type="dxa"/>
          </w:tcPr>
          <w:p w:rsidR="00423DB4" w:rsidRPr="001B420F" w:rsidRDefault="00423DB4" w:rsidP="00E66879">
            <w:pPr>
              <w:spacing w:beforeLines="60" w:before="144" w:afterLines="60" w:after="144" w:line="240" w:lineRule="auto"/>
              <w:rPr>
                <w:rFonts w:ascii="Calibri" w:hAnsi="Calibri"/>
                <w:b/>
              </w:rPr>
            </w:pPr>
            <w:r w:rsidRPr="001B420F">
              <w:rPr>
                <w:rFonts w:ascii="Calibri" w:hAnsi="Calibri"/>
                <w:b/>
              </w:rPr>
              <w:t>Name of Nominee:</w:t>
            </w:r>
          </w:p>
        </w:tc>
        <w:tc>
          <w:tcPr>
            <w:tcW w:w="6840" w:type="dxa"/>
          </w:tcPr>
          <w:p w:rsidR="00423DB4" w:rsidRPr="001B420F" w:rsidRDefault="00423DB4" w:rsidP="00E66879">
            <w:pPr>
              <w:spacing w:beforeLines="60" w:before="144" w:afterLines="60" w:after="144" w:line="240" w:lineRule="auto"/>
              <w:rPr>
                <w:rFonts w:ascii="Calibri" w:hAnsi="Calibri"/>
              </w:rPr>
            </w:pPr>
          </w:p>
        </w:tc>
      </w:tr>
      <w:tr w:rsidR="00423DB4" w:rsidRPr="001B420F" w:rsidTr="00E66879">
        <w:tc>
          <w:tcPr>
            <w:tcW w:w="3348" w:type="dxa"/>
          </w:tcPr>
          <w:p w:rsidR="00423DB4" w:rsidRPr="001B420F" w:rsidRDefault="00423DB4" w:rsidP="00E66879">
            <w:pPr>
              <w:spacing w:beforeLines="60" w:before="144" w:afterLines="60" w:after="144" w:line="240" w:lineRule="auto"/>
              <w:rPr>
                <w:rFonts w:ascii="Calibri" w:hAnsi="Calibri"/>
                <w:b/>
              </w:rPr>
            </w:pPr>
            <w:r w:rsidRPr="001B420F">
              <w:rPr>
                <w:rFonts w:ascii="Calibri" w:hAnsi="Calibri"/>
                <w:b/>
              </w:rPr>
              <w:t>Contact Details for Nominee:</w:t>
            </w:r>
          </w:p>
        </w:tc>
        <w:tc>
          <w:tcPr>
            <w:tcW w:w="6840" w:type="dxa"/>
          </w:tcPr>
          <w:p w:rsidR="00423DB4" w:rsidRPr="001B420F" w:rsidRDefault="00423DB4" w:rsidP="00E66879">
            <w:pPr>
              <w:spacing w:after="0" w:line="240" w:lineRule="auto"/>
              <w:rPr>
                <w:rFonts w:ascii="Calibri" w:hAnsi="Calibri"/>
              </w:rPr>
            </w:pPr>
          </w:p>
          <w:p w:rsidR="00423DB4" w:rsidRDefault="00423DB4" w:rsidP="00E66879">
            <w:pPr>
              <w:spacing w:after="0" w:line="240" w:lineRule="auto"/>
              <w:rPr>
                <w:rFonts w:ascii="Calibri" w:hAnsi="Calibri"/>
              </w:rPr>
            </w:pPr>
          </w:p>
          <w:p w:rsidR="00423DB4" w:rsidRPr="001B420F" w:rsidRDefault="00423DB4" w:rsidP="00E66879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423DB4" w:rsidRPr="001B420F" w:rsidTr="00E66879">
        <w:tc>
          <w:tcPr>
            <w:tcW w:w="3348" w:type="dxa"/>
          </w:tcPr>
          <w:p w:rsidR="00423DB4" w:rsidRPr="001B420F" w:rsidRDefault="00423DB4" w:rsidP="00E66879">
            <w:pPr>
              <w:spacing w:beforeLines="60" w:before="144" w:afterLines="60" w:after="144" w:line="240" w:lineRule="auto"/>
              <w:rPr>
                <w:rFonts w:ascii="Calibri" w:hAnsi="Calibri"/>
                <w:b/>
              </w:rPr>
            </w:pPr>
            <w:r w:rsidRPr="001B420F">
              <w:rPr>
                <w:rFonts w:ascii="Calibri" w:hAnsi="Calibri"/>
                <w:b/>
              </w:rPr>
              <w:t>Date:</w:t>
            </w:r>
          </w:p>
        </w:tc>
        <w:tc>
          <w:tcPr>
            <w:tcW w:w="6840" w:type="dxa"/>
          </w:tcPr>
          <w:p w:rsidR="00423DB4" w:rsidRPr="001B420F" w:rsidRDefault="00423DB4" w:rsidP="00E66879">
            <w:pPr>
              <w:spacing w:beforeLines="60" w:before="144" w:afterLines="60" w:after="144" w:line="240" w:lineRule="auto"/>
              <w:rPr>
                <w:rFonts w:ascii="Calibri" w:hAnsi="Calibri"/>
              </w:rPr>
            </w:pPr>
          </w:p>
        </w:tc>
      </w:tr>
      <w:tr w:rsidR="00423DB4" w:rsidRPr="001B420F" w:rsidTr="00E66879">
        <w:tc>
          <w:tcPr>
            <w:tcW w:w="3348" w:type="dxa"/>
          </w:tcPr>
          <w:p w:rsidR="00423DB4" w:rsidRPr="001B420F" w:rsidRDefault="00423DB4" w:rsidP="00E66879">
            <w:pPr>
              <w:spacing w:beforeLines="60" w:before="144" w:afterLines="60" w:after="144" w:line="240" w:lineRule="auto"/>
              <w:rPr>
                <w:rFonts w:ascii="Calibri" w:hAnsi="Calibri"/>
                <w:b/>
              </w:rPr>
            </w:pPr>
            <w:r w:rsidRPr="001B420F">
              <w:rPr>
                <w:rFonts w:ascii="Calibri" w:hAnsi="Calibri"/>
                <w:b/>
              </w:rPr>
              <w:t>Name(s) of Nominator(s):</w:t>
            </w:r>
          </w:p>
        </w:tc>
        <w:tc>
          <w:tcPr>
            <w:tcW w:w="6840" w:type="dxa"/>
          </w:tcPr>
          <w:p w:rsidR="00423DB4" w:rsidRPr="001B420F" w:rsidRDefault="00423DB4" w:rsidP="00E66879">
            <w:pPr>
              <w:spacing w:beforeLines="60" w:before="144" w:afterLines="60" w:after="144" w:line="240" w:lineRule="auto"/>
              <w:rPr>
                <w:rFonts w:ascii="Calibri" w:hAnsi="Calibri"/>
              </w:rPr>
            </w:pPr>
          </w:p>
        </w:tc>
      </w:tr>
      <w:tr w:rsidR="00423DB4" w:rsidRPr="001B420F" w:rsidTr="00E66879">
        <w:tc>
          <w:tcPr>
            <w:tcW w:w="3348" w:type="dxa"/>
          </w:tcPr>
          <w:p w:rsidR="00423DB4" w:rsidRPr="001B420F" w:rsidRDefault="00423DB4" w:rsidP="00E66879">
            <w:pPr>
              <w:spacing w:beforeLines="60" w:before="144" w:afterLines="60" w:after="144" w:line="240" w:lineRule="auto"/>
              <w:rPr>
                <w:rFonts w:ascii="Calibri" w:hAnsi="Calibri"/>
                <w:b/>
              </w:rPr>
            </w:pPr>
            <w:r w:rsidRPr="001B420F">
              <w:rPr>
                <w:rFonts w:ascii="Calibri" w:hAnsi="Calibri"/>
                <w:b/>
              </w:rPr>
              <w:t>Contact Details for Nominator(s):</w:t>
            </w:r>
          </w:p>
        </w:tc>
        <w:tc>
          <w:tcPr>
            <w:tcW w:w="6840" w:type="dxa"/>
          </w:tcPr>
          <w:p w:rsidR="00423DB4" w:rsidRDefault="00423DB4" w:rsidP="00E66879">
            <w:pPr>
              <w:spacing w:after="0" w:line="240" w:lineRule="auto"/>
              <w:rPr>
                <w:rFonts w:ascii="Calibri" w:hAnsi="Calibri"/>
              </w:rPr>
            </w:pPr>
          </w:p>
          <w:p w:rsidR="00423DB4" w:rsidRDefault="00423DB4" w:rsidP="00E66879">
            <w:pPr>
              <w:spacing w:after="0" w:line="240" w:lineRule="auto"/>
              <w:rPr>
                <w:rFonts w:ascii="Calibri" w:hAnsi="Calibri"/>
              </w:rPr>
            </w:pPr>
          </w:p>
          <w:p w:rsidR="00423DB4" w:rsidRPr="001B420F" w:rsidRDefault="00423DB4" w:rsidP="00E66879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423DB4" w:rsidRPr="001B420F" w:rsidRDefault="00423DB4" w:rsidP="00423DB4">
      <w:pPr>
        <w:spacing w:after="0" w:line="240" w:lineRule="auto"/>
        <w:jc w:val="both"/>
        <w:rPr>
          <w:rFonts w:ascii="Calibri" w:hAnsi="Calibri"/>
        </w:rPr>
      </w:pPr>
    </w:p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3108"/>
        <w:gridCol w:w="3555"/>
        <w:gridCol w:w="3525"/>
      </w:tblGrid>
      <w:tr w:rsidR="00423DB4" w:rsidRPr="001B420F" w:rsidTr="00E66879">
        <w:tc>
          <w:tcPr>
            <w:tcW w:w="10188" w:type="dxa"/>
            <w:gridSpan w:val="3"/>
          </w:tcPr>
          <w:p w:rsidR="00423DB4" w:rsidRPr="001B420F" w:rsidRDefault="00423DB4" w:rsidP="00E66879">
            <w:pPr>
              <w:spacing w:beforeLines="60" w:before="144" w:afterLines="60" w:after="144" w:line="240" w:lineRule="auto"/>
              <w:jc w:val="both"/>
              <w:rPr>
                <w:rFonts w:ascii="Calibri" w:hAnsi="Calibri"/>
                <w:b/>
              </w:rPr>
            </w:pPr>
            <w:r w:rsidRPr="001B420F">
              <w:rPr>
                <w:rFonts w:ascii="Calibri" w:hAnsi="Calibri"/>
                <w:b/>
              </w:rPr>
              <w:t>Nominator(s) category (please tick box(</w:t>
            </w:r>
            <w:proofErr w:type="spellStart"/>
            <w:r w:rsidRPr="001B420F">
              <w:rPr>
                <w:rFonts w:ascii="Calibri" w:hAnsi="Calibri"/>
                <w:b/>
              </w:rPr>
              <w:t>es</w:t>
            </w:r>
            <w:proofErr w:type="spellEnd"/>
            <w:r w:rsidRPr="001B420F">
              <w:rPr>
                <w:rFonts w:ascii="Calibri" w:hAnsi="Calibri"/>
                <w:b/>
              </w:rPr>
              <w:t>) as appropriate)</w:t>
            </w:r>
          </w:p>
        </w:tc>
      </w:tr>
      <w:tr w:rsidR="00423DB4" w:rsidRPr="001B420F" w:rsidTr="00E66879">
        <w:tc>
          <w:tcPr>
            <w:tcW w:w="3108" w:type="dxa"/>
          </w:tcPr>
          <w:p w:rsidR="00423DB4" w:rsidRPr="001B420F" w:rsidRDefault="00423DB4" w:rsidP="00E66879">
            <w:pPr>
              <w:spacing w:beforeLines="60" w:before="144" w:afterLines="60" w:after="144" w:line="240" w:lineRule="auto"/>
              <w:rPr>
                <w:rFonts w:ascii="Calibri" w:hAnsi="Calibri"/>
              </w:rPr>
            </w:pPr>
            <w:r w:rsidRPr="001B420F">
              <w:rPr>
                <w:rFonts w:ascii="Calibri" w:hAnsi="Calibri"/>
              </w:rPr>
              <w:t>□ Member</w:t>
            </w:r>
            <w:r>
              <w:rPr>
                <w:rFonts w:ascii="Calibri" w:hAnsi="Calibri"/>
              </w:rPr>
              <w:t>(s)</w:t>
            </w:r>
            <w:r w:rsidRPr="001B420F">
              <w:rPr>
                <w:rFonts w:ascii="Calibri" w:hAnsi="Calibri"/>
              </w:rPr>
              <w:t xml:space="preserve"> of Council</w:t>
            </w:r>
          </w:p>
        </w:tc>
        <w:tc>
          <w:tcPr>
            <w:tcW w:w="3555" w:type="dxa"/>
          </w:tcPr>
          <w:p w:rsidR="00423DB4" w:rsidRPr="001B420F" w:rsidRDefault="00423DB4" w:rsidP="00E66879">
            <w:pPr>
              <w:spacing w:beforeLines="60" w:before="144" w:afterLines="60" w:after="144" w:line="240" w:lineRule="auto"/>
              <w:ind w:right="-108"/>
              <w:rPr>
                <w:rFonts w:ascii="Calibri" w:hAnsi="Calibri"/>
              </w:rPr>
            </w:pPr>
            <w:r w:rsidRPr="001B420F">
              <w:rPr>
                <w:rFonts w:ascii="Calibri" w:hAnsi="Calibri"/>
              </w:rPr>
              <w:t xml:space="preserve">□ Member(s) of staff of </w:t>
            </w:r>
            <w:r>
              <w:rPr>
                <w:rFonts w:ascii="Calibri" w:hAnsi="Calibri"/>
              </w:rPr>
              <w:t xml:space="preserve">the </w:t>
            </w:r>
            <w:r w:rsidRPr="001B420F">
              <w:rPr>
                <w:rFonts w:ascii="Calibri" w:hAnsi="Calibri"/>
              </w:rPr>
              <w:t>University</w:t>
            </w:r>
          </w:p>
        </w:tc>
        <w:tc>
          <w:tcPr>
            <w:tcW w:w="3525" w:type="dxa"/>
          </w:tcPr>
          <w:p w:rsidR="00423DB4" w:rsidRPr="001B420F" w:rsidRDefault="00423DB4" w:rsidP="00E66879">
            <w:pPr>
              <w:spacing w:beforeLines="60" w:before="144" w:afterLines="60" w:after="144" w:line="240" w:lineRule="auto"/>
              <w:rPr>
                <w:rFonts w:ascii="Calibri" w:hAnsi="Calibri"/>
              </w:rPr>
            </w:pPr>
            <w:r w:rsidRPr="001B420F">
              <w:rPr>
                <w:rFonts w:ascii="Calibri" w:hAnsi="Calibri"/>
              </w:rPr>
              <w:t>□ Student(s) of the University</w:t>
            </w:r>
          </w:p>
        </w:tc>
      </w:tr>
      <w:tr w:rsidR="00423DB4" w:rsidRPr="001B420F" w:rsidTr="00E66879">
        <w:tc>
          <w:tcPr>
            <w:tcW w:w="3108" w:type="dxa"/>
          </w:tcPr>
          <w:p w:rsidR="00423DB4" w:rsidRPr="001B420F" w:rsidRDefault="00423DB4" w:rsidP="00E66879">
            <w:pPr>
              <w:spacing w:beforeLines="60" w:before="144" w:afterLines="60" w:after="144" w:line="240" w:lineRule="auto"/>
              <w:rPr>
                <w:rFonts w:ascii="Calibri" w:hAnsi="Calibri"/>
              </w:rPr>
            </w:pPr>
            <w:r w:rsidRPr="001B420F">
              <w:rPr>
                <w:rFonts w:ascii="Calibri" w:hAnsi="Calibri"/>
              </w:rPr>
              <w:t>□ Alumni Advisory Committee</w:t>
            </w:r>
          </w:p>
        </w:tc>
        <w:tc>
          <w:tcPr>
            <w:tcW w:w="3555" w:type="dxa"/>
          </w:tcPr>
          <w:p w:rsidR="00423DB4" w:rsidRPr="001B420F" w:rsidRDefault="00423DB4" w:rsidP="00E66879">
            <w:pPr>
              <w:spacing w:beforeLines="60" w:before="144" w:afterLines="60" w:after="144" w:line="240" w:lineRule="auto"/>
              <w:rPr>
                <w:rFonts w:ascii="Calibri" w:hAnsi="Calibri"/>
              </w:rPr>
            </w:pPr>
          </w:p>
        </w:tc>
        <w:tc>
          <w:tcPr>
            <w:tcW w:w="3525" w:type="dxa"/>
          </w:tcPr>
          <w:p w:rsidR="00423DB4" w:rsidRPr="001B420F" w:rsidRDefault="00423DB4" w:rsidP="00E66879">
            <w:pPr>
              <w:spacing w:beforeLines="60" w:before="144" w:afterLines="60" w:after="144" w:line="240" w:lineRule="auto"/>
              <w:rPr>
                <w:rFonts w:ascii="Calibri" w:hAnsi="Calibri"/>
              </w:rPr>
            </w:pPr>
          </w:p>
        </w:tc>
      </w:tr>
    </w:tbl>
    <w:p w:rsidR="00423DB4" w:rsidRPr="00D75F98" w:rsidRDefault="00423DB4" w:rsidP="00423DB4">
      <w:pPr>
        <w:spacing w:after="0" w:line="240" w:lineRule="auto"/>
        <w:jc w:val="both"/>
        <w:rPr>
          <w:rFonts w:ascii="Calibri" w:hAnsi="Calibri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1" w:type="dxa"/>
          <w:right w:w="91" w:type="dxa"/>
        </w:tblCellMar>
        <w:tblLook w:val="01E0" w:firstRow="1" w:lastRow="1" w:firstColumn="1" w:lastColumn="1" w:noHBand="0" w:noVBand="0"/>
      </w:tblPr>
      <w:tblGrid>
        <w:gridCol w:w="10206"/>
      </w:tblGrid>
      <w:tr w:rsidR="00423DB4" w:rsidRPr="001B420F" w:rsidTr="00423DB4">
        <w:tc>
          <w:tcPr>
            <w:tcW w:w="10206" w:type="dxa"/>
          </w:tcPr>
          <w:p w:rsidR="00423DB4" w:rsidRPr="001B420F" w:rsidRDefault="00423DB4" w:rsidP="00E66879">
            <w:pPr>
              <w:spacing w:beforeLines="60" w:before="144" w:afterLines="60" w:after="144" w:line="240" w:lineRule="auto"/>
              <w:jc w:val="both"/>
              <w:rPr>
                <w:rFonts w:ascii="Calibri" w:hAnsi="Calibri"/>
                <w:b/>
              </w:rPr>
            </w:pPr>
            <w:r w:rsidRPr="001B420F">
              <w:rPr>
                <w:rFonts w:ascii="Calibri" w:hAnsi="Calibri"/>
                <w:b/>
              </w:rPr>
              <w:t>Summary of Submission</w:t>
            </w:r>
          </w:p>
          <w:p w:rsidR="00423DB4" w:rsidRPr="001B420F" w:rsidRDefault="00423DB4" w:rsidP="00E66879">
            <w:pPr>
              <w:spacing w:beforeLines="60" w:before="144" w:afterLines="60" w:after="144" w:line="240" w:lineRule="auto"/>
              <w:jc w:val="both"/>
              <w:rPr>
                <w:rFonts w:ascii="Calibri" w:hAnsi="Calibri"/>
              </w:rPr>
            </w:pPr>
            <w:r w:rsidRPr="001B420F">
              <w:rPr>
                <w:rFonts w:ascii="Calibri" w:hAnsi="Calibri"/>
              </w:rPr>
              <w:t xml:space="preserve">(Brief supporting statement outlining the reasons for the appropriateness of the award. A full submission must be attached that includes the content set out in the </w:t>
            </w:r>
            <w:hyperlink r:id="rId8" w:history="1">
              <w:r w:rsidRPr="00E06356">
                <w:rPr>
                  <w:rStyle w:val="Hyperlink"/>
                  <w:rFonts w:ascii="Calibri" w:hAnsi="Calibri"/>
                  <w:color w:val="4472C4" w:themeColor="accent5"/>
                  <w:u w:val="single"/>
                </w:rPr>
                <w:t>Honorary University Fellowship Policy</w:t>
              </w:r>
            </w:hyperlink>
            <w:r w:rsidRPr="001B420F">
              <w:rPr>
                <w:rFonts w:ascii="Calibri" w:hAnsi="Calibri"/>
              </w:rPr>
              <w:t>.</w:t>
            </w:r>
          </w:p>
        </w:tc>
      </w:tr>
      <w:tr w:rsidR="00423DB4" w:rsidRPr="001B420F" w:rsidTr="00423DB4">
        <w:tc>
          <w:tcPr>
            <w:tcW w:w="10206" w:type="dxa"/>
          </w:tcPr>
          <w:p w:rsidR="00423DB4" w:rsidRPr="001B420F" w:rsidRDefault="00423DB4" w:rsidP="00E66879">
            <w:pPr>
              <w:spacing w:beforeLines="60" w:before="144" w:afterLines="60" w:after="144" w:line="240" w:lineRule="auto"/>
              <w:jc w:val="both"/>
              <w:rPr>
                <w:rFonts w:ascii="Calibri" w:hAnsi="Calibri"/>
              </w:rPr>
            </w:pPr>
          </w:p>
          <w:p w:rsidR="00423DB4" w:rsidRPr="001B420F" w:rsidRDefault="00423DB4" w:rsidP="00E66879">
            <w:pPr>
              <w:spacing w:beforeLines="60" w:before="144" w:afterLines="60" w:after="144" w:line="240" w:lineRule="auto"/>
              <w:jc w:val="both"/>
              <w:rPr>
                <w:rFonts w:ascii="Calibri" w:hAnsi="Calibri"/>
              </w:rPr>
            </w:pPr>
          </w:p>
          <w:p w:rsidR="00423DB4" w:rsidRDefault="00423DB4" w:rsidP="00E66879">
            <w:pPr>
              <w:spacing w:beforeLines="60" w:before="144" w:afterLines="60" w:after="144" w:line="240" w:lineRule="auto"/>
              <w:jc w:val="both"/>
              <w:rPr>
                <w:rFonts w:ascii="Calibri" w:hAnsi="Calibri"/>
              </w:rPr>
            </w:pPr>
          </w:p>
          <w:p w:rsidR="00423DB4" w:rsidRDefault="00423DB4" w:rsidP="00E66879">
            <w:pPr>
              <w:spacing w:beforeLines="60" w:before="144" w:afterLines="60" w:after="144" w:line="240" w:lineRule="auto"/>
              <w:jc w:val="both"/>
              <w:rPr>
                <w:rFonts w:ascii="Calibri" w:hAnsi="Calibri"/>
              </w:rPr>
            </w:pPr>
          </w:p>
          <w:p w:rsidR="00423DB4" w:rsidRPr="001B420F" w:rsidRDefault="00423DB4" w:rsidP="00E66879">
            <w:pPr>
              <w:spacing w:beforeLines="60" w:before="144" w:afterLines="60" w:after="144" w:line="240" w:lineRule="auto"/>
              <w:jc w:val="both"/>
              <w:rPr>
                <w:rFonts w:ascii="Calibri" w:hAnsi="Calibri"/>
              </w:rPr>
            </w:pPr>
          </w:p>
          <w:p w:rsidR="00423DB4" w:rsidRPr="001B420F" w:rsidRDefault="00423DB4" w:rsidP="00E66879">
            <w:pPr>
              <w:spacing w:beforeLines="60" w:before="144" w:afterLines="60" w:after="144" w:line="240" w:lineRule="auto"/>
              <w:jc w:val="both"/>
              <w:rPr>
                <w:rFonts w:ascii="Calibri" w:hAnsi="Calibri"/>
              </w:rPr>
            </w:pPr>
          </w:p>
          <w:p w:rsidR="00423DB4" w:rsidRPr="001B420F" w:rsidRDefault="00423DB4" w:rsidP="00E66879">
            <w:pPr>
              <w:spacing w:beforeLines="60" w:before="144" w:afterLines="60" w:after="144" w:line="240" w:lineRule="auto"/>
              <w:jc w:val="both"/>
              <w:rPr>
                <w:rFonts w:ascii="Calibri" w:hAnsi="Calibri"/>
              </w:rPr>
            </w:pPr>
          </w:p>
        </w:tc>
      </w:tr>
    </w:tbl>
    <w:p w:rsidR="002E5D2F" w:rsidRDefault="00423DB4" w:rsidP="00423DB4">
      <w:pPr>
        <w:spacing w:before="120" w:after="120" w:line="276" w:lineRule="auto"/>
        <w:jc w:val="center"/>
      </w:pPr>
      <w:r w:rsidRPr="00470E2A">
        <w:rPr>
          <w:b/>
          <w:i/>
        </w:rPr>
        <w:t>*end of document*</w:t>
      </w:r>
    </w:p>
    <w:sectPr w:rsidR="002E5D2F" w:rsidSect="00423DB4">
      <w:footerReference w:type="default" r:id="rId9"/>
      <w:pgSz w:w="11906" w:h="16838"/>
      <w:pgMar w:top="1701" w:right="1440" w:bottom="170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6FC" w:rsidRDefault="002766FC" w:rsidP="00423DB4">
      <w:pPr>
        <w:spacing w:after="0" w:line="240" w:lineRule="auto"/>
      </w:pPr>
      <w:r>
        <w:separator/>
      </w:r>
    </w:p>
  </w:endnote>
  <w:endnote w:type="continuationSeparator" w:id="0">
    <w:p w:rsidR="002766FC" w:rsidRDefault="002766FC" w:rsidP="0042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46851766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51232441"/>
          <w:docPartObj>
            <w:docPartGallery w:val="Page Numbers (Top of Page)"/>
            <w:docPartUnique/>
          </w:docPartObj>
        </w:sdtPr>
        <w:sdtEndPr/>
        <w:sdtContent>
          <w:p w:rsidR="00AD2C53" w:rsidRPr="00AD2C53" w:rsidRDefault="00423DB4" w:rsidP="00423DB4">
            <w:pPr>
              <w:pStyle w:val="Footer"/>
              <w:tabs>
                <w:tab w:val="clear" w:pos="4513"/>
                <w:tab w:val="clear" w:pos="9026"/>
                <w:tab w:val="right" w:pos="878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Approved 20 March 2018</w:t>
            </w:r>
            <w:r>
              <w:rPr>
                <w:sz w:val="20"/>
                <w:szCs w:val="20"/>
              </w:rPr>
              <w:tab/>
            </w:r>
            <w:r w:rsidR="002766FC" w:rsidRPr="00AD2C53">
              <w:rPr>
                <w:sz w:val="20"/>
                <w:szCs w:val="20"/>
              </w:rPr>
              <w:t xml:space="preserve">Page </w:t>
            </w:r>
            <w:r w:rsidR="002766FC" w:rsidRPr="00AD2C53">
              <w:rPr>
                <w:bCs/>
                <w:sz w:val="20"/>
                <w:szCs w:val="20"/>
              </w:rPr>
              <w:fldChar w:fldCharType="begin"/>
            </w:r>
            <w:r w:rsidR="002766FC" w:rsidRPr="00AD2C53">
              <w:rPr>
                <w:bCs/>
                <w:sz w:val="20"/>
                <w:szCs w:val="20"/>
              </w:rPr>
              <w:instrText xml:space="preserve"> PAGE </w:instrText>
            </w:r>
            <w:r w:rsidR="002766FC" w:rsidRPr="00AD2C5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1</w:t>
            </w:r>
            <w:r w:rsidR="002766FC" w:rsidRPr="00AD2C53">
              <w:rPr>
                <w:bCs/>
                <w:sz w:val="20"/>
                <w:szCs w:val="20"/>
              </w:rPr>
              <w:fldChar w:fldCharType="end"/>
            </w:r>
            <w:r w:rsidR="002766FC" w:rsidRPr="00AD2C53">
              <w:rPr>
                <w:sz w:val="20"/>
                <w:szCs w:val="20"/>
              </w:rPr>
              <w:t xml:space="preserve"> of </w:t>
            </w:r>
            <w:r w:rsidR="002766FC" w:rsidRPr="00AD2C53">
              <w:rPr>
                <w:bCs/>
                <w:sz w:val="20"/>
                <w:szCs w:val="20"/>
              </w:rPr>
              <w:fldChar w:fldCharType="begin"/>
            </w:r>
            <w:r w:rsidR="002766FC" w:rsidRPr="00AD2C53">
              <w:rPr>
                <w:bCs/>
                <w:sz w:val="20"/>
                <w:szCs w:val="20"/>
              </w:rPr>
              <w:instrText xml:space="preserve"> NUMPAGES  </w:instrText>
            </w:r>
            <w:r w:rsidR="002766FC" w:rsidRPr="00AD2C5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1</w:t>
            </w:r>
            <w:r w:rsidR="002766FC" w:rsidRPr="00AD2C5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6FC" w:rsidRDefault="002766FC" w:rsidP="00423DB4">
      <w:pPr>
        <w:spacing w:after="0" w:line="240" w:lineRule="auto"/>
      </w:pPr>
      <w:r>
        <w:separator/>
      </w:r>
    </w:p>
  </w:footnote>
  <w:footnote w:type="continuationSeparator" w:id="0">
    <w:p w:rsidR="002766FC" w:rsidRDefault="002766FC" w:rsidP="0042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E48D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B4"/>
    <w:rsid w:val="002766FC"/>
    <w:rsid w:val="002E5D2F"/>
    <w:rsid w:val="0042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D1463"/>
  <w15:chartTrackingRefBased/>
  <w15:docId w15:val="{F353067B-AD91-4D6E-A56E-45917CFF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DB4"/>
  </w:style>
  <w:style w:type="paragraph" w:styleId="Footer">
    <w:name w:val="footer"/>
    <w:basedOn w:val="Normal"/>
    <w:link w:val="FooterChar"/>
    <w:uiPriority w:val="99"/>
    <w:unhideWhenUsed/>
    <w:rsid w:val="0042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DB4"/>
  </w:style>
  <w:style w:type="paragraph" w:styleId="ListParagraph">
    <w:name w:val="List Paragraph"/>
    <w:basedOn w:val="Normal"/>
    <w:link w:val="ListParagraphChar"/>
    <w:uiPriority w:val="34"/>
    <w:qFormat/>
    <w:rsid w:val="00423D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3DB4"/>
  </w:style>
  <w:style w:type="character" w:customStyle="1" w:styleId="ListParagraphChar">
    <w:name w:val="List Paragraph Char"/>
    <w:basedOn w:val="DefaultParagraphFont"/>
    <w:link w:val="ListParagraph"/>
    <w:uiPriority w:val="34"/>
    <w:rsid w:val="0042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castle.edu.au/about-uon/governance-and-leadership/policy-library/document?RecordNumber=D15/27396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Jackson</dc:creator>
  <cp:keywords/>
  <dc:description/>
  <cp:lastModifiedBy>Alice Jackson</cp:lastModifiedBy>
  <cp:revision>1</cp:revision>
  <dcterms:created xsi:type="dcterms:W3CDTF">2018-03-26T05:28:00Z</dcterms:created>
  <dcterms:modified xsi:type="dcterms:W3CDTF">2018-03-26T05:34:00Z</dcterms:modified>
</cp:coreProperties>
</file>