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6DD" w:rsidRDefault="005946DD" w:rsidP="005946DD">
      <w:pPr>
        <w:spacing w:beforeLines="60" w:before="144" w:afterLines="60" w:after="144" w:line="240" w:lineRule="auto"/>
        <w:jc w:val="center"/>
        <w:rPr>
          <w:rFonts w:ascii="Calibri" w:hAnsi="Calibri"/>
          <w:b/>
          <w:sz w:val="24"/>
          <w:szCs w:val="24"/>
        </w:rPr>
      </w:pPr>
    </w:p>
    <w:p w:rsidR="00D75F98" w:rsidRPr="00C90292" w:rsidRDefault="00D75F98" w:rsidP="005946DD">
      <w:pPr>
        <w:spacing w:beforeLines="60" w:before="144" w:afterLines="60" w:after="144" w:line="240" w:lineRule="auto"/>
        <w:jc w:val="center"/>
        <w:rPr>
          <w:rFonts w:ascii="Calibri" w:hAnsi="Calibri"/>
          <w:b/>
          <w:sz w:val="24"/>
          <w:szCs w:val="24"/>
        </w:rPr>
      </w:pPr>
      <w:r w:rsidRPr="00C90292">
        <w:rPr>
          <w:rFonts w:ascii="Calibri" w:hAnsi="Calibri"/>
          <w:b/>
          <w:sz w:val="24"/>
          <w:szCs w:val="24"/>
        </w:rPr>
        <w:t>NOMINATION FORM</w:t>
      </w:r>
    </w:p>
    <w:p w:rsidR="00D75F98" w:rsidRPr="00C90292" w:rsidRDefault="00D75F98" w:rsidP="00D75F98">
      <w:pPr>
        <w:spacing w:beforeLines="60" w:before="144" w:afterLines="60" w:after="144" w:line="240" w:lineRule="auto"/>
        <w:jc w:val="center"/>
        <w:rPr>
          <w:rFonts w:ascii="Calibri" w:hAnsi="Calibri"/>
          <w:b/>
          <w:sz w:val="28"/>
          <w:szCs w:val="28"/>
        </w:rPr>
      </w:pPr>
      <w:r w:rsidRPr="00C90292">
        <w:rPr>
          <w:rFonts w:ascii="Calibri" w:hAnsi="Calibri"/>
          <w:b/>
          <w:sz w:val="28"/>
          <w:szCs w:val="28"/>
        </w:rPr>
        <w:t xml:space="preserve">HONORARY DEGREE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5583"/>
      </w:tblGrid>
      <w:tr w:rsidR="00D75F98" w:rsidRPr="001B420F" w:rsidTr="00A603C9">
        <w:tc>
          <w:tcPr>
            <w:tcW w:w="8931" w:type="dxa"/>
            <w:gridSpan w:val="2"/>
            <w:shd w:val="clear" w:color="auto" w:fill="000000"/>
          </w:tcPr>
          <w:p w:rsidR="00D75F98" w:rsidRPr="001B420F" w:rsidRDefault="00D75F98" w:rsidP="00D75F98">
            <w:pPr>
              <w:spacing w:beforeLines="60" w:before="144" w:afterLines="60" w:after="144" w:line="240" w:lineRule="auto"/>
              <w:jc w:val="center"/>
              <w:rPr>
                <w:rFonts w:ascii="Calibri" w:hAnsi="Calibri"/>
                <w:b/>
                <w:color w:val="FFFFFF"/>
                <w:sz w:val="36"/>
              </w:rPr>
            </w:pPr>
            <w:r w:rsidRPr="001B420F">
              <w:rPr>
                <w:rFonts w:ascii="Calibri" w:hAnsi="Calibri"/>
              </w:rPr>
              <w:br w:type="page"/>
            </w:r>
            <w:r w:rsidRPr="001B420F">
              <w:rPr>
                <w:rFonts w:ascii="Calibri" w:hAnsi="Calibri"/>
                <w:b/>
                <w:color w:val="FFFFFF"/>
                <w:sz w:val="36"/>
              </w:rPr>
              <w:t>CONFIDENTIAL</w:t>
            </w:r>
          </w:p>
        </w:tc>
      </w:tr>
      <w:tr w:rsidR="00D75F98" w:rsidRPr="001B420F" w:rsidTr="00A603C9">
        <w:tc>
          <w:tcPr>
            <w:tcW w:w="3348" w:type="dxa"/>
          </w:tcPr>
          <w:p w:rsidR="00D75F98" w:rsidRPr="001B420F" w:rsidRDefault="00D75F98" w:rsidP="00D75F98">
            <w:pPr>
              <w:spacing w:beforeLines="60" w:before="144" w:afterLines="60" w:after="144" w:line="240" w:lineRule="auto"/>
              <w:rPr>
                <w:rFonts w:ascii="Calibri" w:hAnsi="Calibri"/>
                <w:b/>
              </w:rPr>
            </w:pPr>
            <w:r w:rsidRPr="001B420F">
              <w:rPr>
                <w:rFonts w:ascii="Calibri" w:hAnsi="Calibri"/>
                <w:b/>
              </w:rPr>
              <w:t>Name of Nominee:</w:t>
            </w:r>
          </w:p>
        </w:tc>
        <w:tc>
          <w:tcPr>
            <w:tcW w:w="5583" w:type="dxa"/>
          </w:tcPr>
          <w:p w:rsidR="00D75F98" w:rsidRPr="001B420F" w:rsidRDefault="00D75F98" w:rsidP="00D75F98">
            <w:pPr>
              <w:spacing w:beforeLines="60" w:before="144" w:afterLines="60" w:after="144" w:line="240" w:lineRule="auto"/>
              <w:rPr>
                <w:rFonts w:ascii="Calibri" w:hAnsi="Calibri"/>
              </w:rPr>
            </w:pPr>
          </w:p>
        </w:tc>
      </w:tr>
      <w:tr w:rsidR="00D75F98" w:rsidRPr="001B420F" w:rsidTr="00A603C9">
        <w:tc>
          <w:tcPr>
            <w:tcW w:w="3348" w:type="dxa"/>
          </w:tcPr>
          <w:p w:rsidR="00D75F98" w:rsidRPr="001B420F" w:rsidRDefault="00D75F98" w:rsidP="00D75F98">
            <w:pPr>
              <w:spacing w:beforeLines="60" w:before="144" w:afterLines="60" w:after="144" w:line="240" w:lineRule="auto"/>
              <w:rPr>
                <w:rFonts w:ascii="Calibri" w:hAnsi="Calibri"/>
                <w:b/>
              </w:rPr>
            </w:pPr>
            <w:r w:rsidRPr="001B420F">
              <w:rPr>
                <w:rFonts w:ascii="Calibri" w:hAnsi="Calibri"/>
                <w:b/>
              </w:rPr>
              <w:t>Contact Details for Nominee:</w:t>
            </w:r>
          </w:p>
        </w:tc>
        <w:tc>
          <w:tcPr>
            <w:tcW w:w="5583" w:type="dxa"/>
          </w:tcPr>
          <w:p w:rsidR="00D75F98" w:rsidRPr="001B420F" w:rsidRDefault="00D75F98" w:rsidP="008A1102">
            <w:pPr>
              <w:spacing w:after="0" w:line="240" w:lineRule="auto"/>
              <w:rPr>
                <w:rFonts w:ascii="Calibri" w:hAnsi="Calibri"/>
              </w:rPr>
            </w:pPr>
          </w:p>
          <w:p w:rsidR="00D75F98" w:rsidRDefault="00D75F98" w:rsidP="008A1102">
            <w:pPr>
              <w:spacing w:after="0" w:line="240" w:lineRule="auto"/>
              <w:rPr>
                <w:rFonts w:ascii="Calibri" w:hAnsi="Calibri"/>
              </w:rPr>
            </w:pPr>
          </w:p>
          <w:p w:rsidR="008A1102" w:rsidRPr="001B420F" w:rsidRDefault="008A1102" w:rsidP="008A1102">
            <w:pPr>
              <w:spacing w:after="0" w:line="240" w:lineRule="auto"/>
              <w:rPr>
                <w:rFonts w:ascii="Calibri" w:hAnsi="Calibri"/>
              </w:rPr>
            </w:pPr>
          </w:p>
        </w:tc>
      </w:tr>
      <w:tr w:rsidR="00D75F98" w:rsidRPr="001B420F" w:rsidTr="00A603C9">
        <w:tc>
          <w:tcPr>
            <w:tcW w:w="3348" w:type="dxa"/>
          </w:tcPr>
          <w:p w:rsidR="00D75F98" w:rsidRPr="001B420F" w:rsidRDefault="00D75F98" w:rsidP="00D75F98">
            <w:pPr>
              <w:spacing w:beforeLines="60" w:before="144" w:afterLines="60" w:after="144" w:line="240" w:lineRule="auto"/>
              <w:rPr>
                <w:rFonts w:ascii="Calibri" w:hAnsi="Calibri"/>
                <w:b/>
              </w:rPr>
            </w:pPr>
            <w:r w:rsidRPr="001B420F">
              <w:rPr>
                <w:rFonts w:ascii="Calibri" w:hAnsi="Calibri"/>
                <w:b/>
              </w:rPr>
              <w:t>Date:</w:t>
            </w:r>
          </w:p>
        </w:tc>
        <w:tc>
          <w:tcPr>
            <w:tcW w:w="5583" w:type="dxa"/>
          </w:tcPr>
          <w:p w:rsidR="00D75F98" w:rsidRPr="001B420F" w:rsidRDefault="00D75F98" w:rsidP="00D75F98">
            <w:pPr>
              <w:spacing w:beforeLines="60" w:before="144" w:afterLines="60" w:after="144" w:line="240" w:lineRule="auto"/>
              <w:rPr>
                <w:rFonts w:ascii="Calibri" w:hAnsi="Calibri"/>
              </w:rPr>
            </w:pPr>
          </w:p>
        </w:tc>
      </w:tr>
      <w:tr w:rsidR="00D75F98" w:rsidRPr="001B420F" w:rsidTr="00A603C9">
        <w:tc>
          <w:tcPr>
            <w:tcW w:w="3348" w:type="dxa"/>
          </w:tcPr>
          <w:p w:rsidR="00D75F98" w:rsidRPr="001B420F" w:rsidRDefault="00D75F98" w:rsidP="00D75F98">
            <w:pPr>
              <w:spacing w:beforeLines="60" w:before="144" w:afterLines="60" w:after="144" w:line="240" w:lineRule="auto"/>
              <w:rPr>
                <w:rFonts w:ascii="Calibri" w:hAnsi="Calibri"/>
                <w:b/>
              </w:rPr>
            </w:pPr>
            <w:r w:rsidRPr="001B420F">
              <w:rPr>
                <w:rFonts w:ascii="Calibri" w:hAnsi="Calibri"/>
                <w:b/>
              </w:rPr>
              <w:t>Suggested honorary degree:</w:t>
            </w:r>
            <w:r w:rsidRPr="001B420F">
              <w:rPr>
                <w:rFonts w:ascii="Calibri" w:hAnsi="Calibri"/>
                <w:b/>
              </w:rPr>
              <w:br/>
              <w:t xml:space="preserve">(see </w:t>
            </w:r>
            <w:hyperlink r:id="rId8" w:history="1">
              <w:r w:rsidR="00A40389" w:rsidRPr="00A40389">
                <w:rPr>
                  <w:rStyle w:val="Hyperlink"/>
                  <w:rFonts w:ascii="Calibri" w:eastAsia="Times New Roman" w:hAnsi="Calibri" w:cs="Times New Roman"/>
                  <w:i/>
                  <w:color w:val="0000FF"/>
                  <w:u w:val="single"/>
                  <w:lang w:val="en-US" w:eastAsia="en-AU"/>
                </w:rPr>
                <w:t>Governance Rule</w:t>
              </w:r>
            </w:hyperlink>
            <w:r w:rsidRPr="001B420F">
              <w:rPr>
                <w:rFonts w:ascii="Calibri" w:hAnsi="Calibri"/>
                <w:b/>
              </w:rPr>
              <w:t>)</w:t>
            </w:r>
          </w:p>
        </w:tc>
        <w:tc>
          <w:tcPr>
            <w:tcW w:w="5583" w:type="dxa"/>
          </w:tcPr>
          <w:p w:rsidR="00D75F98" w:rsidRPr="001B420F" w:rsidRDefault="00D75F98" w:rsidP="00D75F98">
            <w:pPr>
              <w:spacing w:beforeLines="60" w:before="144" w:afterLines="60" w:after="144" w:line="240" w:lineRule="auto"/>
              <w:rPr>
                <w:rFonts w:ascii="Calibri" w:hAnsi="Calibri"/>
              </w:rPr>
            </w:pPr>
          </w:p>
        </w:tc>
      </w:tr>
      <w:tr w:rsidR="00D75F98" w:rsidRPr="001B420F" w:rsidTr="00A603C9">
        <w:tc>
          <w:tcPr>
            <w:tcW w:w="3348" w:type="dxa"/>
          </w:tcPr>
          <w:p w:rsidR="00D75F98" w:rsidRPr="001B420F" w:rsidRDefault="00D75F98" w:rsidP="00D75F98">
            <w:pPr>
              <w:spacing w:beforeLines="60" w:before="144" w:afterLines="60" w:after="144" w:line="240" w:lineRule="auto"/>
              <w:rPr>
                <w:rFonts w:ascii="Calibri" w:hAnsi="Calibri"/>
                <w:b/>
              </w:rPr>
            </w:pPr>
            <w:r w:rsidRPr="001B420F">
              <w:rPr>
                <w:rFonts w:ascii="Calibri" w:hAnsi="Calibri"/>
                <w:b/>
              </w:rPr>
              <w:t>Name(s) of Nominator(s):</w:t>
            </w:r>
          </w:p>
        </w:tc>
        <w:tc>
          <w:tcPr>
            <w:tcW w:w="5583" w:type="dxa"/>
          </w:tcPr>
          <w:p w:rsidR="00D75F98" w:rsidRPr="001B420F" w:rsidRDefault="00D75F98" w:rsidP="00D75F98">
            <w:pPr>
              <w:spacing w:beforeLines="60" w:before="144" w:afterLines="60" w:after="144" w:line="240" w:lineRule="auto"/>
              <w:rPr>
                <w:rFonts w:ascii="Calibri" w:hAnsi="Calibri"/>
              </w:rPr>
            </w:pPr>
          </w:p>
        </w:tc>
      </w:tr>
      <w:tr w:rsidR="00D75F98" w:rsidRPr="001B420F" w:rsidTr="00A603C9">
        <w:tc>
          <w:tcPr>
            <w:tcW w:w="3348" w:type="dxa"/>
          </w:tcPr>
          <w:p w:rsidR="00D75F98" w:rsidRPr="001B420F" w:rsidRDefault="00D75F98" w:rsidP="00D75F98">
            <w:pPr>
              <w:spacing w:beforeLines="60" w:before="144" w:afterLines="60" w:after="144" w:line="240" w:lineRule="auto"/>
              <w:rPr>
                <w:rFonts w:ascii="Calibri" w:hAnsi="Calibri"/>
                <w:b/>
              </w:rPr>
            </w:pPr>
            <w:r w:rsidRPr="001B420F">
              <w:rPr>
                <w:rFonts w:ascii="Calibri" w:hAnsi="Calibri"/>
                <w:b/>
              </w:rPr>
              <w:t>Contact Details for Nominator(s):</w:t>
            </w:r>
          </w:p>
        </w:tc>
        <w:tc>
          <w:tcPr>
            <w:tcW w:w="5583" w:type="dxa"/>
          </w:tcPr>
          <w:p w:rsidR="00D75F98" w:rsidRDefault="00D75F98" w:rsidP="008A1102">
            <w:pPr>
              <w:spacing w:after="0" w:line="240" w:lineRule="auto"/>
              <w:rPr>
                <w:rFonts w:ascii="Calibri" w:hAnsi="Calibri"/>
              </w:rPr>
            </w:pPr>
          </w:p>
          <w:p w:rsidR="008A1102" w:rsidRDefault="008A1102" w:rsidP="008A1102">
            <w:pPr>
              <w:spacing w:after="0" w:line="240" w:lineRule="auto"/>
              <w:rPr>
                <w:rFonts w:ascii="Calibri" w:hAnsi="Calibri"/>
              </w:rPr>
            </w:pPr>
          </w:p>
          <w:p w:rsidR="008A1102" w:rsidRPr="001B420F" w:rsidRDefault="008A1102" w:rsidP="008A1102">
            <w:pPr>
              <w:spacing w:after="0" w:line="240" w:lineRule="auto"/>
              <w:rPr>
                <w:rFonts w:ascii="Calibri" w:hAnsi="Calibri"/>
              </w:rPr>
            </w:pPr>
          </w:p>
        </w:tc>
      </w:tr>
    </w:tbl>
    <w:p w:rsidR="00D75F98" w:rsidRPr="001B420F" w:rsidRDefault="00D75F98" w:rsidP="00D75F98">
      <w:pPr>
        <w:spacing w:after="0" w:line="240" w:lineRule="auto"/>
        <w:jc w:val="both"/>
        <w:rPr>
          <w:rFonts w:ascii="Calibri" w:hAnsi="Calibri"/>
        </w:rPr>
      </w:pPr>
    </w:p>
    <w:tbl>
      <w:tblPr>
        <w:tblW w:w="0" w:type="auto"/>
        <w:tblLayout w:type="fixed"/>
        <w:tblLook w:val="01E0" w:firstRow="1" w:lastRow="1" w:firstColumn="1" w:lastColumn="1" w:noHBand="0" w:noVBand="0"/>
      </w:tblPr>
      <w:tblGrid>
        <w:gridCol w:w="3108"/>
        <w:gridCol w:w="3240"/>
        <w:gridCol w:w="740"/>
      </w:tblGrid>
      <w:tr w:rsidR="00D75F98" w:rsidRPr="001B420F" w:rsidTr="00A603C9">
        <w:tc>
          <w:tcPr>
            <w:tcW w:w="7088" w:type="dxa"/>
            <w:gridSpan w:val="3"/>
          </w:tcPr>
          <w:p w:rsidR="00D75F98" w:rsidRPr="001B420F" w:rsidRDefault="00D75F98" w:rsidP="00D75F98">
            <w:pPr>
              <w:spacing w:beforeLines="60" w:before="144" w:afterLines="60" w:after="144" w:line="240" w:lineRule="auto"/>
              <w:jc w:val="both"/>
              <w:rPr>
                <w:rFonts w:ascii="Calibri" w:hAnsi="Calibri"/>
                <w:b/>
              </w:rPr>
            </w:pPr>
            <w:r w:rsidRPr="001B420F">
              <w:rPr>
                <w:rFonts w:ascii="Calibri" w:hAnsi="Calibri"/>
                <w:b/>
              </w:rPr>
              <w:t>Nominator(s) category (please tick box(es) as appropriate)</w:t>
            </w:r>
          </w:p>
        </w:tc>
      </w:tr>
      <w:tr w:rsidR="00D75F98" w:rsidRPr="001B420F" w:rsidTr="00A603C9">
        <w:tc>
          <w:tcPr>
            <w:tcW w:w="3108" w:type="dxa"/>
          </w:tcPr>
          <w:p w:rsidR="00D75F98" w:rsidRPr="001B420F" w:rsidRDefault="00D75F98" w:rsidP="00D75F98">
            <w:pPr>
              <w:spacing w:beforeLines="60" w:before="144" w:afterLines="60" w:after="144" w:line="240" w:lineRule="auto"/>
              <w:rPr>
                <w:rFonts w:ascii="Calibri" w:hAnsi="Calibri"/>
              </w:rPr>
            </w:pPr>
            <w:r w:rsidRPr="001B420F">
              <w:rPr>
                <w:rFonts w:ascii="Calibri" w:hAnsi="Calibri"/>
              </w:rPr>
              <w:t>□ Member of Council</w:t>
            </w:r>
          </w:p>
        </w:tc>
        <w:tc>
          <w:tcPr>
            <w:tcW w:w="3240" w:type="dxa"/>
          </w:tcPr>
          <w:p w:rsidR="00D75F98" w:rsidRPr="001B420F" w:rsidRDefault="00D75F98" w:rsidP="00D75F98">
            <w:pPr>
              <w:spacing w:beforeLines="60" w:before="144" w:afterLines="60" w:after="144" w:line="240" w:lineRule="auto"/>
              <w:ind w:right="-108"/>
              <w:rPr>
                <w:rFonts w:ascii="Calibri" w:hAnsi="Calibri"/>
              </w:rPr>
            </w:pPr>
            <w:r w:rsidRPr="001B420F">
              <w:rPr>
                <w:rFonts w:ascii="Calibri" w:hAnsi="Calibri"/>
              </w:rPr>
              <w:t>□ Member(s) of staff of University</w:t>
            </w:r>
          </w:p>
        </w:tc>
        <w:tc>
          <w:tcPr>
            <w:tcW w:w="740" w:type="dxa"/>
          </w:tcPr>
          <w:p w:rsidR="00D75F98" w:rsidRPr="001B420F" w:rsidRDefault="00D75F98" w:rsidP="00D75F98">
            <w:pPr>
              <w:spacing w:beforeLines="60" w:before="144" w:afterLines="60" w:after="144" w:line="240" w:lineRule="auto"/>
              <w:rPr>
                <w:rFonts w:ascii="Calibri" w:hAnsi="Calibri"/>
              </w:rPr>
            </w:pPr>
          </w:p>
        </w:tc>
      </w:tr>
      <w:tr w:rsidR="00D75F98" w:rsidRPr="001B420F" w:rsidTr="00A603C9">
        <w:tc>
          <w:tcPr>
            <w:tcW w:w="3108" w:type="dxa"/>
          </w:tcPr>
          <w:p w:rsidR="00D75F98" w:rsidRPr="001B420F" w:rsidRDefault="00D75F98" w:rsidP="00D75F98">
            <w:pPr>
              <w:spacing w:beforeLines="60" w:before="144" w:afterLines="60" w:after="144" w:line="240" w:lineRule="auto"/>
              <w:rPr>
                <w:rFonts w:ascii="Calibri" w:hAnsi="Calibri"/>
              </w:rPr>
            </w:pPr>
            <w:r w:rsidRPr="001B420F">
              <w:rPr>
                <w:rFonts w:ascii="Calibri" w:hAnsi="Calibri"/>
              </w:rPr>
              <w:t>□ Alumni Advisory Committee</w:t>
            </w:r>
          </w:p>
        </w:tc>
        <w:tc>
          <w:tcPr>
            <w:tcW w:w="3240" w:type="dxa"/>
          </w:tcPr>
          <w:p w:rsidR="00D75F98" w:rsidRPr="001B420F" w:rsidRDefault="00A603C9" w:rsidP="00D75F98">
            <w:pPr>
              <w:spacing w:beforeLines="60" w:before="144" w:afterLines="60" w:after="144" w:line="240" w:lineRule="auto"/>
              <w:rPr>
                <w:rFonts w:ascii="Calibri" w:hAnsi="Calibri"/>
              </w:rPr>
            </w:pPr>
            <w:r w:rsidRPr="00A603C9">
              <w:rPr>
                <w:rFonts w:ascii="Calibri" w:hAnsi="Calibri"/>
              </w:rPr>
              <w:t>□ Student(s) of the University</w:t>
            </w:r>
          </w:p>
        </w:tc>
        <w:tc>
          <w:tcPr>
            <w:tcW w:w="740" w:type="dxa"/>
          </w:tcPr>
          <w:p w:rsidR="00D75F98" w:rsidRPr="001B420F" w:rsidRDefault="00D75F98" w:rsidP="00D75F98">
            <w:pPr>
              <w:spacing w:beforeLines="60" w:before="144" w:afterLines="60" w:after="144" w:line="240" w:lineRule="auto"/>
              <w:rPr>
                <w:rFonts w:ascii="Calibri" w:hAnsi="Calibri"/>
              </w:rPr>
            </w:pPr>
          </w:p>
        </w:tc>
      </w:tr>
    </w:tbl>
    <w:p w:rsidR="00D75F98" w:rsidRPr="001B420F" w:rsidRDefault="00D75F98" w:rsidP="00D75F98">
      <w:pPr>
        <w:spacing w:beforeLines="60" w:before="144" w:afterLines="60" w:after="144" w:line="240" w:lineRule="auto"/>
        <w:jc w:val="both"/>
        <w:rPr>
          <w:rFonts w:ascii="Calibri" w:hAnsi="Calibri"/>
          <w:b/>
        </w:rPr>
      </w:pPr>
      <w:r w:rsidRPr="001B420F">
        <w:rPr>
          <w:rFonts w:ascii="Calibri" w:hAnsi="Calibri"/>
          <w:b/>
        </w:rPr>
        <w:t>Nature of Nomination</w:t>
      </w:r>
    </w:p>
    <w:p w:rsidR="00D75F98" w:rsidRPr="001B420F" w:rsidRDefault="00D75F98" w:rsidP="00D75F98">
      <w:pPr>
        <w:spacing w:beforeLines="60" w:before="144" w:afterLines="60" w:after="144" w:line="240" w:lineRule="auto"/>
        <w:jc w:val="both"/>
        <w:rPr>
          <w:rFonts w:ascii="Calibri" w:hAnsi="Calibri"/>
        </w:rPr>
      </w:pPr>
      <w:r w:rsidRPr="001B420F">
        <w:rPr>
          <w:rFonts w:ascii="Calibri" w:hAnsi="Calibri"/>
        </w:rPr>
        <w:t>(Please tick the box(es) which best describe(s) the nature of the nomination and provide detail on the level and character of the award)</w:t>
      </w:r>
    </w:p>
    <w:tbl>
      <w:tblPr>
        <w:tblW w:w="89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1" w:type="dxa"/>
          <w:right w:w="91" w:type="dxa"/>
        </w:tblCellMar>
        <w:tblLook w:val="01E0" w:firstRow="1" w:lastRow="1" w:firstColumn="1" w:lastColumn="1" w:noHBand="0" w:noVBand="0"/>
      </w:tblPr>
      <w:tblGrid>
        <w:gridCol w:w="1598"/>
        <w:gridCol w:w="7327"/>
      </w:tblGrid>
      <w:tr w:rsidR="00D75F98" w:rsidRPr="001B420F" w:rsidTr="00A603C9">
        <w:tc>
          <w:tcPr>
            <w:tcW w:w="1598" w:type="dxa"/>
          </w:tcPr>
          <w:p w:rsidR="00D75F98" w:rsidRPr="001B420F" w:rsidRDefault="00D75F98" w:rsidP="00D75F98">
            <w:pPr>
              <w:spacing w:beforeLines="60" w:before="144" w:afterLines="60" w:after="144" w:line="240" w:lineRule="auto"/>
              <w:jc w:val="center"/>
              <w:rPr>
                <w:rFonts w:ascii="Calibri" w:hAnsi="Calibri"/>
                <w:b/>
              </w:rPr>
            </w:pPr>
            <w:r w:rsidRPr="001B420F">
              <w:rPr>
                <w:rFonts w:ascii="Calibri" w:hAnsi="Calibri"/>
                <w:b/>
              </w:rPr>
              <w:t>Honorary degree</w:t>
            </w:r>
          </w:p>
        </w:tc>
        <w:tc>
          <w:tcPr>
            <w:tcW w:w="7327" w:type="dxa"/>
            <w:vAlign w:val="bottom"/>
          </w:tcPr>
          <w:p w:rsidR="00D75F98" w:rsidRPr="001B420F" w:rsidRDefault="00E76841" w:rsidP="00D75F98">
            <w:pPr>
              <w:spacing w:beforeLines="60" w:before="144" w:afterLines="60" w:after="144" w:line="240" w:lineRule="auto"/>
              <w:jc w:val="both"/>
              <w:rPr>
                <w:rFonts w:ascii="Calibri" w:hAnsi="Calibri"/>
              </w:rPr>
            </w:pPr>
            <w:r>
              <w:rPr>
                <w:rFonts w:ascii="Calibri" w:hAnsi="Calibri"/>
              </w:rPr>
              <w:t xml:space="preserve">As specified in the </w:t>
            </w:r>
            <w:hyperlink r:id="rId9" w:history="1">
              <w:r w:rsidR="00A40389" w:rsidRPr="00A40389">
                <w:rPr>
                  <w:rStyle w:val="Hyperlink"/>
                  <w:rFonts w:ascii="Calibri" w:eastAsia="Times New Roman" w:hAnsi="Calibri" w:cs="Times New Roman"/>
                  <w:i/>
                  <w:color w:val="0000FF"/>
                  <w:u w:val="single"/>
                  <w:lang w:val="en-US" w:eastAsia="en-AU"/>
                </w:rPr>
                <w:t>Governance Rule</w:t>
              </w:r>
            </w:hyperlink>
            <w:r w:rsidR="00A40389">
              <w:rPr>
                <w:rFonts w:ascii="Calibri" w:hAnsi="Calibri"/>
              </w:rPr>
              <w:t xml:space="preserve">, </w:t>
            </w:r>
            <w:r w:rsidR="00D75F98" w:rsidRPr="00A40389">
              <w:rPr>
                <w:rFonts w:ascii="Calibri" w:hAnsi="Calibri"/>
              </w:rPr>
              <w:t xml:space="preserve">honorary degrees </w:t>
            </w:r>
            <w:r w:rsidR="00D75F98" w:rsidRPr="001B420F">
              <w:rPr>
                <w:rFonts w:ascii="Calibri" w:hAnsi="Calibri"/>
              </w:rPr>
              <w:t>are to be used:</w:t>
            </w:r>
          </w:p>
        </w:tc>
      </w:tr>
      <w:tr w:rsidR="00D75F98" w:rsidRPr="001B420F" w:rsidTr="00A603C9">
        <w:tc>
          <w:tcPr>
            <w:tcW w:w="1598" w:type="dxa"/>
          </w:tcPr>
          <w:p w:rsidR="00D75F98" w:rsidRPr="001B420F" w:rsidRDefault="00D75F98" w:rsidP="00D75F98">
            <w:pPr>
              <w:spacing w:beforeLines="60" w:before="144" w:afterLines="60" w:after="144" w:line="240" w:lineRule="auto"/>
              <w:jc w:val="center"/>
              <w:rPr>
                <w:rFonts w:ascii="Calibri" w:hAnsi="Calibri"/>
              </w:rPr>
            </w:pPr>
            <w:r w:rsidRPr="001B420F">
              <w:rPr>
                <w:rFonts w:ascii="Calibri" w:hAnsi="Calibri"/>
              </w:rPr>
              <w:t>□</w:t>
            </w:r>
          </w:p>
        </w:tc>
        <w:tc>
          <w:tcPr>
            <w:tcW w:w="7327" w:type="dxa"/>
          </w:tcPr>
          <w:p w:rsidR="00D75F98" w:rsidRPr="001B420F" w:rsidRDefault="00D75F98" w:rsidP="00D75F98">
            <w:pPr>
              <w:spacing w:beforeLines="60" w:before="144" w:afterLines="60" w:after="144" w:line="240" w:lineRule="auto"/>
              <w:jc w:val="both"/>
              <w:rPr>
                <w:rFonts w:ascii="Calibri" w:hAnsi="Calibri"/>
              </w:rPr>
            </w:pPr>
            <w:r w:rsidRPr="001B420F">
              <w:rPr>
                <w:rFonts w:ascii="Calibri" w:hAnsi="Calibri"/>
              </w:rPr>
              <w:t xml:space="preserve">2.2.1 to honour individuals who have had a special association with one or more elements of the University, or with the University generally, other than just a member of staff of the University; </w:t>
            </w:r>
          </w:p>
        </w:tc>
      </w:tr>
      <w:tr w:rsidR="00D75F98" w:rsidRPr="001B420F" w:rsidTr="00A603C9">
        <w:tc>
          <w:tcPr>
            <w:tcW w:w="1598" w:type="dxa"/>
          </w:tcPr>
          <w:p w:rsidR="00D75F98" w:rsidRPr="001B420F" w:rsidRDefault="00D75F98" w:rsidP="00D75F98">
            <w:pPr>
              <w:spacing w:beforeLines="60" w:before="144" w:afterLines="60" w:after="144" w:line="240" w:lineRule="auto"/>
              <w:jc w:val="center"/>
              <w:rPr>
                <w:rFonts w:ascii="Calibri" w:hAnsi="Calibri"/>
              </w:rPr>
            </w:pPr>
            <w:r w:rsidRPr="001B420F">
              <w:rPr>
                <w:rFonts w:ascii="Calibri" w:hAnsi="Calibri"/>
              </w:rPr>
              <w:t>□</w:t>
            </w:r>
          </w:p>
        </w:tc>
        <w:tc>
          <w:tcPr>
            <w:tcW w:w="7327" w:type="dxa"/>
          </w:tcPr>
          <w:p w:rsidR="00D75F98" w:rsidRPr="001B420F" w:rsidRDefault="00D75F98" w:rsidP="00D75F98">
            <w:pPr>
              <w:spacing w:beforeLines="60" w:before="144" w:afterLines="60" w:after="144" w:line="240" w:lineRule="auto"/>
              <w:jc w:val="both"/>
              <w:rPr>
                <w:rFonts w:ascii="Calibri" w:hAnsi="Calibri"/>
              </w:rPr>
            </w:pPr>
            <w:r w:rsidRPr="001B420F">
              <w:rPr>
                <w:rFonts w:ascii="Calibri" w:hAnsi="Calibri"/>
              </w:rPr>
              <w:t>2.2.2 to honour others who, while they may have had no direct association with the University, have made distinguished contributions either to higher education or to the community generally and are acknowledged for their academic eminence. Such people may be well-known citizens of New South Wales or Australia generally; or distinguished alumni or other citizens of overseas countries where the University has graduates.</w:t>
            </w:r>
          </w:p>
        </w:tc>
      </w:tr>
    </w:tbl>
    <w:p w:rsidR="00D75F98" w:rsidRDefault="00D75F98" w:rsidP="00D75F98">
      <w:pPr>
        <w:spacing w:after="0" w:line="240" w:lineRule="auto"/>
        <w:jc w:val="both"/>
        <w:rPr>
          <w:rFonts w:ascii="Calibri" w:hAnsi="Calibri"/>
        </w:rPr>
      </w:pPr>
    </w:p>
    <w:p w:rsidR="005946DD" w:rsidRDefault="005946DD" w:rsidP="00D75F98">
      <w:pPr>
        <w:spacing w:after="0" w:line="240" w:lineRule="auto"/>
        <w:jc w:val="both"/>
        <w:rPr>
          <w:rFonts w:ascii="Calibri" w:hAnsi="Calibri"/>
        </w:rPr>
      </w:pPr>
    </w:p>
    <w:p w:rsidR="005946DD" w:rsidRDefault="005946DD" w:rsidP="00D75F98">
      <w:pPr>
        <w:spacing w:after="0" w:line="240" w:lineRule="auto"/>
        <w:jc w:val="both"/>
        <w:rPr>
          <w:rFonts w:ascii="Calibri" w:hAnsi="Calibri"/>
        </w:rPr>
      </w:pPr>
    </w:p>
    <w:p w:rsidR="005946DD" w:rsidRDefault="005946DD" w:rsidP="00D75F98">
      <w:pPr>
        <w:spacing w:after="0" w:line="240" w:lineRule="auto"/>
        <w:jc w:val="both"/>
        <w:rPr>
          <w:rFonts w:ascii="Calibri" w:hAnsi="Calibri"/>
        </w:rPr>
      </w:pPr>
    </w:p>
    <w:p w:rsidR="005946DD" w:rsidRDefault="005946DD" w:rsidP="00D75F98">
      <w:pPr>
        <w:spacing w:after="0" w:line="240" w:lineRule="auto"/>
        <w:jc w:val="both"/>
        <w:rPr>
          <w:rFonts w:ascii="Calibri" w:hAnsi="Calibri"/>
        </w:rPr>
      </w:pPr>
    </w:p>
    <w:p w:rsidR="005946DD" w:rsidRDefault="005946DD" w:rsidP="00D75F98">
      <w:pPr>
        <w:spacing w:after="0" w:line="240" w:lineRule="auto"/>
        <w:jc w:val="both"/>
        <w:rPr>
          <w:rFonts w:ascii="Calibri" w:hAnsi="Calibri"/>
        </w:rPr>
      </w:pPr>
    </w:p>
    <w:p w:rsidR="005946DD" w:rsidRDefault="005946DD" w:rsidP="00D75F98">
      <w:pPr>
        <w:spacing w:after="0" w:line="240" w:lineRule="auto"/>
        <w:jc w:val="both"/>
        <w:rPr>
          <w:rFonts w:ascii="Calibri" w:hAnsi="Calibri"/>
        </w:rPr>
      </w:pPr>
    </w:p>
    <w:p w:rsidR="005946DD" w:rsidRDefault="005946DD" w:rsidP="00D75F98">
      <w:pPr>
        <w:spacing w:after="0" w:line="240" w:lineRule="auto"/>
        <w:jc w:val="both"/>
        <w:rPr>
          <w:rFonts w:ascii="Calibri" w:hAnsi="Calibri"/>
        </w:rPr>
      </w:pPr>
    </w:p>
    <w:p w:rsidR="005946DD" w:rsidRPr="00D75F98" w:rsidRDefault="005946DD" w:rsidP="00D75F98">
      <w:pPr>
        <w:spacing w:after="0" w:line="240" w:lineRule="auto"/>
        <w:jc w:val="both"/>
        <w:rPr>
          <w:rFonts w:ascii="Calibri" w:hAnsi="Calibri"/>
        </w:rPr>
      </w:pPr>
    </w:p>
    <w:tbl>
      <w:tblPr>
        <w:tblW w:w="89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1" w:type="dxa"/>
          <w:right w:w="91" w:type="dxa"/>
        </w:tblCellMar>
        <w:tblLook w:val="01E0" w:firstRow="1" w:lastRow="1" w:firstColumn="1" w:lastColumn="1" w:noHBand="0" w:noVBand="0"/>
      </w:tblPr>
      <w:tblGrid>
        <w:gridCol w:w="1598"/>
        <w:gridCol w:w="7327"/>
      </w:tblGrid>
      <w:tr w:rsidR="00D75F98" w:rsidRPr="001B420F" w:rsidTr="00A603C9">
        <w:tc>
          <w:tcPr>
            <w:tcW w:w="1598" w:type="dxa"/>
          </w:tcPr>
          <w:p w:rsidR="00D75F98" w:rsidRDefault="00D75F98" w:rsidP="00D75F98">
            <w:pPr>
              <w:spacing w:beforeLines="60" w:before="144" w:afterLines="60" w:after="144" w:line="240" w:lineRule="auto"/>
              <w:jc w:val="center"/>
              <w:rPr>
                <w:rFonts w:ascii="Calibri" w:hAnsi="Calibri"/>
                <w:b/>
              </w:rPr>
            </w:pPr>
            <w:r w:rsidRPr="001B420F">
              <w:rPr>
                <w:rFonts w:ascii="Calibri" w:hAnsi="Calibri"/>
                <w:b/>
              </w:rPr>
              <w:t>Level and character of the Honorary Degree proposed to be awarded</w:t>
            </w:r>
          </w:p>
          <w:p w:rsidR="00D75F98" w:rsidRPr="001B420F" w:rsidRDefault="00D75F98" w:rsidP="00D75F98">
            <w:pPr>
              <w:spacing w:beforeLines="60" w:before="144" w:afterLines="60" w:after="144" w:line="240" w:lineRule="auto"/>
              <w:jc w:val="center"/>
              <w:rPr>
                <w:rFonts w:ascii="Calibri" w:hAnsi="Calibri"/>
                <w:b/>
              </w:rPr>
            </w:pPr>
            <w:r w:rsidRPr="001B420F">
              <w:rPr>
                <w:rFonts w:ascii="Calibri" w:hAnsi="Calibri"/>
                <w:b/>
              </w:rPr>
              <w:t xml:space="preserve">(see </w:t>
            </w:r>
            <w:hyperlink r:id="rId10" w:history="1">
              <w:r w:rsidR="00A40389" w:rsidRPr="00A40389">
                <w:rPr>
                  <w:rStyle w:val="Hyperlink"/>
                  <w:rFonts w:ascii="Calibri" w:eastAsia="Times New Roman" w:hAnsi="Calibri" w:cs="Times New Roman"/>
                  <w:i/>
                  <w:color w:val="0000FF"/>
                  <w:u w:val="single"/>
                  <w:lang w:val="en-US" w:eastAsia="en-AU"/>
                </w:rPr>
                <w:t>Governance Rule</w:t>
              </w:r>
            </w:hyperlink>
            <w:r w:rsidRPr="001B420F">
              <w:rPr>
                <w:rFonts w:ascii="Calibri" w:hAnsi="Calibri"/>
                <w:b/>
              </w:rPr>
              <w:t>)</w:t>
            </w:r>
          </w:p>
        </w:tc>
        <w:tc>
          <w:tcPr>
            <w:tcW w:w="7327" w:type="dxa"/>
          </w:tcPr>
          <w:p w:rsidR="00D75F98" w:rsidRPr="001B420F" w:rsidRDefault="00D75F98" w:rsidP="00D75F98">
            <w:pPr>
              <w:spacing w:beforeLines="60" w:before="144" w:afterLines="60" w:after="144" w:line="240" w:lineRule="auto"/>
              <w:jc w:val="both"/>
              <w:rPr>
                <w:rFonts w:ascii="Calibri" w:hAnsi="Calibri"/>
              </w:rPr>
            </w:pPr>
          </w:p>
        </w:tc>
      </w:tr>
      <w:tr w:rsidR="00D75F98" w:rsidRPr="001B420F" w:rsidTr="00A603C9">
        <w:tc>
          <w:tcPr>
            <w:tcW w:w="8925" w:type="dxa"/>
            <w:gridSpan w:val="2"/>
          </w:tcPr>
          <w:p w:rsidR="00D75F98" w:rsidRPr="001B420F" w:rsidRDefault="00D75F98" w:rsidP="00D75F98">
            <w:pPr>
              <w:spacing w:beforeLines="60" w:before="144" w:afterLines="60" w:after="144" w:line="240" w:lineRule="auto"/>
              <w:jc w:val="both"/>
              <w:rPr>
                <w:rFonts w:ascii="Calibri" w:hAnsi="Calibri"/>
                <w:b/>
              </w:rPr>
            </w:pPr>
            <w:r w:rsidRPr="001B420F">
              <w:rPr>
                <w:rFonts w:ascii="Calibri" w:hAnsi="Calibri"/>
                <w:b/>
              </w:rPr>
              <w:t>Summary of Submission</w:t>
            </w:r>
          </w:p>
          <w:p w:rsidR="00D75F98" w:rsidRPr="001B420F" w:rsidRDefault="00D75F98" w:rsidP="00D75F98">
            <w:pPr>
              <w:spacing w:beforeLines="60" w:before="144" w:afterLines="60" w:after="144" w:line="240" w:lineRule="auto"/>
              <w:jc w:val="both"/>
              <w:rPr>
                <w:rFonts w:ascii="Calibri" w:hAnsi="Calibri"/>
              </w:rPr>
            </w:pPr>
            <w:r w:rsidRPr="001B420F">
              <w:rPr>
                <w:rFonts w:ascii="Calibri" w:hAnsi="Calibri"/>
              </w:rPr>
              <w:t xml:space="preserve">(Brief supporting statement outlining the reasons for the appropriateness of the award. A full submission must be attached that includes the content set out in the </w:t>
            </w:r>
            <w:r w:rsidRPr="00A40389">
              <w:rPr>
                <w:i/>
              </w:rPr>
              <w:t>Honorary Degree Nominations Policy</w:t>
            </w:r>
            <w:r w:rsidRPr="001B420F">
              <w:rPr>
                <w:rFonts w:ascii="Calibri" w:hAnsi="Calibri"/>
              </w:rPr>
              <w:t>).</w:t>
            </w:r>
          </w:p>
        </w:tc>
      </w:tr>
      <w:tr w:rsidR="00D75F98" w:rsidRPr="001B420F" w:rsidTr="00A603C9">
        <w:tc>
          <w:tcPr>
            <w:tcW w:w="8925" w:type="dxa"/>
            <w:gridSpan w:val="2"/>
          </w:tcPr>
          <w:p w:rsidR="00D75F98" w:rsidRPr="001B420F" w:rsidRDefault="00D75F98" w:rsidP="00D75F98">
            <w:pPr>
              <w:spacing w:beforeLines="60" w:before="144" w:afterLines="60" w:after="144" w:line="240" w:lineRule="auto"/>
              <w:jc w:val="both"/>
              <w:rPr>
                <w:rFonts w:ascii="Calibri" w:hAnsi="Calibri"/>
              </w:rPr>
            </w:pPr>
          </w:p>
          <w:p w:rsidR="005946DD" w:rsidRPr="001B420F" w:rsidRDefault="005946DD" w:rsidP="00D75F98">
            <w:pPr>
              <w:spacing w:beforeLines="60" w:before="144" w:afterLines="60" w:after="144" w:line="240" w:lineRule="auto"/>
              <w:jc w:val="both"/>
              <w:rPr>
                <w:rFonts w:ascii="Calibri" w:hAnsi="Calibri"/>
              </w:rPr>
            </w:pPr>
          </w:p>
          <w:p w:rsidR="00D75F98" w:rsidRPr="001B420F" w:rsidRDefault="00D75F98" w:rsidP="00D75F98">
            <w:pPr>
              <w:spacing w:beforeLines="60" w:before="144" w:afterLines="60" w:after="144" w:line="240" w:lineRule="auto"/>
              <w:jc w:val="both"/>
              <w:rPr>
                <w:rFonts w:ascii="Calibri" w:hAnsi="Calibri"/>
              </w:rPr>
            </w:pPr>
          </w:p>
          <w:p w:rsidR="00D75F98" w:rsidRPr="001B420F" w:rsidRDefault="00D75F98" w:rsidP="00D75F98">
            <w:pPr>
              <w:spacing w:beforeLines="60" w:before="144" w:afterLines="60" w:after="144" w:line="240" w:lineRule="auto"/>
              <w:jc w:val="both"/>
              <w:rPr>
                <w:rFonts w:ascii="Calibri" w:hAnsi="Calibri"/>
              </w:rPr>
            </w:pPr>
          </w:p>
          <w:p w:rsidR="00D75F98" w:rsidRPr="001B420F" w:rsidRDefault="00D75F98" w:rsidP="00D75F98">
            <w:pPr>
              <w:spacing w:beforeLines="60" w:before="144" w:afterLines="60" w:after="144" w:line="240" w:lineRule="auto"/>
              <w:jc w:val="both"/>
              <w:rPr>
                <w:rFonts w:ascii="Calibri" w:hAnsi="Calibri"/>
              </w:rPr>
            </w:pPr>
          </w:p>
          <w:p w:rsidR="00D75F98" w:rsidRPr="001B420F" w:rsidRDefault="00D75F98" w:rsidP="00D75F98">
            <w:pPr>
              <w:spacing w:beforeLines="60" w:before="144" w:afterLines="60" w:after="144" w:line="240" w:lineRule="auto"/>
              <w:jc w:val="both"/>
              <w:rPr>
                <w:rFonts w:ascii="Calibri" w:hAnsi="Calibri"/>
              </w:rPr>
            </w:pPr>
          </w:p>
        </w:tc>
      </w:tr>
    </w:tbl>
    <w:p w:rsidR="00D75F98" w:rsidRPr="00D75F98" w:rsidRDefault="00D75F98" w:rsidP="00D75F98">
      <w:pPr>
        <w:pStyle w:val="Heading3"/>
        <w:keepNext/>
        <w:spacing w:beforeLines="60" w:before="144" w:afterLines="60" w:after="144" w:line="240" w:lineRule="auto"/>
        <w:jc w:val="both"/>
        <w:rPr>
          <w:rFonts w:ascii="Calibri" w:hAnsi="Calibri"/>
          <w:b/>
          <w:smallCaps/>
          <w:sz w:val="22"/>
          <w:szCs w:val="22"/>
          <w:lang w:val="en-US"/>
        </w:rPr>
      </w:pPr>
      <w:r w:rsidRPr="00D75F98">
        <w:rPr>
          <w:rFonts w:ascii="Calibri" w:hAnsi="Calibri"/>
          <w:b/>
          <w:smallCaps/>
          <w:sz w:val="22"/>
          <w:szCs w:val="22"/>
          <w:lang w:val="en-US"/>
        </w:rPr>
        <w:t xml:space="preserve">Checklist for Submission </w:t>
      </w:r>
    </w:p>
    <w:p w:rsidR="00D75F98" w:rsidRPr="001B420F" w:rsidRDefault="00D75F98" w:rsidP="00D75F98">
      <w:pPr>
        <w:spacing w:beforeLines="60" w:before="144" w:afterLines="60" w:after="144" w:line="240" w:lineRule="auto"/>
        <w:jc w:val="both"/>
        <w:rPr>
          <w:rFonts w:ascii="Calibri" w:hAnsi="Calibri"/>
        </w:rPr>
      </w:pPr>
      <w:r w:rsidRPr="001B420F">
        <w:rPr>
          <w:rFonts w:ascii="Calibri" w:hAnsi="Calibri"/>
        </w:rPr>
        <w:t>Please use the checklist below to prepare appropriate supporting documentation for the nomination.</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1811"/>
        <w:gridCol w:w="6408"/>
      </w:tblGrid>
      <w:tr w:rsidR="00D75F98" w:rsidRPr="001B420F" w:rsidTr="00A603C9">
        <w:tc>
          <w:tcPr>
            <w:tcW w:w="706" w:type="dxa"/>
          </w:tcPr>
          <w:p w:rsidR="00D75F98" w:rsidRPr="001B420F" w:rsidRDefault="00D75F98" w:rsidP="00D75F98">
            <w:pPr>
              <w:spacing w:beforeLines="60" w:before="144" w:afterLines="60" w:after="144" w:line="240" w:lineRule="auto"/>
              <w:jc w:val="center"/>
              <w:rPr>
                <w:rFonts w:ascii="Calibri" w:hAnsi="Calibri"/>
              </w:rPr>
            </w:pPr>
            <w:r w:rsidRPr="002B4746">
              <w:rPr>
                <w:rFonts w:ascii="Calibri" w:hAnsi="Calibri"/>
              </w:rPr>
              <w:t>□</w:t>
            </w:r>
          </w:p>
        </w:tc>
        <w:tc>
          <w:tcPr>
            <w:tcW w:w="1811" w:type="dxa"/>
          </w:tcPr>
          <w:p w:rsidR="00D75F98" w:rsidRPr="001B420F" w:rsidRDefault="00D75F98" w:rsidP="00D75F98">
            <w:pPr>
              <w:spacing w:beforeLines="60" w:before="144" w:afterLines="60" w:after="144" w:line="240" w:lineRule="auto"/>
              <w:jc w:val="both"/>
              <w:rPr>
                <w:rFonts w:ascii="Calibri" w:hAnsi="Calibri"/>
                <w:b/>
              </w:rPr>
            </w:pPr>
            <w:r w:rsidRPr="001B420F">
              <w:rPr>
                <w:rFonts w:ascii="Calibri" w:hAnsi="Calibri"/>
                <w:b/>
              </w:rPr>
              <w:t>Nomination form completed</w:t>
            </w:r>
          </w:p>
        </w:tc>
        <w:tc>
          <w:tcPr>
            <w:tcW w:w="6408" w:type="dxa"/>
          </w:tcPr>
          <w:p w:rsidR="00D75F98" w:rsidRPr="001B420F" w:rsidRDefault="00D75F98" w:rsidP="00D75F98">
            <w:pPr>
              <w:spacing w:beforeLines="60" w:before="144" w:afterLines="60" w:after="144" w:line="240" w:lineRule="auto"/>
              <w:rPr>
                <w:rFonts w:ascii="Calibri" w:hAnsi="Calibri"/>
              </w:rPr>
            </w:pPr>
            <w:r>
              <w:rPr>
                <w:rFonts w:ascii="Calibri" w:hAnsi="Calibri"/>
              </w:rPr>
              <w:t>All details provided,</w:t>
            </w:r>
            <w:r w:rsidRPr="002B4746">
              <w:rPr>
                <w:rFonts w:ascii="Calibri" w:hAnsi="Calibri"/>
              </w:rPr>
              <w:t xml:space="preserve"> including a comment from the relevant </w:t>
            </w:r>
            <w:r>
              <w:rPr>
                <w:rFonts w:ascii="Calibri" w:hAnsi="Calibri"/>
              </w:rPr>
              <w:t xml:space="preserve">faculty </w:t>
            </w:r>
            <w:r w:rsidRPr="002B4746">
              <w:rPr>
                <w:rFonts w:ascii="Calibri" w:hAnsi="Calibri"/>
              </w:rPr>
              <w:t>Pro Vice-Chancellor</w:t>
            </w:r>
            <w:r>
              <w:rPr>
                <w:rFonts w:ascii="Calibri" w:hAnsi="Calibri"/>
              </w:rPr>
              <w:t>.</w:t>
            </w:r>
          </w:p>
        </w:tc>
      </w:tr>
      <w:tr w:rsidR="00D75F98" w:rsidRPr="001B420F" w:rsidTr="00A603C9">
        <w:tc>
          <w:tcPr>
            <w:tcW w:w="706" w:type="dxa"/>
          </w:tcPr>
          <w:p w:rsidR="00D75F98" w:rsidRPr="001B420F" w:rsidRDefault="00D75F98" w:rsidP="00D75F98">
            <w:pPr>
              <w:spacing w:beforeLines="60" w:before="144" w:afterLines="60" w:after="144" w:line="240" w:lineRule="auto"/>
              <w:jc w:val="center"/>
              <w:rPr>
                <w:rFonts w:ascii="Calibri" w:hAnsi="Calibri"/>
              </w:rPr>
            </w:pPr>
            <w:r w:rsidRPr="001B420F">
              <w:rPr>
                <w:rFonts w:ascii="Calibri" w:hAnsi="Calibri"/>
              </w:rPr>
              <w:t>□</w:t>
            </w:r>
          </w:p>
        </w:tc>
        <w:tc>
          <w:tcPr>
            <w:tcW w:w="1811" w:type="dxa"/>
          </w:tcPr>
          <w:p w:rsidR="00D75F98" w:rsidRPr="001B420F" w:rsidRDefault="00D75F98" w:rsidP="00D75F98">
            <w:pPr>
              <w:spacing w:beforeLines="60" w:before="144" w:afterLines="60" w:after="144" w:line="240" w:lineRule="auto"/>
              <w:rPr>
                <w:rFonts w:ascii="Calibri" w:hAnsi="Calibri"/>
                <w:b/>
              </w:rPr>
            </w:pPr>
            <w:r w:rsidRPr="001B420F">
              <w:rPr>
                <w:rFonts w:ascii="Calibri" w:hAnsi="Calibri"/>
                <w:b/>
              </w:rPr>
              <w:t>Full detailed submission attached</w:t>
            </w:r>
          </w:p>
        </w:tc>
        <w:tc>
          <w:tcPr>
            <w:tcW w:w="6408" w:type="dxa"/>
          </w:tcPr>
          <w:p w:rsidR="00D75F98" w:rsidRPr="001B420F" w:rsidRDefault="00D75F98" w:rsidP="00F21F7C">
            <w:pPr>
              <w:spacing w:beforeLines="60" w:before="144" w:afterLines="60" w:after="144" w:line="240" w:lineRule="auto"/>
              <w:rPr>
                <w:rFonts w:ascii="Calibri" w:hAnsi="Calibri"/>
              </w:rPr>
            </w:pPr>
            <w:r w:rsidRPr="002B4746">
              <w:rPr>
                <w:rFonts w:ascii="Calibri" w:hAnsi="Calibri"/>
              </w:rPr>
              <w:t xml:space="preserve">A full submission </w:t>
            </w:r>
            <w:r>
              <w:rPr>
                <w:rFonts w:ascii="Calibri" w:hAnsi="Calibri"/>
              </w:rPr>
              <w:t xml:space="preserve">is </w:t>
            </w:r>
            <w:r w:rsidRPr="002B4746">
              <w:rPr>
                <w:rFonts w:ascii="Calibri" w:hAnsi="Calibri"/>
              </w:rPr>
              <w:t xml:space="preserve">attached that </w:t>
            </w:r>
            <w:r>
              <w:rPr>
                <w:rFonts w:ascii="Calibri" w:hAnsi="Calibri"/>
              </w:rPr>
              <w:t xml:space="preserve">addresses </w:t>
            </w:r>
            <w:r w:rsidRPr="002B4746">
              <w:rPr>
                <w:rFonts w:ascii="Calibri" w:hAnsi="Calibri"/>
              </w:rPr>
              <w:t xml:space="preserve">the </w:t>
            </w:r>
            <w:r>
              <w:rPr>
                <w:rFonts w:ascii="Calibri" w:hAnsi="Calibri"/>
              </w:rPr>
              <w:t xml:space="preserve">required </w:t>
            </w:r>
            <w:r w:rsidRPr="002B4746">
              <w:rPr>
                <w:rFonts w:ascii="Calibri" w:hAnsi="Calibri"/>
              </w:rPr>
              <w:t xml:space="preserve">content set out in the </w:t>
            </w:r>
            <w:r w:rsidR="00A40389" w:rsidRPr="00A40389">
              <w:rPr>
                <w:i/>
              </w:rPr>
              <w:t>Honorary Degree Nominations Policy</w:t>
            </w:r>
            <w:r w:rsidRPr="002B4746">
              <w:rPr>
                <w:rFonts w:ascii="Calibri" w:hAnsi="Calibri"/>
              </w:rPr>
              <w:t>).</w:t>
            </w:r>
          </w:p>
        </w:tc>
      </w:tr>
      <w:tr w:rsidR="00D75F98" w:rsidRPr="001B420F" w:rsidTr="00A603C9">
        <w:tc>
          <w:tcPr>
            <w:tcW w:w="706" w:type="dxa"/>
          </w:tcPr>
          <w:p w:rsidR="00D75F98" w:rsidRPr="001B420F" w:rsidRDefault="00D75F98" w:rsidP="00D75F98">
            <w:pPr>
              <w:spacing w:beforeLines="60" w:before="144" w:afterLines="60" w:after="144" w:line="240" w:lineRule="auto"/>
              <w:jc w:val="center"/>
              <w:rPr>
                <w:rFonts w:ascii="Calibri" w:hAnsi="Calibri"/>
              </w:rPr>
            </w:pPr>
            <w:r w:rsidRPr="001B420F">
              <w:rPr>
                <w:rFonts w:ascii="Calibri" w:hAnsi="Calibri"/>
              </w:rPr>
              <w:t>□</w:t>
            </w:r>
          </w:p>
        </w:tc>
        <w:tc>
          <w:tcPr>
            <w:tcW w:w="1811" w:type="dxa"/>
          </w:tcPr>
          <w:p w:rsidR="00D75F98" w:rsidRPr="00A40389" w:rsidRDefault="00D75F98" w:rsidP="00D75F98">
            <w:pPr>
              <w:spacing w:beforeLines="60" w:before="144" w:afterLines="60" w:after="144" w:line="240" w:lineRule="auto"/>
              <w:rPr>
                <w:rFonts w:ascii="Calibri" w:hAnsi="Calibri"/>
                <w:b/>
              </w:rPr>
            </w:pPr>
            <w:r w:rsidRPr="00A40389">
              <w:rPr>
                <w:rFonts w:ascii="Calibri" w:hAnsi="Calibri"/>
                <w:b/>
              </w:rPr>
              <w:t xml:space="preserve">Curriculum Vitae of nominee </w:t>
            </w:r>
          </w:p>
        </w:tc>
        <w:tc>
          <w:tcPr>
            <w:tcW w:w="6408" w:type="dxa"/>
          </w:tcPr>
          <w:p w:rsidR="00D75F98" w:rsidRPr="001B420F" w:rsidRDefault="00D75F98" w:rsidP="00D75F98">
            <w:pPr>
              <w:spacing w:beforeLines="60" w:before="144" w:afterLines="60" w:after="144" w:line="240" w:lineRule="auto"/>
              <w:jc w:val="both"/>
              <w:rPr>
                <w:rFonts w:ascii="Calibri" w:hAnsi="Calibri"/>
              </w:rPr>
            </w:pPr>
            <w:r>
              <w:rPr>
                <w:rFonts w:ascii="Calibri" w:hAnsi="Calibri"/>
              </w:rPr>
              <w:t xml:space="preserve">CV is only </w:t>
            </w:r>
            <w:r w:rsidRPr="002B4746">
              <w:rPr>
                <w:rFonts w:ascii="Calibri" w:hAnsi="Calibri"/>
              </w:rPr>
              <w:t>required if publicly available</w:t>
            </w:r>
          </w:p>
        </w:tc>
      </w:tr>
      <w:tr w:rsidR="00D75F98" w:rsidRPr="001B420F" w:rsidTr="00A603C9">
        <w:tc>
          <w:tcPr>
            <w:tcW w:w="706" w:type="dxa"/>
          </w:tcPr>
          <w:p w:rsidR="00D75F98" w:rsidRPr="001B420F" w:rsidRDefault="00D75F98" w:rsidP="00D75F98">
            <w:pPr>
              <w:spacing w:beforeLines="60" w:before="144" w:afterLines="60" w:after="144" w:line="240" w:lineRule="auto"/>
              <w:jc w:val="center"/>
              <w:rPr>
                <w:rFonts w:ascii="Calibri" w:hAnsi="Calibri"/>
              </w:rPr>
            </w:pPr>
            <w:r w:rsidRPr="001B420F">
              <w:rPr>
                <w:rFonts w:ascii="Calibri" w:hAnsi="Calibri"/>
              </w:rPr>
              <w:t>□</w:t>
            </w:r>
          </w:p>
        </w:tc>
        <w:tc>
          <w:tcPr>
            <w:tcW w:w="1811" w:type="dxa"/>
          </w:tcPr>
          <w:p w:rsidR="00D75F98" w:rsidRPr="001B420F" w:rsidRDefault="00261CB3" w:rsidP="00D75F98">
            <w:pPr>
              <w:spacing w:beforeLines="60" w:before="144" w:afterLines="60" w:after="144" w:line="240" w:lineRule="auto"/>
              <w:jc w:val="both"/>
              <w:rPr>
                <w:rFonts w:ascii="Calibri" w:hAnsi="Calibri"/>
              </w:rPr>
            </w:pPr>
            <w:r>
              <w:rPr>
                <w:rFonts w:ascii="Calibri" w:hAnsi="Calibri"/>
              </w:rPr>
              <w:t xml:space="preserve">Additional </w:t>
            </w:r>
            <w:r w:rsidR="00D75F98" w:rsidRPr="001B420F">
              <w:rPr>
                <w:rFonts w:ascii="Calibri" w:hAnsi="Calibri"/>
              </w:rPr>
              <w:t>Information</w:t>
            </w:r>
          </w:p>
        </w:tc>
        <w:tc>
          <w:tcPr>
            <w:tcW w:w="6408" w:type="dxa"/>
          </w:tcPr>
          <w:p w:rsidR="00D75F98" w:rsidRDefault="00D75F98" w:rsidP="00D75F98">
            <w:pPr>
              <w:spacing w:beforeLines="60" w:before="144" w:afterLines="60" w:after="144" w:line="240" w:lineRule="auto"/>
              <w:rPr>
                <w:rFonts w:ascii="Calibri" w:hAnsi="Calibri"/>
              </w:rPr>
            </w:pPr>
            <w:r w:rsidRPr="002B4746">
              <w:rPr>
                <w:rFonts w:ascii="Calibri" w:hAnsi="Calibri"/>
              </w:rPr>
              <w:t xml:space="preserve">Other </w:t>
            </w:r>
            <w:r>
              <w:rPr>
                <w:rFonts w:ascii="Calibri" w:hAnsi="Calibri"/>
              </w:rPr>
              <w:t>appropriate supporting material is attached</w:t>
            </w:r>
          </w:p>
          <w:p w:rsidR="00D75F98" w:rsidRPr="001B420F" w:rsidRDefault="00D75F98" w:rsidP="00102E5E">
            <w:pPr>
              <w:spacing w:beforeLines="60" w:before="144" w:afterLines="60" w:after="144" w:line="240" w:lineRule="auto"/>
              <w:rPr>
                <w:rFonts w:ascii="Calibri" w:hAnsi="Calibri"/>
              </w:rPr>
            </w:pPr>
            <w:r>
              <w:rPr>
                <w:rFonts w:ascii="Calibri" w:hAnsi="Calibri"/>
              </w:rPr>
              <w:t>e</w:t>
            </w:r>
            <w:r w:rsidRPr="002B4746">
              <w:rPr>
                <w:rFonts w:ascii="Calibri" w:hAnsi="Calibri"/>
              </w:rPr>
              <w:t>g</w:t>
            </w:r>
            <w:r>
              <w:rPr>
                <w:rFonts w:ascii="Calibri" w:hAnsi="Calibri"/>
              </w:rPr>
              <w:t>.</w:t>
            </w:r>
            <w:r w:rsidRPr="002B4746">
              <w:rPr>
                <w:rFonts w:ascii="Calibri" w:hAnsi="Calibri"/>
              </w:rPr>
              <w:t xml:space="preserve"> references</w:t>
            </w:r>
            <w:r>
              <w:rPr>
                <w:rFonts w:ascii="Calibri" w:hAnsi="Calibri"/>
              </w:rPr>
              <w:t>, e</w:t>
            </w:r>
            <w:r w:rsidRPr="001B420F">
              <w:rPr>
                <w:rFonts w:ascii="Calibri" w:hAnsi="Calibri"/>
              </w:rPr>
              <w:t>xcerpts from publications</w:t>
            </w:r>
            <w:r w:rsidR="00102E5E">
              <w:rPr>
                <w:rFonts w:ascii="Calibri" w:hAnsi="Calibri"/>
              </w:rPr>
              <w:t>,</w:t>
            </w:r>
            <w:r w:rsidRPr="001B420F">
              <w:rPr>
                <w:rFonts w:ascii="Calibri" w:hAnsi="Calibri"/>
              </w:rPr>
              <w:t xml:space="preserve"> books, newspaper or magazine articles.</w:t>
            </w:r>
          </w:p>
        </w:tc>
      </w:tr>
    </w:tbl>
    <w:p w:rsidR="00D75F98" w:rsidRPr="001B420F" w:rsidRDefault="00D75F98" w:rsidP="00D75F98">
      <w:pPr>
        <w:spacing w:beforeLines="60" w:before="144" w:afterLines="60" w:after="144" w:line="240" w:lineRule="auto"/>
        <w:jc w:val="both"/>
        <w:rPr>
          <w:rFonts w:ascii="Calibri" w:hAnsi="Calibri"/>
        </w:rPr>
      </w:pPr>
      <w:r w:rsidRPr="001B420F">
        <w:rPr>
          <w:rFonts w:ascii="Calibri" w:hAnsi="Calibri"/>
        </w:rPr>
        <w:t xml:space="preserve">Note privacy legislation may restrict </w:t>
      </w:r>
      <w:r>
        <w:rPr>
          <w:rFonts w:ascii="Calibri" w:hAnsi="Calibri"/>
        </w:rPr>
        <w:t xml:space="preserve">the </w:t>
      </w:r>
      <w:r w:rsidRPr="001B420F">
        <w:rPr>
          <w:rFonts w:ascii="Calibri" w:hAnsi="Calibri"/>
        </w:rPr>
        <w:t xml:space="preserve">information </w:t>
      </w:r>
      <w:r>
        <w:rPr>
          <w:rFonts w:ascii="Calibri" w:hAnsi="Calibri"/>
        </w:rPr>
        <w:t xml:space="preserve">that is </w:t>
      </w:r>
      <w:r w:rsidRPr="001B420F">
        <w:rPr>
          <w:rFonts w:ascii="Calibri" w:hAnsi="Calibri"/>
        </w:rPr>
        <w:t>available. Further information can be found at the following URLs:</w:t>
      </w:r>
    </w:p>
    <w:p w:rsidR="005946DD" w:rsidRDefault="001F0153" w:rsidP="005946DD">
      <w:pPr>
        <w:spacing w:beforeLines="60" w:before="144" w:afterLines="60" w:after="144" w:line="240" w:lineRule="auto"/>
        <w:jc w:val="both"/>
        <w:rPr>
          <w:rFonts w:ascii="Calibri" w:hAnsi="Calibri"/>
        </w:rPr>
      </w:pPr>
      <w:hyperlink r:id="rId11" w:history="1">
        <w:r w:rsidR="00D75F98" w:rsidRPr="00BA121B">
          <w:rPr>
            <w:rStyle w:val="Hyperlink"/>
            <w:rFonts w:ascii="Calibri" w:hAnsi="Calibri"/>
          </w:rPr>
          <w:t>http://www.austlii.edu.au/au/legis/nsw/consol_act/papipa199</w:t>
        </w:r>
        <w:r w:rsidR="00D75F98" w:rsidRPr="00BA121B">
          <w:rPr>
            <w:rStyle w:val="Hyperlink"/>
            <w:rFonts w:ascii="Calibri" w:hAnsi="Calibri"/>
          </w:rPr>
          <w:t>8</w:t>
        </w:r>
        <w:r w:rsidR="00D75F98" w:rsidRPr="00BA121B">
          <w:rPr>
            <w:rStyle w:val="Hyperlink"/>
            <w:rFonts w:ascii="Calibri" w:hAnsi="Calibri"/>
          </w:rPr>
          <w:t>464/</w:t>
        </w:r>
      </w:hyperlink>
      <w:r w:rsidR="00F21F7C">
        <w:rPr>
          <w:rStyle w:val="Hyperlink"/>
          <w:rFonts w:ascii="Calibri" w:hAnsi="Calibri"/>
        </w:rPr>
        <w:t xml:space="preserve"> </w:t>
      </w:r>
      <w:r w:rsidR="00D75F98">
        <w:rPr>
          <w:rFonts w:ascii="Calibri" w:hAnsi="Calibri"/>
        </w:rPr>
        <w:t xml:space="preserve"> </w:t>
      </w:r>
    </w:p>
    <w:p w:rsidR="00470E2A" w:rsidRPr="005946DD" w:rsidRDefault="001F0153" w:rsidP="005946DD">
      <w:pPr>
        <w:spacing w:beforeLines="60" w:before="144" w:afterLines="60" w:after="144" w:line="240" w:lineRule="auto"/>
        <w:jc w:val="both"/>
        <w:rPr>
          <w:rFonts w:ascii="Calibri" w:hAnsi="Calibri"/>
        </w:rPr>
      </w:pPr>
      <w:hyperlink r:id="rId12" w:history="1">
        <w:r w:rsidR="00D75F98" w:rsidRPr="00BA121B">
          <w:rPr>
            <w:rStyle w:val="Hyperlink"/>
            <w:rFonts w:ascii="Calibri" w:hAnsi="Calibri"/>
          </w:rPr>
          <w:t>http://www.ipc.nsw.gov.au/</w:t>
        </w:r>
      </w:hyperlink>
      <w:r w:rsidR="005946DD">
        <w:rPr>
          <w:rStyle w:val="Hyperlink"/>
          <w:rFonts w:ascii="Calibri" w:hAnsi="Calibri"/>
        </w:rPr>
        <w:t xml:space="preserve"> </w:t>
      </w:r>
      <w:r w:rsidR="00D75F98">
        <w:rPr>
          <w:rFonts w:ascii="Calibri" w:hAnsi="Calibri"/>
        </w:rPr>
        <w:t xml:space="preserve"> </w:t>
      </w:r>
      <w:r w:rsidR="005946DD">
        <w:rPr>
          <w:rFonts w:ascii="Calibri" w:hAnsi="Calibri"/>
        </w:rPr>
        <w:t xml:space="preserve"> </w:t>
      </w:r>
      <w:bookmarkStart w:id="0" w:name="_GoBack"/>
      <w:bookmarkEnd w:id="0"/>
    </w:p>
    <w:sectPr w:rsidR="00470E2A" w:rsidRPr="005946DD" w:rsidSect="005946DD">
      <w:footerReference w:type="default" r:id="rId13"/>
      <w:pgSz w:w="11906" w:h="16838"/>
      <w:pgMar w:top="142"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153" w:rsidRDefault="001F0153" w:rsidP="00AD2C53">
      <w:pPr>
        <w:spacing w:after="0" w:line="240" w:lineRule="auto"/>
      </w:pPr>
      <w:r>
        <w:separator/>
      </w:r>
    </w:p>
  </w:endnote>
  <w:endnote w:type="continuationSeparator" w:id="0">
    <w:p w:rsidR="001F0153" w:rsidRDefault="001F0153" w:rsidP="00AD2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achen W01 Bold">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Helvetica W01 Ligh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520892789"/>
      <w:docPartObj>
        <w:docPartGallery w:val="Page Numbers (Bottom of Page)"/>
        <w:docPartUnique/>
      </w:docPartObj>
    </w:sdtPr>
    <w:sdtEndPr/>
    <w:sdtContent>
      <w:sdt>
        <w:sdtPr>
          <w:rPr>
            <w:sz w:val="20"/>
            <w:szCs w:val="20"/>
          </w:rPr>
          <w:id w:val="626748931"/>
          <w:docPartObj>
            <w:docPartGallery w:val="Page Numbers (Top of Page)"/>
            <w:docPartUnique/>
          </w:docPartObj>
        </w:sdtPr>
        <w:sdtEndPr/>
        <w:sdtContent>
          <w:p w:rsidR="00AD2C53" w:rsidRPr="00AD2C53" w:rsidRDefault="00FE7495" w:rsidP="00AD2C53">
            <w:pPr>
              <w:pStyle w:val="Footer"/>
              <w:tabs>
                <w:tab w:val="clear" w:pos="4513"/>
                <w:tab w:val="clear" w:pos="9026"/>
                <w:tab w:val="right" w:pos="8789"/>
              </w:tabs>
              <w:rPr>
                <w:sz w:val="20"/>
                <w:szCs w:val="20"/>
              </w:rPr>
            </w:pPr>
            <w:r>
              <w:rPr>
                <w:sz w:val="20"/>
                <w:szCs w:val="20"/>
              </w:rPr>
              <w:t>Honorary Degree Nominations</w:t>
            </w:r>
            <w:r w:rsidR="00F2668E">
              <w:rPr>
                <w:sz w:val="20"/>
                <w:szCs w:val="20"/>
              </w:rPr>
              <w:t xml:space="preserve"> Policy</w:t>
            </w:r>
            <w:r w:rsidR="00AD2C53" w:rsidRPr="00AD2C53">
              <w:rPr>
                <w:sz w:val="20"/>
                <w:szCs w:val="20"/>
              </w:rPr>
              <w:t xml:space="preserve"> </w:t>
            </w:r>
            <w:r>
              <w:rPr>
                <w:sz w:val="20"/>
                <w:szCs w:val="20"/>
              </w:rPr>
              <w:t xml:space="preserve">– </w:t>
            </w:r>
            <w:r w:rsidR="00E2221D" w:rsidRPr="00E2221D">
              <w:rPr>
                <w:sz w:val="20"/>
                <w:szCs w:val="20"/>
              </w:rPr>
              <w:t>D09/1738P</w:t>
            </w:r>
            <w:r w:rsidR="00AD2C53" w:rsidRPr="00AD2C53">
              <w:rPr>
                <w:sz w:val="20"/>
                <w:szCs w:val="20"/>
              </w:rPr>
              <w:tab/>
              <w:t xml:space="preserve">Page </w:t>
            </w:r>
            <w:r w:rsidR="00AD2C53" w:rsidRPr="00AD2C53">
              <w:rPr>
                <w:bCs/>
                <w:sz w:val="20"/>
                <w:szCs w:val="20"/>
              </w:rPr>
              <w:fldChar w:fldCharType="begin"/>
            </w:r>
            <w:r w:rsidR="00AD2C53" w:rsidRPr="00AD2C53">
              <w:rPr>
                <w:bCs/>
                <w:sz w:val="20"/>
                <w:szCs w:val="20"/>
              </w:rPr>
              <w:instrText xml:space="preserve"> PAGE </w:instrText>
            </w:r>
            <w:r w:rsidR="00AD2C53" w:rsidRPr="00AD2C53">
              <w:rPr>
                <w:bCs/>
                <w:sz w:val="20"/>
                <w:szCs w:val="20"/>
              </w:rPr>
              <w:fldChar w:fldCharType="separate"/>
            </w:r>
            <w:r w:rsidR="005946DD">
              <w:rPr>
                <w:bCs/>
                <w:noProof/>
                <w:sz w:val="20"/>
                <w:szCs w:val="20"/>
              </w:rPr>
              <w:t>1</w:t>
            </w:r>
            <w:r w:rsidR="00AD2C53" w:rsidRPr="00AD2C53">
              <w:rPr>
                <w:bCs/>
                <w:sz w:val="20"/>
                <w:szCs w:val="20"/>
              </w:rPr>
              <w:fldChar w:fldCharType="end"/>
            </w:r>
            <w:r w:rsidR="00AD2C53" w:rsidRPr="00AD2C53">
              <w:rPr>
                <w:sz w:val="20"/>
                <w:szCs w:val="20"/>
              </w:rPr>
              <w:t xml:space="preserve"> of </w:t>
            </w:r>
            <w:r w:rsidR="00AD2C53" w:rsidRPr="00AD2C53">
              <w:rPr>
                <w:bCs/>
                <w:sz w:val="20"/>
                <w:szCs w:val="20"/>
              </w:rPr>
              <w:fldChar w:fldCharType="begin"/>
            </w:r>
            <w:r w:rsidR="00AD2C53" w:rsidRPr="00AD2C53">
              <w:rPr>
                <w:bCs/>
                <w:sz w:val="20"/>
                <w:szCs w:val="20"/>
              </w:rPr>
              <w:instrText xml:space="preserve"> NUMPAGES  </w:instrText>
            </w:r>
            <w:r w:rsidR="00AD2C53" w:rsidRPr="00AD2C53">
              <w:rPr>
                <w:bCs/>
                <w:sz w:val="20"/>
                <w:szCs w:val="20"/>
              </w:rPr>
              <w:fldChar w:fldCharType="separate"/>
            </w:r>
            <w:r w:rsidR="005946DD">
              <w:rPr>
                <w:bCs/>
                <w:noProof/>
                <w:sz w:val="20"/>
                <w:szCs w:val="20"/>
              </w:rPr>
              <w:t>2</w:t>
            </w:r>
            <w:r w:rsidR="00AD2C53" w:rsidRPr="00AD2C53">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153" w:rsidRDefault="001F0153" w:rsidP="00AD2C53">
      <w:pPr>
        <w:spacing w:after="0" w:line="240" w:lineRule="auto"/>
      </w:pPr>
      <w:r>
        <w:separator/>
      </w:r>
    </w:p>
  </w:footnote>
  <w:footnote w:type="continuationSeparator" w:id="0">
    <w:p w:rsidR="001F0153" w:rsidRDefault="001F0153" w:rsidP="00AD2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D0A"/>
    <w:multiLevelType w:val="hybridMultilevel"/>
    <w:tmpl w:val="6D502B72"/>
    <w:lvl w:ilvl="0" w:tplc="33164B90">
      <w:start w:val="1"/>
      <w:numFmt w:val="lowerRoman"/>
      <w:lvlText w:val="(%1)"/>
      <w:lvlJc w:val="left"/>
      <w:pPr>
        <w:ind w:left="1669" w:hanging="720"/>
      </w:pPr>
      <w:rPr>
        <w:rFonts w:hint="default"/>
        <w:b w:val="0"/>
      </w:rPr>
    </w:lvl>
    <w:lvl w:ilvl="1" w:tplc="0C090019">
      <w:start w:val="1"/>
      <w:numFmt w:val="lowerLetter"/>
      <w:lvlText w:val="%2."/>
      <w:lvlJc w:val="left"/>
      <w:pPr>
        <w:ind w:left="2029" w:hanging="360"/>
      </w:pPr>
    </w:lvl>
    <w:lvl w:ilvl="2" w:tplc="0C09001B" w:tentative="1">
      <w:start w:val="1"/>
      <w:numFmt w:val="lowerRoman"/>
      <w:lvlText w:val="%3."/>
      <w:lvlJc w:val="right"/>
      <w:pPr>
        <w:ind w:left="2749" w:hanging="180"/>
      </w:pPr>
    </w:lvl>
    <w:lvl w:ilvl="3" w:tplc="0C09000F" w:tentative="1">
      <w:start w:val="1"/>
      <w:numFmt w:val="decimal"/>
      <w:lvlText w:val="%4."/>
      <w:lvlJc w:val="left"/>
      <w:pPr>
        <w:ind w:left="3469" w:hanging="360"/>
      </w:pPr>
    </w:lvl>
    <w:lvl w:ilvl="4" w:tplc="0C090019" w:tentative="1">
      <w:start w:val="1"/>
      <w:numFmt w:val="lowerLetter"/>
      <w:lvlText w:val="%5."/>
      <w:lvlJc w:val="left"/>
      <w:pPr>
        <w:ind w:left="4189" w:hanging="360"/>
      </w:pPr>
    </w:lvl>
    <w:lvl w:ilvl="5" w:tplc="0C09001B" w:tentative="1">
      <w:start w:val="1"/>
      <w:numFmt w:val="lowerRoman"/>
      <w:lvlText w:val="%6."/>
      <w:lvlJc w:val="right"/>
      <w:pPr>
        <w:ind w:left="4909" w:hanging="180"/>
      </w:pPr>
    </w:lvl>
    <w:lvl w:ilvl="6" w:tplc="0C09000F" w:tentative="1">
      <w:start w:val="1"/>
      <w:numFmt w:val="decimal"/>
      <w:lvlText w:val="%7."/>
      <w:lvlJc w:val="left"/>
      <w:pPr>
        <w:ind w:left="5629" w:hanging="360"/>
      </w:pPr>
    </w:lvl>
    <w:lvl w:ilvl="7" w:tplc="0C090019" w:tentative="1">
      <w:start w:val="1"/>
      <w:numFmt w:val="lowerLetter"/>
      <w:lvlText w:val="%8."/>
      <w:lvlJc w:val="left"/>
      <w:pPr>
        <w:ind w:left="6349" w:hanging="360"/>
      </w:pPr>
    </w:lvl>
    <w:lvl w:ilvl="8" w:tplc="0C09001B" w:tentative="1">
      <w:start w:val="1"/>
      <w:numFmt w:val="lowerRoman"/>
      <w:lvlText w:val="%9."/>
      <w:lvlJc w:val="right"/>
      <w:pPr>
        <w:ind w:left="7069" w:hanging="180"/>
      </w:pPr>
    </w:lvl>
  </w:abstractNum>
  <w:abstractNum w:abstractNumId="1" w15:restartNumberingAfterBreak="0">
    <w:nsid w:val="1F3E48D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932325"/>
    <w:multiLevelType w:val="hybridMultilevel"/>
    <w:tmpl w:val="6D502B72"/>
    <w:lvl w:ilvl="0" w:tplc="33164B90">
      <w:start w:val="1"/>
      <w:numFmt w:val="lowerRoman"/>
      <w:lvlText w:val="(%1)"/>
      <w:lvlJc w:val="left"/>
      <w:pPr>
        <w:ind w:left="1080" w:hanging="72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2C7071D"/>
    <w:multiLevelType w:val="hybridMultilevel"/>
    <w:tmpl w:val="6D502B72"/>
    <w:lvl w:ilvl="0" w:tplc="33164B90">
      <w:start w:val="1"/>
      <w:numFmt w:val="lowerRoman"/>
      <w:lvlText w:val="(%1)"/>
      <w:lvlJc w:val="left"/>
      <w:pPr>
        <w:ind w:left="1080" w:hanging="72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3DE6B70"/>
    <w:multiLevelType w:val="hybridMultilevel"/>
    <w:tmpl w:val="DD14EFDA"/>
    <w:lvl w:ilvl="0" w:tplc="0C090001">
      <w:start w:val="1"/>
      <w:numFmt w:val="bullet"/>
      <w:lvlText w:val=""/>
      <w:lvlJc w:val="left"/>
      <w:pPr>
        <w:ind w:left="2062" w:hanging="360"/>
      </w:pPr>
      <w:rPr>
        <w:rFonts w:ascii="Symbol" w:hAnsi="Symbol" w:hint="default"/>
      </w:rPr>
    </w:lvl>
    <w:lvl w:ilvl="1" w:tplc="0C090003" w:tentative="1">
      <w:start w:val="1"/>
      <w:numFmt w:val="bullet"/>
      <w:lvlText w:val="o"/>
      <w:lvlJc w:val="left"/>
      <w:pPr>
        <w:ind w:left="2782" w:hanging="360"/>
      </w:pPr>
      <w:rPr>
        <w:rFonts w:ascii="Courier New" w:hAnsi="Courier New" w:cs="Courier New" w:hint="default"/>
      </w:rPr>
    </w:lvl>
    <w:lvl w:ilvl="2" w:tplc="0C090005" w:tentative="1">
      <w:start w:val="1"/>
      <w:numFmt w:val="bullet"/>
      <w:lvlText w:val=""/>
      <w:lvlJc w:val="left"/>
      <w:pPr>
        <w:ind w:left="3502" w:hanging="360"/>
      </w:pPr>
      <w:rPr>
        <w:rFonts w:ascii="Wingdings" w:hAnsi="Wingdings" w:hint="default"/>
      </w:rPr>
    </w:lvl>
    <w:lvl w:ilvl="3" w:tplc="0C090001" w:tentative="1">
      <w:start w:val="1"/>
      <w:numFmt w:val="bullet"/>
      <w:lvlText w:val=""/>
      <w:lvlJc w:val="left"/>
      <w:pPr>
        <w:ind w:left="4222" w:hanging="360"/>
      </w:pPr>
      <w:rPr>
        <w:rFonts w:ascii="Symbol" w:hAnsi="Symbol" w:hint="default"/>
      </w:rPr>
    </w:lvl>
    <w:lvl w:ilvl="4" w:tplc="0C090003" w:tentative="1">
      <w:start w:val="1"/>
      <w:numFmt w:val="bullet"/>
      <w:lvlText w:val="o"/>
      <w:lvlJc w:val="left"/>
      <w:pPr>
        <w:ind w:left="4942" w:hanging="360"/>
      </w:pPr>
      <w:rPr>
        <w:rFonts w:ascii="Courier New" w:hAnsi="Courier New" w:cs="Courier New" w:hint="default"/>
      </w:rPr>
    </w:lvl>
    <w:lvl w:ilvl="5" w:tplc="0C090005" w:tentative="1">
      <w:start w:val="1"/>
      <w:numFmt w:val="bullet"/>
      <w:lvlText w:val=""/>
      <w:lvlJc w:val="left"/>
      <w:pPr>
        <w:ind w:left="5662" w:hanging="360"/>
      </w:pPr>
      <w:rPr>
        <w:rFonts w:ascii="Wingdings" w:hAnsi="Wingdings" w:hint="default"/>
      </w:rPr>
    </w:lvl>
    <w:lvl w:ilvl="6" w:tplc="0C090001" w:tentative="1">
      <w:start w:val="1"/>
      <w:numFmt w:val="bullet"/>
      <w:lvlText w:val=""/>
      <w:lvlJc w:val="left"/>
      <w:pPr>
        <w:ind w:left="6382" w:hanging="360"/>
      </w:pPr>
      <w:rPr>
        <w:rFonts w:ascii="Symbol" w:hAnsi="Symbol" w:hint="default"/>
      </w:rPr>
    </w:lvl>
    <w:lvl w:ilvl="7" w:tplc="0C090003" w:tentative="1">
      <w:start w:val="1"/>
      <w:numFmt w:val="bullet"/>
      <w:lvlText w:val="o"/>
      <w:lvlJc w:val="left"/>
      <w:pPr>
        <w:ind w:left="7102" w:hanging="360"/>
      </w:pPr>
      <w:rPr>
        <w:rFonts w:ascii="Courier New" w:hAnsi="Courier New" w:cs="Courier New" w:hint="default"/>
      </w:rPr>
    </w:lvl>
    <w:lvl w:ilvl="8" w:tplc="0C090005" w:tentative="1">
      <w:start w:val="1"/>
      <w:numFmt w:val="bullet"/>
      <w:lvlText w:val=""/>
      <w:lvlJc w:val="left"/>
      <w:pPr>
        <w:ind w:left="7822" w:hanging="360"/>
      </w:pPr>
      <w:rPr>
        <w:rFonts w:ascii="Wingdings" w:hAnsi="Wingdings" w:hint="default"/>
      </w:rPr>
    </w:lvl>
  </w:abstractNum>
  <w:abstractNum w:abstractNumId="5" w15:restartNumberingAfterBreak="0">
    <w:nsid w:val="512C40E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A4775B"/>
    <w:multiLevelType w:val="multilevel"/>
    <w:tmpl w:val="4CDAC476"/>
    <w:lvl w:ilvl="0">
      <w:start w:val="1"/>
      <w:numFmt w:val="decimal"/>
      <w:pStyle w:val="Style1"/>
      <w:lvlText w:val="%1."/>
      <w:lvlJc w:val="left"/>
      <w:pPr>
        <w:ind w:left="360" w:hanging="360"/>
      </w:pPr>
      <w:rPr>
        <w:b/>
      </w:rPr>
    </w:lvl>
    <w:lvl w:ilvl="1">
      <w:start w:val="1"/>
      <w:numFmt w:val="decimal"/>
      <w:pStyle w:val="PTClause1"/>
      <w:lvlText w:val="%1.%2."/>
      <w:lvlJc w:val="left"/>
      <w:pPr>
        <w:ind w:left="792" w:hanging="432"/>
      </w:pPr>
      <w:rPr>
        <w:sz w:val="21"/>
        <w:szCs w:val="21"/>
      </w:rPr>
    </w:lvl>
    <w:lvl w:ilvl="2">
      <w:start w:val="1"/>
      <w:numFmt w:val="decimal"/>
      <w:pStyle w:val="Sty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4"/>
  </w:num>
  <w:num w:numId="4">
    <w:abstractNumId w:val="6"/>
  </w:num>
  <w:num w:numId="5">
    <w:abstractNumId w:val="2"/>
  </w:num>
  <w:num w:numId="6">
    <w:abstractNumId w:val="3"/>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D2"/>
    <w:rsid w:val="000F05D2"/>
    <w:rsid w:val="00102E5E"/>
    <w:rsid w:val="001B6E40"/>
    <w:rsid w:val="001F0153"/>
    <w:rsid w:val="001F0E5F"/>
    <w:rsid w:val="00200B52"/>
    <w:rsid w:val="00261CB3"/>
    <w:rsid w:val="002900CB"/>
    <w:rsid w:val="002A0991"/>
    <w:rsid w:val="002B548C"/>
    <w:rsid w:val="00330D08"/>
    <w:rsid w:val="0034656B"/>
    <w:rsid w:val="003F7258"/>
    <w:rsid w:val="00470E2A"/>
    <w:rsid w:val="004A2CBE"/>
    <w:rsid w:val="004A4EB3"/>
    <w:rsid w:val="004B4D47"/>
    <w:rsid w:val="004D46D1"/>
    <w:rsid w:val="004D69C7"/>
    <w:rsid w:val="004F1289"/>
    <w:rsid w:val="00514B17"/>
    <w:rsid w:val="005477DD"/>
    <w:rsid w:val="00557598"/>
    <w:rsid w:val="0056768B"/>
    <w:rsid w:val="005946DD"/>
    <w:rsid w:val="005A7709"/>
    <w:rsid w:val="005B3468"/>
    <w:rsid w:val="005B3E50"/>
    <w:rsid w:val="005C4606"/>
    <w:rsid w:val="006438B4"/>
    <w:rsid w:val="00681DC7"/>
    <w:rsid w:val="00690D54"/>
    <w:rsid w:val="006A7CC3"/>
    <w:rsid w:val="006E5487"/>
    <w:rsid w:val="006E5C43"/>
    <w:rsid w:val="006F320A"/>
    <w:rsid w:val="007046A6"/>
    <w:rsid w:val="00754E62"/>
    <w:rsid w:val="00767F5F"/>
    <w:rsid w:val="007D4995"/>
    <w:rsid w:val="008A1102"/>
    <w:rsid w:val="008A6910"/>
    <w:rsid w:val="008F7783"/>
    <w:rsid w:val="00934A18"/>
    <w:rsid w:val="00943946"/>
    <w:rsid w:val="009E5806"/>
    <w:rsid w:val="009F650E"/>
    <w:rsid w:val="00A20977"/>
    <w:rsid w:val="00A40389"/>
    <w:rsid w:val="00A424A2"/>
    <w:rsid w:val="00A51DF2"/>
    <w:rsid w:val="00A54510"/>
    <w:rsid w:val="00A603C9"/>
    <w:rsid w:val="00A83304"/>
    <w:rsid w:val="00AC5C59"/>
    <w:rsid w:val="00AD2C53"/>
    <w:rsid w:val="00B041CC"/>
    <w:rsid w:val="00B51193"/>
    <w:rsid w:val="00B5262F"/>
    <w:rsid w:val="00B71E6B"/>
    <w:rsid w:val="00BD4317"/>
    <w:rsid w:val="00BE00CD"/>
    <w:rsid w:val="00C30C3D"/>
    <w:rsid w:val="00C40DF7"/>
    <w:rsid w:val="00C62927"/>
    <w:rsid w:val="00C760D8"/>
    <w:rsid w:val="00C90292"/>
    <w:rsid w:val="00CD0383"/>
    <w:rsid w:val="00CF0DB1"/>
    <w:rsid w:val="00D4232E"/>
    <w:rsid w:val="00D71D1F"/>
    <w:rsid w:val="00D75F98"/>
    <w:rsid w:val="00D92D6E"/>
    <w:rsid w:val="00E2221D"/>
    <w:rsid w:val="00E4739A"/>
    <w:rsid w:val="00E76841"/>
    <w:rsid w:val="00E84B75"/>
    <w:rsid w:val="00E91D1E"/>
    <w:rsid w:val="00F21F7C"/>
    <w:rsid w:val="00F2668E"/>
    <w:rsid w:val="00F569E6"/>
    <w:rsid w:val="00FA5634"/>
    <w:rsid w:val="00FB1DC7"/>
    <w:rsid w:val="00FE74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7B573"/>
  <w15:chartTrackingRefBased/>
  <w15:docId w15:val="{D3634057-DAB5-4CCD-9013-F97A5CDA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C53"/>
  </w:style>
  <w:style w:type="paragraph" w:styleId="Heading1">
    <w:name w:val="heading 1"/>
    <w:basedOn w:val="Normal"/>
    <w:link w:val="Heading1Char"/>
    <w:uiPriority w:val="9"/>
    <w:qFormat/>
    <w:rsid w:val="006F320A"/>
    <w:pPr>
      <w:spacing w:before="120" w:after="120" w:line="240" w:lineRule="atLeast"/>
      <w:outlineLvl w:val="0"/>
    </w:pPr>
    <w:rPr>
      <w:rFonts w:ascii="Aachen W01 Bold" w:eastAsia="Times New Roman" w:hAnsi="Aachen W01 Bold" w:cs="Times New Roman"/>
      <w:kern w:val="36"/>
      <w:sz w:val="57"/>
      <w:szCs w:val="57"/>
      <w:lang w:eastAsia="en-AU"/>
    </w:rPr>
  </w:style>
  <w:style w:type="paragraph" w:styleId="Heading2">
    <w:name w:val="heading 2"/>
    <w:aliases w:val="PT Heading 2,Heading for Policy"/>
    <w:basedOn w:val="Normal"/>
    <w:next w:val="Normal"/>
    <w:link w:val="Heading2Char"/>
    <w:uiPriority w:val="9"/>
    <w:unhideWhenUsed/>
    <w:qFormat/>
    <w:rsid w:val="006F320A"/>
    <w:pPr>
      <w:keepNext/>
      <w:keepLines/>
      <w:spacing w:before="40" w:after="0"/>
      <w:outlineLvl w:val="1"/>
    </w:pPr>
    <w:rPr>
      <w:rFonts w:ascii="Arial" w:eastAsiaTheme="majorEastAsia" w:hAnsi="Arial" w:cstheme="majorBidi"/>
      <w:color w:val="2E74B5" w:themeColor="accent1" w:themeShade="BF"/>
      <w:sz w:val="26"/>
      <w:szCs w:val="26"/>
    </w:rPr>
  </w:style>
  <w:style w:type="paragraph" w:styleId="Heading3">
    <w:name w:val="heading 3"/>
    <w:basedOn w:val="Normal"/>
    <w:link w:val="Heading3Char"/>
    <w:qFormat/>
    <w:rsid w:val="006F320A"/>
    <w:pPr>
      <w:spacing w:before="360" w:after="192" w:line="240" w:lineRule="atLeast"/>
      <w:outlineLvl w:val="2"/>
    </w:pPr>
    <w:rPr>
      <w:rFonts w:ascii="Helvetica W01 Light" w:eastAsia="Times New Roman" w:hAnsi="Helvetica W01 Light" w:cs="Times New Roman"/>
      <w:sz w:val="33"/>
      <w:szCs w:val="33"/>
      <w:lang w:eastAsia="en-AU"/>
    </w:rPr>
  </w:style>
  <w:style w:type="paragraph" w:styleId="Heading4">
    <w:name w:val="heading 4"/>
    <w:basedOn w:val="Normal"/>
    <w:next w:val="Normal"/>
    <w:link w:val="Heading4Char"/>
    <w:uiPriority w:val="9"/>
    <w:unhideWhenUsed/>
    <w:qFormat/>
    <w:rsid w:val="006F320A"/>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F320A"/>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F320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rsid w:val="006F320A"/>
    <w:pPr>
      <w:spacing w:before="240" w:after="240"/>
      <w:ind w:left="2251" w:hanging="471"/>
      <w:outlineLvl w:val="6"/>
    </w:pPr>
    <w:rPr>
      <w:rFonts w:ascii="Arial" w:eastAsiaTheme="majorEastAsia" w:hAnsi="Arial" w:cstheme="majorBidi"/>
      <w:iCs/>
      <w:sz w:val="21"/>
    </w:rPr>
  </w:style>
  <w:style w:type="paragraph" w:styleId="Heading8">
    <w:name w:val="heading 8"/>
    <w:basedOn w:val="Normal"/>
    <w:next w:val="Normal"/>
    <w:link w:val="Heading8Char"/>
    <w:uiPriority w:val="9"/>
    <w:unhideWhenUsed/>
    <w:qFormat/>
    <w:rsid w:val="006F320A"/>
    <w:pPr>
      <w:spacing w:before="40" w:after="40"/>
      <w:outlineLvl w:val="7"/>
    </w:pPr>
    <w:rPr>
      <w:rFonts w:ascii="Arial" w:eastAsiaTheme="majorEastAsia" w:hAnsi="Arial" w:cstheme="majorBidi"/>
      <w:b/>
      <w:color w:val="272727" w:themeColor="text1" w:themeTint="D8"/>
      <w:sz w:val="20"/>
      <w:szCs w:val="21"/>
    </w:rPr>
  </w:style>
  <w:style w:type="paragraph" w:styleId="Heading9">
    <w:name w:val="heading 9"/>
    <w:basedOn w:val="Normal"/>
    <w:next w:val="Normal"/>
    <w:link w:val="Heading9Char"/>
    <w:uiPriority w:val="9"/>
    <w:unhideWhenUsed/>
    <w:qFormat/>
    <w:rsid w:val="006F320A"/>
    <w:pPr>
      <w:spacing w:before="40" w:after="40"/>
      <w:outlineLvl w:val="8"/>
    </w:pPr>
    <w:rPr>
      <w:rFonts w:ascii="Arial" w:eastAsiaTheme="majorEastAsia" w:hAnsi="Arial" w:cstheme="majorBidi"/>
      <w:iCs/>
      <w:color w:val="272727" w:themeColor="text1" w:themeTint="D8"/>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C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C53"/>
  </w:style>
  <w:style w:type="paragraph" w:styleId="Footer">
    <w:name w:val="footer"/>
    <w:basedOn w:val="Normal"/>
    <w:link w:val="FooterChar"/>
    <w:uiPriority w:val="99"/>
    <w:unhideWhenUsed/>
    <w:rsid w:val="00AD2C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C53"/>
  </w:style>
  <w:style w:type="table" w:styleId="TableGrid">
    <w:name w:val="Table Grid"/>
    <w:basedOn w:val="TableNormal"/>
    <w:uiPriority w:val="39"/>
    <w:rsid w:val="00AD2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2C53"/>
    <w:pPr>
      <w:ind w:left="720"/>
      <w:contextualSpacing/>
    </w:pPr>
  </w:style>
  <w:style w:type="character" w:styleId="Hyperlink">
    <w:name w:val="Hyperlink"/>
    <w:basedOn w:val="DefaultParagraphFont"/>
    <w:unhideWhenUsed/>
    <w:rsid w:val="00470E2A"/>
  </w:style>
  <w:style w:type="character" w:customStyle="1" w:styleId="Heading1Char">
    <w:name w:val="Heading 1 Char"/>
    <w:basedOn w:val="DefaultParagraphFont"/>
    <w:link w:val="Heading1"/>
    <w:uiPriority w:val="9"/>
    <w:rsid w:val="006F320A"/>
    <w:rPr>
      <w:rFonts w:ascii="Aachen W01 Bold" w:eastAsia="Times New Roman" w:hAnsi="Aachen W01 Bold" w:cs="Times New Roman"/>
      <w:kern w:val="36"/>
      <w:sz w:val="57"/>
      <w:szCs w:val="57"/>
      <w:lang w:eastAsia="en-AU"/>
    </w:rPr>
  </w:style>
  <w:style w:type="character" w:customStyle="1" w:styleId="Heading2Char">
    <w:name w:val="Heading 2 Char"/>
    <w:aliases w:val="PT Heading 2 Char,Heading for Policy Char"/>
    <w:basedOn w:val="DefaultParagraphFont"/>
    <w:link w:val="Heading2"/>
    <w:uiPriority w:val="9"/>
    <w:rsid w:val="006F320A"/>
    <w:rPr>
      <w:rFonts w:ascii="Arial" w:eastAsiaTheme="majorEastAsia" w:hAnsi="Arial" w:cstheme="majorBidi"/>
      <w:color w:val="2E74B5" w:themeColor="accent1" w:themeShade="BF"/>
      <w:sz w:val="26"/>
      <w:szCs w:val="26"/>
    </w:rPr>
  </w:style>
  <w:style w:type="character" w:customStyle="1" w:styleId="Heading3Char">
    <w:name w:val="Heading 3 Char"/>
    <w:basedOn w:val="DefaultParagraphFont"/>
    <w:link w:val="Heading3"/>
    <w:uiPriority w:val="9"/>
    <w:rsid w:val="006F320A"/>
    <w:rPr>
      <w:rFonts w:ascii="Helvetica W01 Light" w:eastAsia="Times New Roman" w:hAnsi="Helvetica W01 Light" w:cs="Times New Roman"/>
      <w:sz w:val="33"/>
      <w:szCs w:val="33"/>
      <w:lang w:eastAsia="en-AU"/>
    </w:rPr>
  </w:style>
  <w:style w:type="character" w:customStyle="1" w:styleId="Heading4Char">
    <w:name w:val="Heading 4 Char"/>
    <w:basedOn w:val="DefaultParagraphFont"/>
    <w:link w:val="Heading4"/>
    <w:uiPriority w:val="9"/>
    <w:rsid w:val="006F320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F320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F320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6F320A"/>
    <w:rPr>
      <w:rFonts w:ascii="Arial" w:eastAsiaTheme="majorEastAsia" w:hAnsi="Arial" w:cstheme="majorBidi"/>
      <w:iCs/>
      <w:sz w:val="21"/>
    </w:rPr>
  </w:style>
  <w:style w:type="character" w:customStyle="1" w:styleId="Heading8Char">
    <w:name w:val="Heading 8 Char"/>
    <w:basedOn w:val="DefaultParagraphFont"/>
    <w:link w:val="Heading8"/>
    <w:uiPriority w:val="9"/>
    <w:rsid w:val="006F320A"/>
    <w:rPr>
      <w:rFonts w:ascii="Arial" w:eastAsiaTheme="majorEastAsia" w:hAnsi="Arial" w:cstheme="majorBidi"/>
      <w:b/>
      <w:color w:val="272727" w:themeColor="text1" w:themeTint="D8"/>
      <w:sz w:val="20"/>
      <w:szCs w:val="21"/>
    </w:rPr>
  </w:style>
  <w:style w:type="character" w:customStyle="1" w:styleId="Heading9Char">
    <w:name w:val="Heading 9 Char"/>
    <w:basedOn w:val="DefaultParagraphFont"/>
    <w:link w:val="Heading9"/>
    <w:uiPriority w:val="9"/>
    <w:rsid w:val="006F320A"/>
    <w:rPr>
      <w:rFonts w:ascii="Arial" w:eastAsiaTheme="majorEastAsia" w:hAnsi="Arial" w:cstheme="majorBidi"/>
      <w:iCs/>
      <w:color w:val="272727" w:themeColor="text1" w:themeTint="D8"/>
      <w:sz w:val="20"/>
      <w:szCs w:val="21"/>
    </w:rPr>
  </w:style>
  <w:style w:type="paragraph" w:styleId="NormalWeb">
    <w:name w:val="Normal (Web)"/>
    <w:basedOn w:val="Normal"/>
    <w:uiPriority w:val="99"/>
    <w:semiHidden/>
    <w:unhideWhenUsed/>
    <w:rsid w:val="006F320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6F320A"/>
    <w:rPr>
      <w:b/>
      <w:bCs/>
    </w:rPr>
  </w:style>
  <w:style w:type="paragraph" w:customStyle="1" w:styleId="bhpb-rteelement-3">
    <w:name w:val="bhpb-rteelement-3"/>
    <w:basedOn w:val="Normal"/>
    <w:rsid w:val="006F320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hpb-rteelement-4">
    <w:name w:val="bhpb-rteelement-4"/>
    <w:basedOn w:val="Normal"/>
    <w:rsid w:val="006F320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6F320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F32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20A"/>
    <w:rPr>
      <w:rFonts w:ascii="Segoe UI" w:hAnsi="Segoe UI" w:cs="Segoe UI"/>
      <w:sz w:val="18"/>
      <w:szCs w:val="18"/>
    </w:rPr>
  </w:style>
  <w:style w:type="table" w:customStyle="1" w:styleId="TableGrid1">
    <w:name w:val="Table Grid1"/>
    <w:basedOn w:val="TableNormal"/>
    <w:next w:val="TableGrid"/>
    <w:uiPriority w:val="39"/>
    <w:rsid w:val="006F3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TableHead">
    <w:name w:val="PT TableHead"/>
    <w:basedOn w:val="Normal"/>
    <w:qFormat/>
    <w:rsid w:val="006F320A"/>
    <w:pPr>
      <w:spacing w:before="120" w:after="120" w:line="240" w:lineRule="auto"/>
    </w:pPr>
    <w:rPr>
      <w:rFonts w:ascii="Arial" w:eastAsia="Times New Roman" w:hAnsi="Arial" w:cs="Times New Roman"/>
      <w:color w:val="FFFFFF" w:themeColor="background1"/>
      <w:sz w:val="21"/>
      <w:szCs w:val="24"/>
      <w:lang w:eastAsia="en-AU"/>
    </w:rPr>
  </w:style>
  <w:style w:type="character" w:customStyle="1" w:styleId="PTClause1Char">
    <w:name w:val="PT Clause 1 Char"/>
    <w:link w:val="PTClause1"/>
    <w:rsid w:val="006F320A"/>
    <w:rPr>
      <w:rFonts w:ascii="Arial" w:hAnsi="Arial"/>
      <w:sz w:val="21"/>
      <w:szCs w:val="24"/>
      <w:lang w:eastAsia="en-AU"/>
    </w:rPr>
  </w:style>
  <w:style w:type="paragraph" w:customStyle="1" w:styleId="PTClause1">
    <w:name w:val="PT Clause 1"/>
    <w:basedOn w:val="Normal"/>
    <w:next w:val="Normal"/>
    <w:link w:val="PTClause1Char"/>
    <w:qFormat/>
    <w:rsid w:val="006F320A"/>
    <w:pPr>
      <w:numPr>
        <w:ilvl w:val="1"/>
        <w:numId w:val="4"/>
      </w:numPr>
      <w:spacing w:after="180" w:line="240" w:lineRule="auto"/>
    </w:pPr>
    <w:rPr>
      <w:rFonts w:ascii="Arial" w:hAnsi="Arial"/>
      <w:sz w:val="21"/>
      <w:szCs w:val="24"/>
      <w:lang w:eastAsia="en-AU"/>
    </w:rPr>
  </w:style>
  <w:style w:type="paragraph" w:customStyle="1" w:styleId="PTClause2">
    <w:name w:val="PT Clause 2"/>
    <w:basedOn w:val="Normal"/>
    <w:next w:val="Normal"/>
    <w:link w:val="PTClause2Char"/>
    <w:qFormat/>
    <w:rsid w:val="006F320A"/>
    <w:pPr>
      <w:spacing w:after="180" w:line="336" w:lineRule="auto"/>
      <w:ind w:left="1673" w:hanging="936"/>
    </w:pPr>
    <w:rPr>
      <w:rFonts w:ascii="Arial" w:eastAsia="Times New Roman" w:hAnsi="Arial" w:cs="Times New Roman"/>
      <w:sz w:val="21"/>
      <w:szCs w:val="24"/>
      <w:lang w:eastAsia="en-AU"/>
    </w:rPr>
  </w:style>
  <w:style w:type="paragraph" w:customStyle="1" w:styleId="PTClause3">
    <w:name w:val="PT Clause 3"/>
    <w:basedOn w:val="Normal"/>
    <w:next w:val="Normal"/>
    <w:qFormat/>
    <w:rsid w:val="006F320A"/>
    <w:pPr>
      <w:spacing w:after="180" w:line="336" w:lineRule="auto"/>
      <w:ind w:left="3096" w:hanging="936"/>
    </w:pPr>
    <w:rPr>
      <w:rFonts w:ascii="Arial" w:eastAsia="Times New Roman" w:hAnsi="Arial" w:cs="Times New Roman"/>
      <w:sz w:val="21"/>
      <w:szCs w:val="24"/>
      <w:lang w:eastAsia="en-AU"/>
    </w:rPr>
  </w:style>
  <w:style w:type="paragraph" w:styleId="PlainText">
    <w:name w:val="Plain Text"/>
    <w:basedOn w:val="Normal"/>
    <w:link w:val="PlainTextChar"/>
    <w:uiPriority w:val="99"/>
    <w:semiHidden/>
    <w:unhideWhenUsed/>
    <w:rsid w:val="006F320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F320A"/>
    <w:rPr>
      <w:rFonts w:ascii="Calibri" w:hAnsi="Calibri"/>
      <w:szCs w:val="21"/>
    </w:rPr>
  </w:style>
  <w:style w:type="paragraph" w:styleId="FootnoteText">
    <w:name w:val="footnote text"/>
    <w:basedOn w:val="Normal"/>
    <w:link w:val="FootnoteTextChar"/>
    <w:unhideWhenUsed/>
    <w:rsid w:val="006F320A"/>
    <w:pPr>
      <w:spacing w:after="0" w:line="240" w:lineRule="auto"/>
    </w:pPr>
    <w:rPr>
      <w:sz w:val="20"/>
      <w:szCs w:val="20"/>
    </w:rPr>
  </w:style>
  <w:style w:type="character" w:customStyle="1" w:styleId="FootnoteTextChar">
    <w:name w:val="Footnote Text Char"/>
    <w:basedOn w:val="DefaultParagraphFont"/>
    <w:link w:val="FootnoteText"/>
    <w:rsid w:val="006F320A"/>
    <w:rPr>
      <w:sz w:val="20"/>
      <w:szCs w:val="20"/>
    </w:rPr>
  </w:style>
  <w:style w:type="character" w:styleId="FootnoteReference">
    <w:name w:val="footnote reference"/>
    <w:basedOn w:val="DefaultParagraphFont"/>
    <w:unhideWhenUsed/>
    <w:rsid w:val="006F320A"/>
    <w:rPr>
      <w:vertAlign w:val="superscript"/>
    </w:rPr>
  </w:style>
  <w:style w:type="paragraph" w:customStyle="1" w:styleId="TableParagraph">
    <w:name w:val="Table Paragraph"/>
    <w:basedOn w:val="Normal"/>
    <w:uiPriority w:val="1"/>
    <w:qFormat/>
    <w:rsid w:val="006F320A"/>
    <w:pPr>
      <w:widowControl w:val="0"/>
      <w:spacing w:after="0" w:line="240" w:lineRule="auto"/>
    </w:pPr>
    <w:rPr>
      <w:lang w:val="en-US"/>
    </w:rPr>
  </w:style>
  <w:style w:type="character" w:styleId="CommentReference">
    <w:name w:val="annotation reference"/>
    <w:basedOn w:val="DefaultParagraphFont"/>
    <w:uiPriority w:val="99"/>
    <w:semiHidden/>
    <w:unhideWhenUsed/>
    <w:rsid w:val="006F320A"/>
    <w:rPr>
      <w:sz w:val="16"/>
      <w:szCs w:val="16"/>
    </w:rPr>
  </w:style>
  <w:style w:type="paragraph" w:styleId="CommentText">
    <w:name w:val="annotation text"/>
    <w:basedOn w:val="Normal"/>
    <w:link w:val="CommentTextChar"/>
    <w:uiPriority w:val="99"/>
    <w:semiHidden/>
    <w:unhideWhenUsed/>
    <w:rsid w:val="006F320A"/>
    <w:pPr>
      <w:spacing w:line="240" w:lineRule="auto"/>
    </w:pPr>
    <w:rPr>
      <w:sz w:val="20"/>
      <w:szCs w:val="20"/>
    </w:rPr>
  </w:style>
  <w:style w:type="character" w:customStyle="1" w:styleId="CommentTextChar">
    <w:name w:val="Comment Text Char"/>
    <w:basedOn w:val="DefaultParagraphFont"/>
    <w:link w:val="CommentText"/>
    <w:uiPriority w:val="99"/>
    <w:semiHidden/>
    <w:rsid w:val="006F320A"/>
    <w:rPr>
      <w:sz w:val="20"/>
      <w:szCs w:val="20"/>
    </w:rPr>
  </w:style>
  <w:style w:type="paragraph" w:styleId="CommentSubject">
    <w:name w:val="annotation subject"/>
    <w:basedOn w:val="CommentText"/>
    <w:next w:val="CommentText"/>
    <w:link w:val="CommentSubjectChar"/>
    <w:uiPriority w:val="99"/>
    <w:semiHidden/>
    <w:unhideWhenUsed/>
    <w:rsid w:val="006F320A"/>
    <w:rPr>
      <w:b/>
      <w:bCs/>
    </w:rPr>
  </w:style>
  <w:style w:type="character" w:customStyle="1" w:styleId="CommentSubjectChar">
    <w:name w:val="Comment Subject Char"/>
    <w:basedOn w:val="CommentTextChar"/>
    <w:link w:val="CommentSubject"/>
    <w:uiPriority w:val="99"/>
    <w:semiHidden/>
    <w:rsid w:val="006F320A"/>
    <w:rPr>
      <w:b/>
      <w:bCs/>
      <w:sz w:val="20"/>
      <w:szCs w:val="20"/>
    </w:rPr>
  </w:style>
  <w:style w:type="paragraph" w:customStyle="1" w:styleId="Tablebody">
    <w:name w:val="Table_body"/>
    <w:basedOn w:val="Normal"/>
    <w:rsid w:val="006F320A"/>
    <w:pPr>
      <w:spacing w:after="0" w:line="240" w:lineRule="auto"/>
    </w:pPr>
    <w:rPr>
      <w:rFonts w:ascii="Arial" w:eastAsia="Times New Roman" w:hAnsi="Arial" w:cs="Times New Roman"/>
      <w:bCs/>
      <w:color w:val="000000"/>
      <w:sz w:val="20"/>
      <w:szCs w:val="14"/>
      <w:u w:color="000080"/>
    </w:rPr>
  </w:style>
  <w:style w:type="character" w:styleId="FollowedHyperlink">
    <w:name w:val="FollowedHyperlink"/>
    <w:basedOn w:val="DefaultParagraphFont"/>
    <w:uiPriority w:val="99"/>
    <w:semiHidden/>
    <w:unhideWhenUsed/>
    <w:rsid w:val="006F320A"/>
    <w:rPr>
      <w:color w:val="954F72" w:themeColor="followedHyperlink"/>
      <w:u w:val="single"/>
    </w:rPr>
  </w:style>
  <w:style w:type="paragraph" w:customStyle="1" w:styleId="ARH2">
    <w:name w:val="AR H2"/>
    <w:basedOn w:val="Heading2"/>
    <w:qFormat/>
    <w:rsid w:val="006F320A"/>
    <w:pPr>
      <w:keepNext w:val="0"/>
      <w:keepLines w:val="0"/>
      <w:numPr>
        <w:ilvl w:val="1"/>
      </w:numPr>
      <w:spacing w:before="240" w:after="240"/>
      <w:ind w:left="720" w:hanging="360"/>
    </w:pPr>
    <w:rPr>
      <w:b/>
      <w:color w:val="auto"/>
      <w:sz w:val="21"/>
    </w:rPr>
  </w:style>
  <w:style w:type="paragraph" w:customStyle="1" w:styleId="Style1">
    <w:name w:val="Style1"/>
    <w:basedOn w:val="ListParagraph"/>
    <w:link w:val="Style1Char"/>
    <w:qFormat/>
    <w:rsid w:val="006F320A"/>
    <w:pPr>
      <w:numPr>
        <w:numId w:val="4"/>
      </w:numPr>
      <w:spacing w:before="360" w:after="0" w:line="360" w:lineRule="auto"/>
      <w:ind w:left="567" w:hanging="567"/>
      <w:contextualSpacing w:val="0"/>
    </w:pPr>
    <w:rPr>
      <w:rFonts w:ascii="Arial" w:hAnsi="Arial" w:cs="Arial"/>
      <w:b/>
      <w:sz w:val="24"/>
      <w:szCs w:val="24"/>
    </w:rPr>
  </w:style>
  <w:style w:type="paragraph" w:customStyle="1" w:styleId="Style2">
    <w:name w:val="Style2"/>
    <w:basedOn w:val="PTClause1"/>
    <w:link w:val="Style2Char"/>
    <w:qFormat/>
    <w:rsid w:val="006F320A"/>
  </w:style>
  <w:style w:type="character" w:customStyle="1" w:styleId="ListParagraphChar">
    <w:name w:val="List Paragraph Char"/>
    <w:basedOn w:val="DefaultParagraphFont"/>
    <w:link w:val="ListParagraph"/>
    <w:uiPriority w:val="34"/>
    <w:rsid w:val="006F320A"/>
  </w:style>
  <w:style w:type="character" w:customStyle="1" w:styleId="Style1Char">
    <w:name w:val="Style1 Char"/>
    <w:basedOn w:val="ListParagraphChar"/>
    <w:link w:val="Style1"/>
    <w:rsid w:val="006F320A"/>
    <w:rPr>
      <w:rFonts w:ascii="Arial" w:hAnsi="Arial" w:cs="Arial"/>
      <w:b/>
      <w:sz w:val="24"/>
      <w:szCs w:val="24"/>
    </w:rPr>
  </w:style>
  <w:style w:type="paragraph" w:customStyle="1" w:styleId="Style3">
    <w:name w:val="Style3"/>
    <w:basedOn w:val="PTClause2"/>
    <w:link w:val="Style3Char"/>
    <w:qFormat/>
    <w:rsid w:val="006F320A"/>
    <w:pPr>
      <w:numPr>
        <w:ilvl w:val="2"/>
        <w:numId w:val="4"/>
      </w:numPr>
      <w:spacing w:line="240" w:lineRule="auto"/>
      <w:ind w:leftChars="510" w:left="1842" w:hanging="720"/>
    </w:pPr>
  </w:style>
  <w:style w:type="character" w:customStyle="1" w:styleId="Style2Char">
    <w:name w:val="Style2 Char"/>
    <w:basedOn w:val="PTClause1Char"/>
    <w:link w:val="Style2"/>
    <w:rsid w:val="006F320A"/>
    <w:rPr>
      <w:rFonts w:ascii="Arial" w:hAnsi="Arial"/>
      <w:sz w:val="21"/>
      <w:szCs w:val="24"/>
      <w:lang w:eastAsia="en-AU"/>
    </w:rPr>
  </w:style>
  <w:style w:type="paragraph" w:customStyle="1" w:styleId="Style4">
    <w:name w:val="Style4"/>
    <w:basedOn w:val="Normal"/>
    <w:link w:val="Style4Char"/>
    <w:qFormat/>
    <w:rsid w:val="006F320A"/>
    <w:pPr>
      <w:spacing w:after="240"/>
      <w:ind w:left="567"/>
    </w:pPr>
    <w:rPr>
      <w:rFonts w:ascii="Arial" w:hAnsi="Arial" w:cs="Arial"/>
      <w:sz w:val="21"/>
      <w:szCs w:val="21"/>
    </w:rPr>
  </w:style>
  <w:style w:type="character" w:customStyle="1" w:styleId="PTClause2Char">
    <w:name w:val="PT Clause 2 Char"/>
    <w:basedOn w:val="DefaultParagraphFont"/>
    <w:link w:val="PTClause2"/>
    <w:rsid w:val="006F320A"/>
    <w:rPr>
      <w:rFonts w:ascii="Arial" w:eastAsia="Times New Roman" w:hAnsi="Arial" w:cs="Times New Roman"/>
      <w:sz w:val="21"/>
      <w:szCs w:val="24"/>
      <w:lang w:eastAsia="en-AU"/>
    </w:rPr>
  </w:style>
  <w:style w:type="character" w:customStyle="1" w:styleId="Style3Char">
    <w:name w:val="Style3 Char"/>
    <w:basedOn w:val="PTClause2Char"/>
    <w:link w:val="Style3"/>
    <w:rsid w:val="006F320A"/>
    <w:rPr>
      <w:rFonts w:ascii="Arial" w:eastAsia="Times New Roman" w:hAnsi="Arial" w:cs="Times New Roman"/>
      <w:sz w:val="21"/>
      <w:szCs w:val="24"/>
      <w:lang w:eastAsia="en-AU"/>
    </w:rPr>
  </w:style>
  <w:style w:type="table" w:customStyle="1" w:styleId="ListTable3-Accent11">
    <w:name w:val="List Table 3 - Accent 11"/>
    <w:basedOn w:val="TableNormal"/>
    <w:uiPriority w:val="48"/>
    <w:rsid w:val="006F320A"/>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Style4Char">
    <w:name w:val="Style4 Char"/>
    <w:basedOn w:val="DefaultParagraphFont"/>
    <w:link w:val="Style4"/>
    <w:rsid w:val="006F320A"/>
    <w:rPr>
      <w:rFonts w:ascii="Arial" w:hAnsi="Arial" w:cs="Arial"/>
      <w:sz w:val="21"/>
      <w:szCs w:val="21"/>
    </w:rPr>
  </w:style>
  <w:style w:type="table" w:customStyle="1" w:styleId="GridTable4-Accent11">
    <w:name w:val="Grid Table 4 - Accent 11"/>
    <w:basedOn w:val="TableNormal"/>
    <w:uiPriority w:val="49"/>
    <w:rsid w:val="006F320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pple-converted-space">
    <w:name w:val="apple-converted-space"/>
    <w:basedOn w:val="DefaultParagraphFont"/>
    <w:rsid w:val="006F320A"/>
  </w:style>
  <w:style w:type="table" w:customStyle="1" w:styleId="ListTable2-Accent51">
    <w:name w:val="List Table 2 - Accent 51"/>
    <w:basedOn w:val="TableNormal"/>
    <w:uiPriority w:val="47"/>
    <w:rsid w:val="006F320A"/>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ghtList-Accent1">
    <w:name w:val="Light List Accent 1"/>
    <w:basedOn w:val="TableNormal"/>
    <w:uiPriority w:val="61"/>
    <w:rsid w:val="006F320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ARTablelabel">
    <w:name w:val="AR Table label"/>
    <w:basedOn w:val="Normal"/>
    <w:qFormat/>
    <w:rsid w:val="006F320A"/>
    <w:pPr>
      <w:spacing w:before="40" w:after="40"/>
    </w:pPr>
    <w:rPr>
      <w:rFonts w:ascii="Arial" w:hAnsi="Arial"/>
      <w:b/>
      <w:sz w:val="20"/>
    </w:rPr>
  </w:style>
  <w:style w:type="paragraph" w:customStyle="1" w:styleId="ARTablecelltext">
    <w:name w:val="AR Table cell text"/>
    <w:basedOn w:val="Normal"/>
    <w:qFormat/>
    <w:rsid w:val="006F320A"/>
    <w:pPr>
      <w:spacing w:before="40" w:after="40"/>
    </w:pPr>
    <w:rPr>
      <w:rFonts w:ascii="Arial" w:hAnsi="Arial"/>
      <w:bCs/>
      <w:sz w:val="20"/>
    </w:rPr>
  </w:style>
  <w:style w:type="paragraph" w:styleId="TOCHeading">
    <w:name w:val="TOC Heading"/>
    <w:basedOn w:val="Heading1"/>
    <w:next w:val="Normal"/>
    <w:uiPriority w:val="39"/>
    <w:unhideWhenUsed/>
    <w:qFormat/>
    <w:rsid w:val="00330D08"/>
    <w:pPr>
      <w:keepNext/>
      <w:keepLines/>
      <w:spacing w:before="240" w:after="0" w:line="259" w:lineRule="auto"/>
      <w:outlineLvl w:val="9"/>
    </w:pPr>
    <w:rPr>
      <w:rFonts w:asciiTheme="majorHAnsi" w:eastAsiaTheme="majorEastAsia" w:hAnsiTheme="majorHAnsi" w:cstheme="majorBidi"/>
      <w:color w:val="2E74B5" w:themeColor="accent1" w:themeShade="BF"/>
      <w:kern w:val="0"/>
      <w:sz w:val="32"/>
      <w:szCs w:val="32"/>
      <w:lang w:val="en-US" w:eastAsia="en-US"/>
    </w:rPr>
  </w:style>
  <w:style w:type="paragraph" w:styleId="BodyText3">
    <w:name w:val="Body Text 3"/>
    <w:basedOn w:val="Normal"/>
    <w:link w:val="BodyText3Char"/>
    <w:rsid w:val="00D75F98"/>
    <w:pPr>
      <w:spacing w:before="120" w:after="120" w:line="240" w:lineRule="auto"/>
      <w:jc w:val="both"/>
    </w:pPr>
    <w:rPr>
      <w:rFonts w:ascii="Arial" w:eastAsia="Times New Roman" w:hAnsi="Arial" w:cs="Times New Roman"/>
      <w:i/>
      <w:sz w:val="16"/>
      <w:szCs w:val="20"/>
      <w:lang w:val="en-US" w:eastAsia="en-AU"/>
    </w:rPr>
  </w:style>
  <w:style w:type="character" w:customStyle="1" w:styleId="BodyText3Char">
    <w:name w:val="Body Text 3 Char"/>
    <w:basedOn w:val="DefaultParagraphFont"/>
    <w:link w:val="BodyText3"/>
    <w:rsid w:val="00D75F98"/>
    <w:rPr>
      <w:rFonts w:ascii="Arial" w:eastAsia="Times New Roman" w:hAnsi="Arial" w:cs="Times New Roman"/>
      <w:i/>
      <w:sz w:val="16"/>
      <w:szCs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castle.edu.au/about-uon/governance-and-leadership/policy-library/document-record?RecordNumber=D17/24451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c.nsw.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stlii.edu.au/au/legis/nsw/consol_act/papipa199846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ewcastle.edu.au/about-uon/governance-and-leadership/policy-library/document-record?RecordNumber=D17/244510" TargetMode="External"/><Relationship Id="rId4" Type="http://schemas.openxmlformats.org/officeDocument/2006/relationships/settings" Target="settings.xml"/><Relationship Id="rId9" Type="http://schemas.openxmlformats.org/officeDocument/2006/relationships/hyperlink" Target="https://www.newcastle.edu.au/about-uon/governance-and-leadership/policy-library/document-record?RecordNumber=D17/2445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7E0F59C-370A-4B69-A5A1-9BEECB3B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Honorary Degree Nominations Policy</vt:lpstr>
    </vt:vector>
  </TitlesOfParts>
  <Company>The University of Newcastle</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Honorary Degree Nominations Policy</dc:title>
  <dc:subject/>
  <dc:creator>Sheelagh Callaghan</dc:creator>
  <cp:keywords/>
  <dc:description/>
  <cp:lastModifiedBy>Alice Jackson</cp:lastModifiedBy>
  <cp:revision>2</cp:revision>
  <cp:lastPrinted>2016-06-20T01:04:00Z</cp:lastPrinted>
  <dcterms:created xsi:type="dcterms:W3CDTF">2018-02-07T00:00:00Z</dcterms:created>
  <dcterms:modified xsi:type="dcterms:W3CDTF">2018-02-07T00:00:00Z</dcterms:modified>
</cp:coreProperties>
</file>