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63475" w14:textId="11EA8DB5" w:rsidR="00793BA8" w:rsidRDefault="00793BA8" w:rsidP="00793BA8">
      <w:pPr>
        <w:spacing w:before="74"/>
        <w:ind w:left="142"/>
        <w:rPr>
          <w:b/>
        </w:rPr>
      </w:pPr>
      <w:r>
        <w:rPr>
          <w:b/>
        </w:rPr>
        <w:t>Community</w:t>
      </w:r>
      <w:r>
        <w:rPr>
          <w:b/>
          <w:spacing w:val="-9"/>
        </w:rPr>
        <w:t xml:space="preserve"> </w:t>
      </w:r>
      <w:r>
        <w:rPr>
          <w:b/>
        </w:rPr>
        <w:t>Partnership</w:t>
      </w:r>
      <w:r>
        <w:rPr>
          <w:b/>
          <w:spacing w:val="-8"/>
        </w:rPr>
        <w:t xml:space="preserve"> </w:t>
      </w:r>
      <w:r>
        <w:rPr>
          <w:b/>
        </w:rPr>
        <w:t>Agreement</w:t>
      </w:r>
      <w:r>
        <w:rPr>
          <w:b/>
          <w:spacing w:val="-9"/>
        </w:rPr>
        <w:t xml:space="preserve"> </w:t>
      </w:r>
      <w:r>
        <w:rPr>
          <w:b/>
        </w:rPr>
        <w:t>Evaluation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Criteria</w:t>
      </w:r>
    </w:p>
    <w:p w14:paraId="0837491E" w14:textId="77777777" w:rsidR="00793BA8" w:rsidRDefault="00793BA8" w:rsidP="00793BA8">
      <w:pPr>
        <w:pStyle w:val="BodyText"/>
        <w:spacing w:before="23"/>
        <w:rPr>
          <w:b/>
          <w:sz w:val="20"/>
        </w:rPr>
      </w:pPr>
    </w:p>
    <w:tbl>
      <w:tblPr>
        <w:tblW w:w="10452" w:type="dxa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1695"/>
        <w:gridCol w:w="1791"/>
        <w:gridCol w:w="1834"/>
        <w:gridCol w:w="466"/>
        <w:gridCol w:w="2796"/>
      </w:tblGrid>
      <w:tr w:rsidR="00793BA8" w14:paraId="09C08A29" w14:textId="77777777" w:rsidTr="00793BA8">
        <w:trPr>
          <w:trHeight w:val="570"/>
        </w:trPr>
        <w:tc>
          <w:tcPr>
            <w:tcW w:w="1870" w:type="dxa"/>
            <w:shd w:val="clear" w:color="auto" w:fill="D9D9D9"/>
            <w:vAlign w:val="center"/>
          </w:tcPr>
          <w:p w14:paraId="4BFCCADB" w14:textId="77777777" w:rsidR="00793BA8" w:rsidRDefault="00793BA8" w:rsidP="00793BA8">
            <w:pPr>
              <w:pStyle w:val="TableParagraph"/>
              <w:spacing w:before="15"/>
              <w:ind w:left="47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CRITERION</w:t>
            </w:r>
          </w:p>
        </w:tc>
        <w:tc>
          <w:tcPr>
            <w:tcW w:w="1695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3BFF0DEC" w14:textId="77777777" w:rsidR="00793BA8" w:rsidRDefault="00793BA8" w:rsidP="00793BA8">
            <w:pPr>
              <w:pStyle w:val="TableParagraph"/>
              <w:spacing w:before="15" w:line="218" w:lineRule="exact"/>
              <w:ind w:right="8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LOW</w:t>
            </w:r>
          </w:p>
          <w:p w14:paraId="42C5F2D2" w14:textId="77777777" w:rsidR="00793BA8" w:rsidRDefault="00793BA8" w:rsidP="00793BA8">
            <w:pPr>
              <w:pStyle w:val="TableParagraph"/>
              <w:spacing w:line="193" w:lineRule="exact"/>
              <w:ind w:left="30" w:right="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(1</w:t>
            </w:r>
            <w:r>
              <w:rPr>
                <w:b/>
                <w:spacing w:val="-2"/>
                <w:sz w:val="16"/>
              </w:rPr>
              <w:t xml:space="preserve"> POINT)</w:t>
            </w:r>
          </w:p>
        </w:tc>
        <w:tc>
          <w:tcPr>
            <w:tcW w:w="1791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3F014532" w14:textId="77777777" w:rsidR="00793BA8" w:rsidRDefault="00793BA8" w:rsidP="00793BA8">
            <w:pPr>
              <w:pStyle w:val="TableParagraph"/>
              <w:spacing w:before="15"/>
              <w:ind w:left="57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MEDIUM</w:t>
            </w:r>
          </w:p>
          <w:p w14:paraId="2EC86003" w14:textId="77777777" w:rsidR="00793BA8" w:rsidRDefault="00793BA8" w:rsidP="00793BA8">
            <w:pPr>
              <w:pStyle w:val="TableParagraph"/>
              <w:spacing w:before="16"/>
              <w:ind w:left="5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(2</w:t>
            </w:r>
            <w:r>
              <w:rPr>
                <w:b/>
                <w:spacing w:val="-2"/>
                <w:sz w:val="16"/>
              </w:rPr>
              <w:t xml:space="preserve"> POINTS)</w:t>
            </w:r>
          </w:p>
        </w:tc>
        <w:tc>
          <w:tcPr>
            <w:tcW w:w="1834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58182C8E" w14:textId="77777777" w:rsidR="00793BA8" w:rsidRDefault="00793BA8" w:rsidP="00793BA8">
            <w:pPr>
              <w:pStyle w:val="TableParagraph"/>
              <w:spacing w:before="15"/>
              <w:ind w:left="36" w:right="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HIGH</w:t>
            </w:r>
          </w:p>
          <w:p w14:paraId="327218C8" w14:textId="77777777" w:rsidR="00793BA8" w:rsidRDefault="00793BA8" w:rsidP="00793BA8">
            <w:pPr>
              <w:pStyle w:val="TableParagraph"/>
              <w:spacing w:before="1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(3</w:t>
            </w:r>
            <w:r>
              <w:rPr>
                <w:b/>
                <w:spacing w:val="-2"/>
                <w:sz w:val="16"/>
              </w:rPr>
              <w:t xml:space="preserve"> POINTS)</w:t>
            </w:r>
          </w:p>
        </w:tc>
        <w:tc>
          <w:tcPr>
            <w:tcW w:w="466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5E2D7849" w14:textId="77777777" w:rsidR="00793BA8" w:rsidRDefault="00793BA8" w:rsidP="00793BA8">
            <w:pPr>
              <w:pStyle w:val="TableParagraph"/>
              <w:spacing w:before="15"/>
              <w:ind w:left="32" w:right="-2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SCORE</w:t>
            </w:r>
          </w:p>
        </w:tc>
        <w:tc>
          <w:tcPr>
            <w:tcW w:w="2796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116C7B3D" w14:textId="77777777" w:rsidR="00793BA8" w:rsidRDefault="00793BA8" w:rsidP="00793BA8">
            <w:pPr>
              <w:pStyle w:val="TableParagraph"/>
              <w:spacing w:before="15"/>
              <w:ind w:left="4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EXPLANATION</w:t>
            </w:r>
          </w:p>
        </w:tc>
      </w:tr>
      <w:tr w:rsidR="00793BA8" w14:paraId="7AF937A0" w14:textId="77777777" w:rsidTr="00793BA8">
        <w:trPr>
          <w:trHeight w:val="1731"/>
        </w:trPr>
        <w:tc>
          <w:tcPr>
            <w:tcW w:w="1870" w:type="dxa"/>
            <w:shd w:val="clear" w:color="auto" w:fill="D9D9D9"/>
            <w:vAlign w:val="center"/>
          </w:tcPr>
          <w:p w14:paraId="3A8106CF" w14:textId="77777777" w:rsidR="00793BA8" w:rsidRDefault="00793BA8" w:rsidP="00793BA8">
            <w:pPr>
              <w:pStyle w:val="TableParagraph"/>
              <w:spacing w:before="15" w:line="254" w:lineRule="auto"/>
              <w:ind w:left="21"/>
              <w:rPr>
                <w:sz w:val="18"/>
              </w:rPr>
            </w:pPr>
            <w:r>
              <w:rPr>
                <w:sz w:val="18"/>
              </w:rPr>
              <w:t>Aligned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University Corporate,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College, School or Research strategic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</w:p>
        </w:tc>
        <w:tc>
          <w:tcPr>
            <w:tcW w:w="1695" w:type="dxa"/>
            <w:tcBorders>
              <w:top w:val="single" w:sz="12" w:space="0" w:color="000000"/>
            </w:tcBorders>
            <w:vAlign w:val="center"/>
          </w:tcPr>
          <w:p w14:paraId="02EF0AB8" w14:textId="77777777" w:rsidR="00793BA8" w:rsidRDefault="00793BA8" w:rsidP="00793BA8">
            <w:pPr>
              <w:pStyle w:val="TableParagraph"/>
              <w:spacing w:before="15" w:line="254" w:lineRule="auto"/>
              <w:ind w:left="28" w:right="138"/>
              <w:rPr>
                <w:sz w:val="18"/>
              </w:rPr>
            </w:pPr>
            <w:r>
              <w:rPr>
                <w:sz w:val="18"/>
              </w:rPr>
              <w:t>Alignment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broad goals within either University,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College, School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Research strategic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</w:p>
        </w:tc>
        <w:tc>
          <w:tcPr>
            <w:tcW w:w="1791" w:type="dxa"/>
            <w:tcBorders>
              <w:top w:val="single" w:sz="12" w:space="0" w:color="000000"/>
            </w:tcBorders>
            <w:vAlign w:val="center"/>
          </w:tcPr>
          <w:p w14:paraId="277AEE51" w14:textId="77777777" w:rsidR="00793BA8" w:rsidRDefault="00793BA8" w:rsidP="00793BA8">
            <w:pPr>
              <w:pStyle w:val="TableParagraph"/>
              <w:spacing w:before="15" w:line="254" w:lineRule="auto"/>
              <w:ind w:left="23" w:right="187"/>
              <w:rPr>
                <w:sz w:val="18"/>
              </w:rPr>
            </w:pPr>
            <w:r>
              <w:rPr>
                <w:sz w:val="18"/>
              </w:rPr>
              <w:t>Clearly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demonstrates alignment with lead initiatives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outlined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 University,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College, School or Research</w:t>
            </w:r>
          </w:p>
          <w:p w14:paraId="3215591E" w14:textId="77777777" w:rsidR="00793BA8" w:rsidRDefault="00793BA8" w:rsidP="00793BA8">
            <w:pPr>
              <w:pStyle w:val="TableParagraph"/>
              <w:spacing w:before="40"/>
              <w:ind w:left="23"/>
              <w:rPr>
                <w:sz w:val="18"/>
              </w:rPr>
            </w:pPr>
            <w:r>
              <w:rPr>
                <w:sz w:val="18"/>
              </w:rPr>
              <w:t>strategic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plans</w:t>
            </w:r>
          </w:p>
        </w:tc>
        <w:tc>
          <w:tcPr>
            <w:tcW w:w="1834" w:type="dxa"/>
            <w:tcBorders>
              <w:top w:val="single" w:sz="12" w:space="0" w:color="000000"/>
            </w:tcBorders>
            <w:vAlign w:val="center"/>
          </w:tcPr>
          <w:p w14:paraId="7808AD82" w14:textId="77777777" w:rsidR="00793BA8" w:rsidRDefault="00793BA8" w:rsidP="00793BA8">
            <w:pPr>
              <w:pStyle w:val="TableParagraph"/>
              <w:spacing w:before="15" w:line="254" w:lineRule="auto"/>
              <w:ind w:left="23"/>
              <w:rPr>
                <w:sz w:val="18"/>
              </w:rPr>
            </w:pPr>
            <w:r>
              <w:rPr>
                <w:sz w:val="18"/>
              </w:rPr>
              <w:t>Partnership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named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 Strategic Plan, College, School or Research implementation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</w:p>
        </w:tc>
        <w:tc>
          <w:tcPr>
            <w:tcW w:w="466" w:type="dxa"/>
            <w:tcBorders>
              <w:top w:val="single" w:sz="12" w:space="0" w:color="000000"/>
            </w:tcBorders>
          </w:tcPr>
          <w:p w14:paraId="7FF55DB7" w14:textId="77777777" w:rsidR="00793BA8" w:rsidRDefault="00793BA8" w:rsidP="00D05C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6" w:type="dxa"/>
            <w:tcBorders>
              <w:top w:val="single" w:sz="12" w:space="0" w:color="000000"/>
            </w:tcBorders>
          </w:tcPr>
          <w:p w14:paraId="031941AD" w14:textId="77777777" w:rsidR="00793BA8" w:rsidRDefault="00793BA8" w:rsidP="00D05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3BA8" w14:paraId="4C186481" w14:textId="77777777" w:rsidTr="00793BA8">
        <w:trPr>
          <w:trHeight w:val="1497"/>
        </w:trPr>
        <w:tc>
          <w:tcPr>
            <w:tcW w:w="1870" w:type="dxa"/>
            <w:shd w:val="clear" w:color="auto" w:fill="D9D9D9"/>
            <w:vAlign w:val="center"/>
          </w:tcPr>
          <w:p w14:paraId="45D7F4A8" w14:textId="77777777" w:rsidR="00793BA8" w:rsidRDefault="00793BA8" w:rsidP="00793BA8">
            <w:pPr>
              <w:pStyle w:val="TableParagraph"/>
              <w:spacing w:before="20" w:line="256" w:lineRule="auto"/>
              <w:ind w:left="21" w:right="-16"/>
              <w:rPr>
                <w:sz w:val="18"/>
              </w:rPr>
            </w:pPr>
            <w:r>
              <w:rPr>
                <w:sz w:val="18"/>
              </w:rPr>
              <w:t>Provides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clear demonstration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proofErr w:type="gramStart"/>
            <w:r>
              <w:rPr>
                <w:sz w:val="18"/>
              </w:rPr>
              <w:t>University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values: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equity, </w:t>
            </w:r>
            <w:r>
              <w:rPr>
                <w:spacing w:val="-2"/>
                <w:sz w:val="18"/>
              </w:rPr>
              <w:t>excellence,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engagement,</w:t>
            </w:r>
          </w:p>
          <w:p w14:paraId="08D1A16F" w14:textId="77777777" w:rsidR="00793BA8" w:rsidRDefault="00793BA8" w:rsidP="00793BA8">
            <w:pPr>
              <w:pStyle w:val="TableParagraph"/>
              <w:spacing w:before="39"/>
              <w:ind w:left="21"/>
              <w:rPr>
                <w:sz w:val="18"/>
              </w:rPr>
            </w:pPr>
            <w:r>
              <w:rPr>
                <w:spacing w:val="-2"/>
                <w:sz w:val="18"/>
              </w:rPr>
              <w:t>sustainability</w:t>
            </w:r>
          </w:p>
        </w:tc>
        <w:tc>
          <w:tcPr>
            <w:tcW w:w="1695" w:type="dxa"/>
            <w:vAlign w:val="center"/>
          </w:tcPr>
          <w:p w14:paraId="6D2ACEFA" w14:textId="77777777" w:rsidR="00793BA8" w:rsidRDefault="00793BA8" w:rsidP="00793BA8">
            <w:pPr>
              <w:pStyle w:val="TableParagraph"/>
              <w:spacing w:before="20" w:line="256" w:lineRule="auto"/>
              <w:ind w:left="28" w:right="138"/>
              <w:rPr>
                <w:sz w:val="18"/>
              </w:rPr>
            </w:pPr>
            <w:r>
              <w:rPr>
                <w:sz w:val="18"/>
              </w:rPr>
              <w:t>Clear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demonstration of impact with one University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</w:p>
        </w:tc>
        <w:tc>
          <w:tcPr>
            <w:tcW w:w="1791" w:type="dxa"/>
            <w:vAlign w:val="center"/>
          </w:tcPr>
          <w:p w14:paraId="1E533ABE" w14:textId="77777777" w:rsidR="00793BA8" w:rsidRDefault="00793BA8" w:rsidP="00793BA8">
            <w:pPr>
              <w:pStyle w:val="TableParagraph"/>
              <w:spacing w:before="20" w:line="256" w:lineRule="auto"/>
              <w:ind w:left="23"/>
              <w:rPr>
                <w:sz w:val="18"/>
              </w:rPr>
            </w:pPr>
            <w:r>
              <w:rPr>
                <w:sz w:val="18"/>
              </w:rPr>
              <w:t>Clear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demonstration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 impact with 2-3 University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values</w:t>
            </w:r>
          </w:p>
        </w:tc>
        <w:tc>
          <w:tcPr>
            <w:tcW w:w="1834" w:type="dxa"/>
            <w:vAlign w:val="center"/>
          </w:tcPr>
          <w:p w14:paraId="7A01507B" w14:textId="77777777" w:rsidR="00793BA8" w:rsidRDefault="00793BA8" w:rsidP="00793BA8">
            <w:pPr>
              <w:pStyle w:val="TableParagraph"/>
              <w:spacing w:before="20" w:line="256" w:lineRule="auto"/>
              <w:ind w:left="23"/>
              <w:rPr>
                <w:sz w:val="18"/>
              </w:rPr>
            </w:pPr>
            <w:r>
              <w:rPr>
                <w:sz w:val="18"/>
              </w:rPr>
              <w:t>Clear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demonstration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 impact aligned to all 4 University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values</w:t>
            </w:r>
          </w:p>
        </w:tc>
        <w:tc>
          <w:tcPr>
            <w:tcW w:w="466" w:type="dxa"/>
          </w:tcPr>
          <w:p w14:paraId="1F796723" w14:textId="77777777" w:rsidR="00793BA8" w:rsidRDefault="00793BA8" w:rsidP="00D05C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6" w:type="dxa"/>
          </w:tcPr>
          <w:p w14:paraId="0F766549" w14:textId="77777777" w:rsidR="00793BA8" w:rsidRDefault="00793BA8" w:rsidP="00D05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3BA8" w14:paraId="30452D61" w14:textId="77777777" w:rsidTr="00793BA8">
        <w:trPr>
          <w:trHeight w:val="1252"/>
        </w:trPr>
        <w:tc>
          <w:tcPr>
            <w:tcW w:w="1870" w:type="dxa"/>
            <w:shd w:val="clear" w:color="auto" w:fill="D9D9D9"/>
            <w:vAlign w:val="center"/>
          </w:tcPr>
          <w:p w14:paraId="5ED49189" w14:textId="77777777" w:rsidR="00793BA8" w:rsidRDefault="00793BA8" w:rsidP="00793BA8">
            <w:pPr>
              <w:pStyle w:val="TableParagraph"/>
              <w:spacing w:before="20" w:line="254" w:lineRule="auto"/>
              <w:ind w:left="21" w:right="259"/>
              <w:rPr>
                <w:sz w:val="18"/>
              </w:rPr>
            </w:pPr>
            <w:r>
              <w:rPr>
                <w:sz w:val="18"/>
              </w:rPr>
              <w:t>Delivers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positive </w:t>
            </w:r>
            <w:r>
              <w:rPr>
                <w:spacing w:val="-2"/>
                <w:sz w:val="18"/>
              </w:rPr>
              <w:t>community</w:t>
            </w:r>
            <w:r>
              <w:rPr>
                <w:sz w:val="18"/>
              </w:rPr>
              <w:t xml:space="preserve"> engagement in the regions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</w:p>
          <w:p w14:paraId="1BE02B75" w14:textId="77777777" w:rsidR="00793BA8" w:rsidRDefault="00793BA8" w:rsidP="00793BA8">
            <w:pPr>
              <w:pStyle w:val="TableParagraph"/>
              <w:spacing w:before="52"/>
              <w:ind w:left="21"/>
              <w:rPr>
                <w:sz w:val="18"/>
              </w:rPr>
            </w:pPr>
            <w:r>
              <w:rPr>
                <w:spacing w:val="-2"/>
                <w:sz w:val="18"/>
              </w:rPr>
              <w:t>operate</w:t>
            </w:r>
          </w:p>
        </w:tc>
        <w:tc>
          <w:tcPr>
            <w:tcW w:w="1695" w:type="dxa"/>
            <w:vAlign w:val="center"/>
          </w:tcPr>
          <w:p w14:paraId="01EFF68F" w14:textId="77777777" w:rsidR="00793BA8" w:rsidRDefault="00793BA8" w:rsidP="00793BA8">
            <w:pPr>
              <w:pStyle w:val="TableParagraph"/>
              <w:spacing w:before="20" w:line="254" w:lineRule="auto"/>
              <w:ind w:left="28" w:right="138"/>
              <w:rPr>
                <w:sz w:val="18"/>
              </w:rPr>
            </w:pPr>
            <w:r>
              <w:rPr>
                <w:sz w:val="18"/>
              </w:rPr>
              <w:t>Engagement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 young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our </w:t>
            </w:r>
            <w:r>
              <w:rPr>
                <w:spacing w:val="-2"/>
                <w:sz w:val="18"/>
              </w:rPr>
              <w:t>region</w:t>
            </w:r>
          </w:p>
        </w:tc>
        <w:tc>
          <w:tcPr>
            <w:tcW w:w="1791" w:type="dxa"/>
            <w:vAlign w:val="center"/>
          </w:tcPr>
          <w:p w14:paraId="6DD27143" w14:textId="77777777" w:rsidR="00793BA8" w:rsidRDefault="00793BA8" w:rsidP="00793BA8">
            <w:pPr>
              <w:pStyle w:val="TableParagraph"/>
              <w:spacing w:before="20" w:line="254" w:lineRule="auto"/>
              <w:ind w:left="23" w:right="187"/>
              <w:rPr>
                <w:sz w:val="18"/>
              </w:rPr>
            </w:pPr>
            <w:r>
              <w:rPr>
                <w:sz w:val="18"/>
              </w:rPr>
              <w:t>Engagement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 young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people,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staff 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our </w:t>
            </w:r>
            <w:r>
              <w:rPr>
                <w:spacing w:val="-2"/>
                <w:sz w:val="18"/>
              </w:rPr>
              <w:t>region</w:t>
            </w:r>
          </w:p>
        </w:tc>
        <w:tc>
          <w:tcPr>
            <w:tcW w:w="1834" w:type="dxa"/>
            <w:vAlign w:val="center"/>
          </w:tcPr>
          <w:p w14:paraId="3D5002B7" w14:textId="77777777" w:rsidR="00793BA8" w:rsidRDefault="00793BA8" w:rsidP="00793BA8">
            <w:pPr>
              <w:pStyle w:val="TableParagraph"/>
              <w:spacing w:before="20" w:line="254" w:lineRule="auto"/>
              <w:ind w:left="23" w:right="24"/>
              <w:rPr>
                <w:sz w:val="18"/>
              </w:rPr>
            </w:pPr>
            <w:r>
              <w:rPr>
                <w:sz w:val="18"/>
              </w:rPr>
              <w:t>Engagement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young people, staff, students 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business/industry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 our region</w:t>
            </w:r>
          </w:p>
        </w:tc>
        <w:tc>
          <w:tcPr>
            <w:tcW w:w="466" w:type="dxa"/>
          </w:tcPr>
          <w:p w14:paraId="4184FC20" w14:textId="77777777" w:rsidR="00793BA8" w:rsidRDefault="00793BA8" w:rsidP="00D05C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6" w:type="dxa"/>
          </w:tcPr>
          <w:p w14:paraId="25C922B4" w14:textId="77777777" w:rsidR="00793BA8" w:rsidRDefault="00793BA8" w:rsidP="00D05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3BA8" w14:paraId="4F317217" w14:textId="77777777" w:rsidTr="00793BA8">
        <w:trPr>
          <w:trHeight w:val="1665"/>
        </w:trPr>
        <w:tc>
          <w:tcPr>
            <w:tcW w:w="1870" w:type="dxa"/>
            <w:shd w:val="clear" w:color="auto" w:fill="D9D9D9"/>
            <w:vAlign w:val="center"/>
          </w:tcPr>
          <w:p w14:paraId="68EAC1D8" w14:textId="77777777" w:rsidR="00793BA8" w:rsidRDefault="00793BA8" w:rsidP="00793BA8">
            <w:pPr>
              <w:pStyle w:val="TableParagraph"/>
              <w:spacing w:before="20" w:line="254" w:lineRule="auto"/>
              <w:ind w:left="21" w:right="42"/>
              <w:rPr>
                <w:sz w:val="18"/>
              </w:rPr>
            </w:pPr>
            <w:r>
              <w:rPr>
                <w:sz w:val="18"/>
              </w:rPr>
              <w:t>Generates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positive, widespread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 effective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engagement through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media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coverage 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storytelling</w:t>
            </w:r>
          </w:p>
        </w:tc>
        <w:tc>
          <w:tcPr>
            <w:tcW w:w="1695" w:type="dxa"/>
            <w:vAlign w:val="center"/>
          </w:tcPr>
          <w:p w14:paraId="111B72FC" w14:textId="77777777" w:rsidR="00793BA8" w:rsidRDefault="00793BA8" w:rsidP="00793BA8">
            <w:pPr>
              <w:pStyle w:val="TableParagraph"/>
              <w:spacing w:before="20" w:line="254" w:lineRule="auto"/>
              <w:ind w:left="28" w:right="371"/>
              <w:rPr>
                <w:sz w:val="18"/>
              </w:rPr>
            </w:pPr>
            <w:r>
              <w:rPr>
                <w:sz w:val="18"/>
              </w:rPr>
              <w:t>Capacity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generate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positive coverage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locally</w:t>
            </w:r>
          </w:p>
        </w:tc>
        <w:tc>
          <w:tcPr>
            <w:tcW w:w="1791" w:type="dxa"/>
            <w:vAlign w:val="center"/>
          </w:tcPr>
          <w:p w14:paraId="6516D628" w14:textId="77777777" w:rsidR="00793BA8" w:rsidRDefault="00793BA8" w:rsidP="00793BA8">
            <w:pPr>
              <w:pStyle w:val="TableParagraph"/>
              <w:spacing w:before="20" w:line="254" w:lineRule="auto"/>
              <w:ind w:left="23"/>
              <w:rPr>
                <w:sz w:val="18"/>
              </w:rPr>
            </w:pPr>
            <w:r>
              <w:rPr>
                <w:sz w:val="18"/>
              </w:rPr>
              <w:t>Capacity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generate positive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coverage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on multiple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occasions throughout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</w:p>
        </w:tc>
        <w:tc>
          <w:tcPr>
            <w:tcW w:w="1834" w:type="dxa"/>
            <w:vAlign w:val="center"/>
          </w:tcPr>
          <w:p w14:paraId="3822A79B" w14:textId="77777777" w:rsidR="00793BA8" w:rsidRDefault="00793BA8" w:rsidP="00793BA8">
            <w:pPr>
              <w:pStyle w:val="TableParagraph"/>
              <w:spacing w:before="20" w:line="254" w:lineRule="auto"/>
              <w:ind w:left="23"/>
              <w:rPr>
                <w:sz w:val="18"/>
              </w:rPr>
            </w:pPr>
            <w:r>
              <w:rPr>
                <w:sz w:val="18"/>
              </w:rPr>
              <w:t>Capacity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generate sustained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positive coverage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beyond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our regions,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including potential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national </w:t>
            </w:r>
            <w:r>
              <w:rPr>
                <w:spacing w:val="-2"/>
                <w:sz w:val="18"/>
              </w:rPr>
              <w:t>coverage.</w:t>
            </w:r>
          </w:p>
        </w:tc>
        <w:tc>
          <w:tcPr>
            <w:tcW w:w="466" w:type="dxa"/>
          </w:tcPr>
          <w:p w14:paraId="2484AE71" w14:textId="77777777" w:rsidR="00793BA8" w:rsidRDefault="00793BA8" w:rsidP="00D05C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6" w:type="dxa"/>
          </w:tcPr>
          <w:p w14:paraId="1124E352" w14:textId="77777777" w:rsidR="00793BA8" w:rsidRDefault="00793BA8" w:rsidP="00D05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3BA8" w14:paraId="211BFC16" w14:textId="77777777" w:rsidTr="00793BA8">
        <w:trPr>
          <w:trHeight w:val="1741"/>
        </w:trPr>
        <w:tc>
          <w:tcPr>
            <w:tcW w:w="1870" w:type="dxa"/>
            <w:shd w:val="clear" w:color="auto" w:fill="D9D9D9"/>
            <w:vAlign w:val="center"/>
          </w:tcPr>
          <w:p w14:paraId="36F2CA20" w14:textId="77777777" w:rsidR="00793BA8" w:rsidRDefault="00793BA8" w:rsidP="00793BA8">
            <w:pPr>
              <w:pStyle w:val="TableParagraph"/>
              <w:spacing w:before="25" w:line="254" w:lineRule="auto"/>
              <w:ind w:left="21" w:right="259"/>
              <w:rPr>
                <w:sz w:val="18"/>
              </w:rPr>
            </w:pPr>
            <w:r>
              <w:rPr>
                <w:spacing w:val="-2"/>
                <w:sz w:val="18"/>
              </w:rPr>
              <w:t>Supports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business/industry</w:t>
            </w:r>
            <w:r>
              <w:rPr>
                <w:sz w:val="18"/>
              </w:rPr>
              <w:t xml:space="preserve"> partner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development </w:t>
            </w:r>
            <w:r>
              <w:rPr>
                <w:spacing w:val="-2"/>
                <w:sz w:val="18"/>
              </w:rPr>
              <w:t>opportunities</w:t>
            </w:r>
          </w:p>
        </w:tc>
        <w:tc>
          <w:tcPr>
            <w:tcW w:w="1695" w:type="dxa"/>
            <w:vAlign w:val="center"/>
          </w:tcPr>
          <w:p w14:paraId="1B410B70" w14:textId="77777777" w:rsidR="00793BA8" w:rsidRDefault="00793BA8" w:rsidP="00793BA8">
            <w:pPr>
              <w:pStyle w:val="TableParagraph"/>
              <w:spacing w:before="25" w:line="254" w:lineRule="auto"/>
              <w:ind w:left="28" w:right="138"/>
              <w:rPr>
                <w:sz w:val="18"/>
              </w:rPr>
            </w:pPr>
            <w:r>
              <w:rPr>
                <w:sz w:val="18"/>
              </w:rPr>
              <w:t>Engagement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 single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industry partner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one-off </w:t>
            </w:r>
            <w:r>
              <w:rPr>
                <w:spacing w:val="-2"/>
                <w:sz w:val="18"/>
              </w:rPr>
              <w:t>initiative</w:t>
            </w:r>
          </w:p>
        </w:tc>
        <w:tc>
          <w:tcPr>
            <w:tcW w:w="1791" w:type="dxa"/>
            <w:vAlign w:val="center"/>
          </w:tcPr>
          <w:p w14:paraId="29608B0D" w14:textId="77777777" w:rsidR="00793BA8" w:rsidRDefault="00793BA8" w:rsidP="00793BA8">
            <w:pPr>
              <w:pStyle w:val="TableParagraph"/>
              <w:spacing w:before="25" w:line="254" w:lineRule="auto"/>
              <w:ind w:left="23" w:right="338"/>
              <w:rPr>
                <w:sz w:val="18"/>
              </w:rPr>
            </w:pPr>
            <w:r>
              <w:rPr>
                <w:sz w:val="18"/>
              </w:rPr>
              <w:t>Engagement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 single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industry </w:t>
            </w:r>
            <w:proofErr w:type="gramStart"/>
            <w:r>
              <w:rPr>
                <w:sz w:val="18"/>
              </w:rPr>
              <w:t>partner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multi-year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community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partnerships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agreement</w:t>
            </w:r>
          </w:p>
        </w:tc>
        <w:tc>
          <w:tcPr>
            <w:tcW w:w="1834" w:type="dxa"/>
            <w:vAlign w:val="center"/>
          </w:tcPr>
          <w:p w14:paraId="77C33082" w14:textId="77777777" w:rsidR="00793BA8" w:rsidRDefault="00793BA8" w:rsidP="00793BA8">
            <w:pPr>
              <w:pStyle w:val="TableParagraph"/>
              <w:spacing w:before="25" w:line="252" w:lineRule="auto"/>
              <w:ind w:left="23"/>
              <w:rPr>
                <w:sz w:val="18"/>
              </w:rPr>
            </w:pPr>
            <w:r>
              <w:rPr>
                <w:sz w:val="18"/>
              </w:rPr>
              <w:t>Engagement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 multiple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industry partners – or – part of broad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single industry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partner</w:t>
            </w:r>
          </w:p>
        </w:tc>
        <w:tc>
          <w:tcPr>
            <w:tcW w:w="466" w:type="dxa"/>
          </w:tcPr>
          <w:p w14:paraId="1628F3AD" w14:textId="77777777" w:rsidR="00793BA8" w:rsidRDefault="00793BA8" w:rsidP="00D05C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6" w:type="dxa"/>
          </w:tcPr>
          <w:p w14:paraId="3C18DE7C" w14:textId="77777777" w:rsidR="00793BA8" w:rsidRDefault="00793BA8" w:rsidP="00D05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3BA8" w14:paraId="7E37ABAE" w14:textId="77777777" w:rsidTr="00793BA8">
        <w:trPr>
          <w:trHeight w:val="1012"/>
        </w:trPr>
        <w:tc>
          <w:tcPr>
            <w:tcW w:w="1870" w:type="dxa"/>
            <w:shd w:val="clear" w:color="auto" w:fill="D9D9D9"/>
            <w:vAlign w:val="center"/>
          </w:tcPr>
          <w:p w14:paraId="49A2A4F1" w14:textId="77777777" w:rsidR="00793BA8" w:rsidRDefault="00793BA8" w:rsidP="00793BA8">
            <w:pPr>
              <w:pStyle w:val="TableParagraph"/>
              <w:spacing w:before="15"/>
              <w:ind w:left="21" w:right="115"/>
              <w:rPr>
                <w:sz w:val="18"/>
              </w:rPr>
            </w:pPr>
            <w:proofErr w:type="gramStart"/>
            <w:r>
              <w:rPr>
                <w:sz w:val="18"/>
              </w:rPr>
              <w:t>Involves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collaboration/ resource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sharing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across </w:t>
            </w:r>
            <w:r>
              <w:rPr>
                <w:spacing w:val="-2"/>
                <w:sz w:val="18"/>
              </w:rPr>
              <w:t>colleges/divisions</w:t>
            </w:r>
          </w:p>
        </w:tc>
        <w:tc>
          <w:tcPr>
            <w:tcW w:w="1695" w:type="dxa"/>
            <w:vAlign w:val="center"/>
          </w:tcPr>
          <w:p w14:paraId="7F9EA04B" w14:textId="77777777" w:rsidR="00793BA8" w:rsidRDefault="00793BA8" w:rsidP="00793BA8">
            <w:pPr>
              <w:pStyle w:val="TableParagraph"/>
              <w:spacing w:before="20" w:line="254" w:lineRule="auto"/>
              <w:ind w:left="28" w:right="188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multidisciplinary involvement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(single </w:t>
            </w:r>
            <w:r>
              <w:rPr>
                <w:spacing w:val="-2"/>
                <w:sz w:val="18"/>
              </w:rPr>
              <w:t>discipline)</w:t>
            </w:r>
          </w:p>
        </w:tc>
        <w:tc>
          <w:tcPr>
            <w:tcW w:w="1791" w:type="dxa"/>
            <w:vAlign w:val="center"/>
          </w:tcPr>
          <w:p w14:paraId="037848EC" w14:textId="77777777" w:rsidR="00793BA8" w:rsidRDefault="00793BA8" w:rsidP="00793BA8">
            <w:pPr>
              <w:pStyle w:val="TableParagraph"/>
              <w:spacing w:before="20" w:line="254" w:lineRule="auto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Multidisciplinary</w:t>
            </w:r>
            <w:r>
              <w:rPr>
                <w:sz w:val="18"/>
              </w:rPr>
              <w:t xml:space="preserve"> engagement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1-4 </w:t>
            </w:r>
            <w:r>
              <w:rPr>
                <w:spacing w:val="-2"/>
                <w:sz w:val="18"/>
              </w:rPr>
              <w:t>disciplines</w:t>
            </w:r>
          </w:p>
        </w:tc>
        <w:tc>
          <w:tcPr>
            <w:tcW w:w="1834" w:type="dxa"/>
            <w:vAlign w:val="center"/>
          </w:tcPr>
          <w:p w14:paraId="389239F6" w14:textId="77777777" w:rsidR="00793BA8" w:rsidRDefault="00793BA8" w:rsidP="00793BA8">
            <w:pPr>
              <w:pStyle w:val="TableParagraph"/>
              <w:spacing w:before="20" w:line="254" w:lineRule="auto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Multidisciplinary</w:t>
            </w:r>
            <w:r>
              <w:rPr>
                <w:sz w:val="18"/>
              </w:rPr>
              <w:t xml:space="preserve"> engagement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whole of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University</w:t>
            </w:r>
            <w:proofErr w:type="gramEnd"/>
          </w:p>
        </w:tc>
        <w:tc>
          <w:tcPr>
            <w:tcW w:w="466" w:type="dxa"/>
          </w:tcPr>
          <w:p w14:paraId="5CC65CFF" w14:textId="77777777" w:rsidR="00793BA8" w:rsidRDefault="00793BA8" w:rsidP="00D05C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6" w:type="dxa"/>
          </w:tcPr>
          <w:p w14:paraId="40EA792E" w14:textId="77777777" w:rsidR="00793BA8" w:rsidRDefault="00793BA8" w:rsidP="00D05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3BA8" w14:paraId="4A91277B" w14:textId="77777777" w:rsidTr="00793BA8">
        <w:trPr>
          <w:trHeight w:val="1492"/>
        </w:trPr>
        <w:tc>
          <w:tcPr>
            <w:tcW w:w="1870" w:type="dxa"/>
            <w:shd w:val="clear" w:color="auto" w:fill="D9D9D9"/>
            <w:vAlign w:val="center"/>
          </w:tcPr>
          <w:p w14:paraId="38C22779" w14:textId="77777777" w:rsidR="00793BA8" w:rsidRDefault="00793BA8" w:rsidP="00793BA8">
            <w:pPr>
              <w:pStyle w:val="TableParagraph"/>
              <w:spacing w:before="30" w:line="266" w:lineRule="auto"/>
              <w:ind w:left="21" w:right="-16"/>
              <w:rPr>
                <w:sz w:val="18"/>
              </w:rPr>
            </w:pPr>
            <w:r>
              <w:rPr>
                <w:sz w:val="18"/>
              </w:rPr>
              <w:t>Provides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 experience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opportunities through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event </w:t>
            </w:r>
            <w:r>
              <w:rPr>
                <w:spacing w:val="-2"/>
                <w:sz w:val="18"/>
              </w:rPr>
              <w:t>participation,</w:t>
            </w:r>
            <w:r>
              <w:rPr>
                <w:sz w:val="18"/>
              </w:rPr>
              <w:t xml:space="preserve"> engagement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</w:p>
          <w:p w14:paraId="0B713124" w14:textId="77777777" w:rsidR="00793BA8" w:rsidRDefault="00793BA8" w:rsidP="00793BA8">
            <w:pPr>
              <w:pStyle w:val="TableParagraph"/>
              <w:spacing w:line="219" w:lineRule="exact"/>
              <w:ind w:left="21"/>
              <w:rPr>
                <w:sz w:val="18"/>
              </w:rPr>
            </w:pPr>
            <w:r>
              <w:rPr>
                <w:spacing w:val="-2"/>
                <w:sz w:val="18"/>
              </w:rPr>
              <w:t>experts</w:t>
            </w:r>
          </w:p>
        </w:tc>
        <w:tc>
          <w:tcPr>
            <w:tcW w:w="1695" w:type="dxa"/>
            <w:vAlign w:val="center"/>
          </w:tcPr>
          <w:p w14:paraId="1076DFF0" w14:textId="77777777" w:rsidR="00793BA8" w:rsidRDefault="00793BA8" w:rsidP="00793BA8">
            <w:pPr>
              <w:pStyle w:val="TableParagraph"/>
              <w:spacing w:before="15" w:line="252" w:lineRule="auto"/>
              <w:ind w:left="28" w:right="138"/>
              <w:rPr>
                <w:sz w:val="18"/>
              </w:rPr>
            </w:pPr>
            <w:r>
              <w:rPr>
                <w:sz w:val="18"/>
              </w:rPr>
              <w:t>1-10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 single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</w:p>
        </w:tc>
        <w:tc>
          <w:tcPr>
            <w:tcW w:w="1791" w:type="dxa"/>
            <w:vAlign w:val="center"/>
          </w:tcPr>
          <w:p w14:paraId="3B79B3F5" w14:textId="77777777" w:rsidR="00793BA8" w:rsidRDefault="00793BA8" w:rsidP="00793BA8">
            <w:pPr>
              <w:pStyle w:val="TableParagraph"/>
              <w:spacing w:before="15" w:line="254" w:lineRule="auto"/>
              <w:ind w:left="23"/>
              <w:rPr>
                <w:sz w:val="18"/>
              </w:rPr>
            </w:pPr>
            <w:r>
              <w:rPr>
                <w:sz w:val="18"/>
              </w:rPr>
              <w:t>1-10 students for multiple weeks – or – 10+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single </w:t>
            </w:r>
            <w:r>
              <w:rPr>
                <w:spacing w:val="-2"/>
                <w:sz w:val="18"/>
              </w:rPr>
              <w:t>event</w:t>
            </w:r>
          </w:p>
        </w:tc>
        <w:tc>
          <w:tcPr>
            <w:tcW w:w="1834" w:type="dxa"/>
            <w:vAlign w:val="center"/>
          </w:tcPr>
          <w:p w14:paraId="46F99991" w14:textId="77777777" w:rsidR="00793BA8" w:rsidRDefault="00793BA8" w:rsidP="00793BA8">
            <w:pPr>
              <w:pStyle w:val="TableParagraph"/>
              <w:spacing w:before="15" w:line="252" w:lineRule="auto"/>
              <w:ind w:left="23"/>
              <w:rPr>
                <w:sz w:val="18"/>
              </w:rPr>
            </w:pPr>
            <w:r>
              <w:rPr>
                <w:sz w:val="18"/>
              </w:rPr>
              <w:t>10+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across multiple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weeks</w:t>
            </w:r>
          </w:p>
        </w:tc>
        <w:tc>
          <w:tcPr>
            <w:tcW w:w="466" w:type="dxa"/>
          </w:tcPr>
          <w:p w14:paraId="7085282A" w14:textId="77777777" w:rsidR="00793BA8" w:rsidRDefault="00793BA8" w:rsidP="00D05C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6" w:type="dxa"/>
          </w:tcPr>
          <w:p w14:paraId="3F62C0F4" w14:textId="77777777" w:rsidR="00793BA8" w:rsidRDefault="00793BA8" w:rsidP="00D05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3BA8" w14:paraId="1C0015F6" w14:textId="77777777" w:rsidTr="00793BA8">
        <w:trPr>
          <w:trHeight w:val="1233"/>
        </w:trPr>
        <w:tc>
          <w:tcPr>
            <w:tcW w:w="1870" w:type="dxa"/>
            <w:shd w:val="clear" w:color="auto" w:fill="D9D9D9"/>
            <w:vAlign w:val="center"/>
          </w:tcPr>
          <w:p w14:paraId="3DA48787" w14:textId="77777777" w:rsidR="00793BA8" w:rsidRDefault="00793BA8" w:rsidP="00793BA8">
            <w:pPr>
              <w:pStyle w:val="TableParagraph"/>
              <w:spacing w:before="25" w:line="268" w:lineRule="auto"/>
              <w:ind w:left="21" w:right="-16"/>
              <w:rPr>
                <w:sz w:val="18"/>
              </w:rPr>
            </w:pPr>
            <w:r>
              <w:rPr>
                <w:sz w:val="18"/>
              </w:rPr>
              <w:t>Provides student work experience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opportunities through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Career-ready </w:t>
            </w:r>
            <w:r>
              <w:rPr>
                <w:spacing w:val="-2"/>
                <w:sz w:val="18"/>
              </w:rPr>
              <w:t>placements,</w:t>
            </w:r>
          </w:p>
          <w:p w14:paraId="6BF02AD2" w14:textId="77777777" w:rsidR="00793BA8" w:rsidRDefault="00793BA8" w:rsidP="00793BA8">
            <w:pPr>
              <w:pStyle w:val="TableParagraph"/>
              <w:spacing w:line="204" w:lineRule="exact"/>
              <w:ind w:left="21"/>
              <w:rPr>
                <w:sz w:val="18"/>
              </w:rPr>
            </w:pPr>
            <w:r>
              <w:rPr>
                <w:spacing w:val="-2"/>
                <w:sz w:val="18"/>
              </w:rPr>
              <w:t>volunteering</w:t>
            </w:r>
          </w:p>
        </w:tc>
        <w:tc>
          <w:tcPr>
            <w:tcW w:w="1695" w:type="dxa"/>
            <w:vAlign w:val="center"/>
          </w:tcPr>
          <w:p w14:paraId="77A79FE4" w14:textId="77777777" w:rsidR="00793BA8" w:rsidRDefault="00793BA8" w:rsidP="00793BA8">
            <w:pPr>
              <w:pStyle w:val="TableParagraph"/>
              <w:spacing w:before="15" w:line="256" w:lineRule="auto"/>
              <w:ind w:left="28" w:right="138"/>
              <w:rPr>
                <w:sz w:val="18"/>
              </w:rPr>
            </w:pPr>
            <w:r>
              <w:rPr>
                <w:sz w:val="18"/>
              </w:rPr>
              <w:t>1-10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 single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</w:p>
        </w:tc>
        <w:tc>
          <w:tcPr>
            <w:tcW w:w="1791" w:type="dxa"/>
            <w:vAlign w:val="center"/>
          </w:tcPr>
          <w:p w14:paraId="74ADD35A" w14:textId="77777777" w:rsidR="00793BA8" w:rsidRDefault="00793BA8" w:rsidP="00793BA8">
            <w:pPr>
              <w:pStyle w:val="TableParagraph"/>
              <w:spacing w:before="25" w:line="268" w:lineRule="auto"/>
              <w:ind w:left="23"/>
              <w:rPr>
                <w:sz w:val="18"/>
              </w:rPr>
            </w:pPr>
            <w:r>
              <w:rPr>
                <w:sz w:val="18"/>
              </w:rPr>
              <w:t>1-10 students for multiple weeks – or – 10+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single </w:t>
            </w:r>
            <w:r>
              <w:rPr>
                <w:spacing w:val="-2"/>
                <w:sz w:val="18"/>
              </w:rPr>
              <w:t>event</w:t>
            </w:r>
          </w:p>
        </w:tc>
        <w:tc>
          <w:tcPr>
            <w:tcW w:w="1834" w:type="dxa"/>
            <w:vAlign w:val="center"/>
          </w:tcPr>
          <w:p w14:paraId="4B9228B1" w14:textId="77777777" w:rsidR="00793BA8" w:rsidRDefault="00793BA8" w:rsidP="00793BA8">
            <w:pPr>
              <w:pStyle w:val="TableParagraph"/>
              <w:spacing w:before="15" w:line="256" w:lineRule="auto"/>
              <w:ind w:left="23"/>
              <w:rPr>
                <w:sz w:val="18"/>
              </w:rPr>
            </w:pPr>
            <w:r>
              <w:rPr>
                <w:sz w:val="18"/>
              </w:rPr>
              <w:t>10+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across multiple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weeks</w:t>
            </w:r>
          </w:p>
        </w:tc>
        <w:tc>
          <w:tcPr>
            <w:tcW w:w="466" w:type="dxa"/>
          </w:tcPr>
          <w:p w14:paraId="412FF806" w14:textId="77777777" w:rsidR="00793BA8" w:rsidRDefault="00793BA8" w:rsidP="00D05C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6" w:type="dxa"/>
          </w:tcPr>
          <w:p w14:paraId="684AE355" w14:textId="77777777" w:rsidR="00793BA8" w:rsidRDefault="00793BA8" w:rsidP="00D05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3BA8" w14:paraId="2E011482" w14:textId="77777777" w:rsidTr="00793BA8">
        <w:trPr>
          <w:trHeight w:val="272"/>
        </w:trPr>
        <w:tc>
          <w:tcPr>
            <w:tcW w:w="7190" w:type="dxa"/>
            <w:gridSpan w:val="4"/>
            <w:tcBorders>
              <w:left w:val="nil"/>
              <w:bottom w:val="nil"/>
            </w:tcBorders>
          </w:tcPr>
          <w:p w14:paraId="4A574F4A" w14:textId="77777777" w:rsidR="00793BA8" w:rsidRDefault="00793BA8" w:rsidP="00D05CF5">
            <w:pPr>
              <w:pStyle w:val="TableParagraph"/>
              <w:spacing w:before="15"/>
              <w:ind w:left="234"/>
              <w:jc w:val="center"/>
              <w:rPr>
                <w:sz w:val="18"/>
              </w:rPr>
            </w:pPr>
            <w:r>
              <w:rPr>
                <w:sz w:val="18"/>
              </w:rPr>
              <w:t>Minimum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qualify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partnership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agreement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funding.</w:t>
            </w:r>
          </w:p>
        </w:tc>
        <w:tc>
          <w:tcPr>
            <w:tcW w:w="466" w:type="dxa"/>
          </w:tcPr>
          <w:p w14:paraId="1289AA52" w14:textId="77777777" w:rsidR="00793BA8" w:rsidRDefault="00793BA8" w:rsidP="00D05C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6" w:type="dxa"/>
          </w:tcPr>
          <w:p w14:paraId="4657B680" w14:textId="77777777" w:rsidR="00793BA8" w:rsidRDefault="00793BA8" w:rsidP="00D05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47FC97B" w14:textId="77777777" w:rsidR="00234F26" w:rsidRDefault="00234F26"/>
    <w:sectPr w:rsidR="00234F26" w:rsidSect="00793BA8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4F4E4" w14:textId="77777777" w:rsidR="00427652" w:rsidRDefault="00427652" w:rsidP="0038555A">
      <w:r>
        <w:separator/>
      </w:r>
    </w:p>
  </w:endnote>
  <w:endnote w:type="continuationSeparator" w:id="0">
    <w:p w14:paraId="677100A1" w14:textId="77777777" w:rsidR="00427652" w:rsidRDefault="00427652" w:rsidP="0038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E1675" w14:textId="305445C5" w:rsidR="0038555A" w:rsidRDefault="0038555A">
    <w:pPr>
      <w:pStyle w:val="Footer"/>
    </w:pPr>
    <w: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5E04F" w14:textId="77777777" w:rsidR="00427652" w:rsidRDefault="00427652" w:rsidP="0038555A">
      <w:r>
        <w:separator/>
      </w:r>
    </w:p>
  </w:footnote>
  <w:footnote w:type="continuationSeparator" w:id="0">
    <w:p w14:paraId="4FF5BE9F" w14:textId="77777777" w:rsidR="00427652" w:rsidRDefault="00427652" w:rsidP="00385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A8"/>
    <w:rsid w:val="00234F26"/>
    <w:rsid w:val="0038555A"/>
    <w:rsid w:val="00427652"/>
    <w:rsid w:val="0043545A"/>
    <w:rsid w:val="005F1439"/>
    <w:rsid w:val="00793BA8"/>
    <w:rsid w:val="00EC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82BD8"/>
  <w15:chartTrackingRefBased/>
  <w15:docId w15:val="{6EE2E75F-D87D-4E57-BB52-8DF09603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B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BA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BA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BA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BA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BA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BA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BA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BA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BA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B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B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B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B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B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B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B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B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B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BA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3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BA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3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BA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3B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BA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3B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BA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B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BA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93BA8"/>
  </w:style>
  <w:style w:type="character" w:customStyle="1" w:styleId="BodyTextChar">
    <w:name w:val="Body Text Char"/>
    <w:basedOn w:val="DefaultParagraphFont"/>
    <w:link w:val="BodyText"/>
    <w:uiPriority w:val="1"/>
    <w:rsid w:val="00793BA8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93BA8"/>
  </w:style>
  <w:style w:type="paragraph" w:styleId="Header">
    <w:name w:val="header"/>
    <w:basedOn w:val="Normal"/>
    <w:link w:val="HeaderChar"/>
    <w:uiPriority w:val="99"/>
    <w:unhideWhenUsed/>
    <w:rsid w:val="003855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55A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55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55A"/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2195</Characters>
  <Application>Microsoft Office Word</Application>
  <DocSecurity>0</DocSecurity>
  <Lines>146</Lines>
  <Paragraphs>60</Paragraphs>
  <ScaleCrop>false</ScaleCrop>
  <Company>The University of Newcastle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McGrath</dc:creator>
  <cp:keywords/>
  <dc:description/>
  <cp:lastModifiedBy>Carol McGrath</cp:lastModifiedBy>
  <cp:revision>2</cp:revision>
  <dcterms:created xsi:type="dcterms:W3CDTF">2026-03-25T01:42:00Z</dcterms:created>
  <dcterms:modified xsi:type="dcterms:W3CDTF">2026-03-25T01:48:00Z</dcterms:modified>
</cp:coreProperties>
</file>