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92CF" w14:textId="77777777" w:rsidR="000233DA" w:rsidRPr="005512CE" w:rsidRDefault="000233DA" w:rsidP="006E39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512C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2CE">
        <w:rPr>
          <w:rFonts w:ascii="Arial" w:hAnsi="Arial" w:cs="Arial"/>
          <w:sz w:val="20"/>
          <w:szCs w:val="20"/>
        </w:rPr>
        <w:t xml:space="preserve"> </w:t>
      </w:r>
    </w:p>
    <w:p w14:paraId="08C0F4FD" w14:textId="338F602D" w:rsidR="00916123" w:rsidRPr="005512CE" w:rsidRDefault="000233DA" w:rsidP="001B78E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512CE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</w:t>
      </w:r>
      <w:r w:rsidR="001558CC" w:rsidRPr="005512CE">
        <w:rPr>
          <w:rFonts w:ascii="Arial" w:hAnsi="Arial" w:cs="Arial"/>
          <w:b/>
          <w:bCs/>
          <w:sz w:val="20"/>
          <w:szCs w:val="20"/>
          <w:u w:val="single"/>
        </w:rPr>
        <w:t>Policy Document Checklist</w:t>
      </w:r>
    </w:p>
    <w:p w14:paraId="4C823D29" w14:textId="1575468E" w:rsidR="000233DA" w:rsidRPr="005512CE" w:rsidRDefault="000233DA" w:rsidP="006E393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26599F7" w14:textId="4DB16C76" w:rsidR="00C970E2" w:rsidRPr="005512CE" w:rsidRDefault="001558CC" w:rsidP="006E490E">
      <w:pPr>
        <w:spacing w:after="0" w:line="240" w:lineRule="auto"/>
        <w:ind w:left="1276"/>
        <w:rPr>
          <w:rFonts w:ascii="Arial" w:hAnsi="Arial" w:cs="Arial"/>
          <w:i/>
          <w:iCs/>
          <w:sz w:val="20"/>
          <w:szCs w:val="20"/>
        </w:rPr>
      </w:pPr>
      <w:r w:rsidRPr="005512CE">
        <w:rPr>
          <w:rFonts w:ascii="Arial" w:hAnsi="Arial" w:cs="Arial"/>
          <w:i/>
          <w:iCs/>
          <w:sz w:val="20"/>
          <w:szCs w:val="20"/>
        </w:rPr>
        <w:t xml:space="preserve">Completion of this checklist </w:t>
      </w:r>
      <w:r w:rsidR="001955D5" w:rsidRPr="005512CE">
        <w:rPr>
          <w:rFonts w:ascii="Arial" w:hAnsi="Arial" w:cs="Arial"/>
          <w:i/>
          <w:iCs/>
          <w:sz w:val="20"/>
          <w:szCs w:val="20"/>
        </w:rPr>
        <w:t xml:space="preserve">for all new policy documents and policy document reviews </w:t>
      </w:r>
      <w:r w:rsidRPr="005512CE">
        <w:rPr>
          <w:rFonts w:ascii="Arial" w:hAnsi="Arial" w:cs="Arial"/>
          <w:i/>
          <w:iCs/>
          <w:sz w:val="20"/>
          <w:szCs w:val="20"/>
        </w:rPr>
        <w:t xml:space="preserve">will ensure compliance with the University </w:t>
      </w:r>
      <w:hyperlink r:id="rId12" w:history="1">
        <w:r w:rsidRPr="005512CE">
          <w:rPr>
            <w:rStyle w:val="Hyperlink"/>
            <w:rFonts w:ascii="Arial" w:hAnsi="Arial" w:cs="Arial"/>
            <w:i/>
            <w:iCs/>
            <w:sz w:val="20"/>
            <w:szCs w:val="20"/>
          </w:rPr>
          <w:t>Policy Framework</w:t>
        </w:r>
      </w:hyperlink>
      <w:r w:rsidRPr="005512CE">
        <w:rPr>
          <w:rFonts w:ascii="Arial" w:hAnsi="Arial" w:cs="Arial"/>
          <w:i/>
          <w:iCs/>
          <w:sz w:val="20"/>
          <w:szCs w:val="20"/>
        </w:rPr>
        <w:t>.</w:t>
      </w:r>
      <w:r w:rsidR="006E490E" w:rsidRPr="005512C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001431B" w14:textId="77777777" w:rsidR="00C970E2" w:rsidRPr="005512CE" w:rsidRDefault="00C970E2" w:rsidP="006E490E">
      <w:pPr>
        <w:spacing w:after="0" w:line="240" w:lineRule="auto"/>
        <w:ind w:left="1276"/>
        <w:rPr>
          <w:rFonts w:ascii="Arial" w:hAnsi="Arial" w:cs="Arial"/>
          <w:i/>
          <w:iCs/>
          <w:sz w:val="20"/>
          <w:szCs w:val="20"/>
        </w:rPr>
      </w:pPr>
    </w:p>
    <w:p w14:paraId="0B7FB22B" w14:textId="2B875C5F" w:rsidR="001558CC" w:rsidRPr="005512CE" w:rsidRDefault="006E490E" w:rsidP="00C970E2">
      <w:pPr>
        <w:spacing w:after="0" w:line="240" w:lineRule="auto"/>
        <w:ind w:left="1276"/>
        <w:rPr>
          <w:rFonts w:ascii="Arial" w:hAnsi="Arial" w:cs="Arial"/>
          <w:i/>
          <w:iCs/>
          <w:sz w:val="20"/>
          <w:szCs w:val="20"/>
        </w:rPr>
      </w:pPr>
      <w:r w:rsidRPr="005512CE">
        <w:rPr>
          <w:rFonts w:ascii="Arial" w:hAnsi="Arial" w:cs="Arial"/>
          <w:i/>
          <w:iCs/>
          <w:sz w:val="20"/>
          <w:szCs w:val="20"/>
        </w:rPr>
        <w:t>Document</w:t>
      </w:r>
      <w:r w:rsidR="00C970E2" w:rsidRPr="005512CE">
        <w:rPr>
          <w:rFonts w:ascii="Arial" w:hAnsi="Arial" w:cs="Arial"/>
          <w:i/>
          <w:iCs/>
          <w:sz w:val="20"/>
          <w:szCs w:val="20"/>
        </w:rPr>
        <w:t>s</w:t>
      </w:r>
      <w:r w:rsidRPr="005512CE">
        <w:rPr>
          <w:rFonts w:ascii="Arial" w:hAnsi="Arial" w:cs="Arial"/>
          <w:i/>
          <w:iCs/>
          <w:sz w:val="20"/>
          <w:szCs w:val="20"/>
        </w:rPr>
        <w:t xml:space="preserve"> submitted for</w:t>
      </w:r>
      <w:r w:rsidR="00C961DE">
        <w:rPr>
          <w:rFonts w:ascii="Arial" w:hAnsi="Arial" w:cs="Arial"/>
          <w:i/>
          <w:iCs/>
          <w:sz w:val="20"/>
          <w:szCs w:val="20"/>
        </w:rPr>
        <w:t xml:space="preserve"> inclusion in a committee meeting agenda</w:t>
      </w:r>
      <w:r w:rsidRPr="005512CE">
        <w:rPr>
          <w:rFonts w:ascii="Arial" w:hAnsi="Arial" w:cs="Arial"/>
          <w:i/>
          <w:iCs/>
          <w:sz w:val="20"/>
          <w:szCs w:val="20"/>
        </w:rPr>
        <w:t xml:space="preserve"> without this checklist may be rejected from the committee meeting agenda.</w:t>
      </w:r>
    </w:p>
    <w:p w14:paraId="524EF677" w14:textId="77777777" w:rsidR="000233DA" w:rsidRPr="005512CE" w:rsidRDefault="000233DA" w:rsidP="00E5091D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54"/>
        <w:gridCol w:w="7988"/>
        <w:gridCol w:w="614"/>
        <w:gridCol w:w="614"/>
        <w:gridCol w:w="615"/>
      </w:tblGrid>
      <w:tr w:rsidR="00E87DEB" w:rsidRPr="005512CE" w14:paraId="2F32F6FE" w14:textId="77777777" w:rsidTr="001A08B4">
        <w:tc>
          <w:tcPr>
            <w:tcW w:w="654" w:type="dxa"/>
            <w:vAlign w:val="center"/>
          </w:tcPr>
          <w:p w14:paraId="1D7ABEEE" w14:textId="1919C773" w:rsidR="00E87DEB" w:rsidRPr="005512CE" w:rsidRDefault="00E87DEB" w:rsidP="00814082">
            <w:pPr>
              <w:pStyle w:val="ListParagraph"/>
              <w:spacing w:line="240" w:lineRule="auto"/>
              <w:ind w:left="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988" w:type="dxa"/>
          </w:tcPr>
          <w:p w14:paraId="642ECF41" w14:textId="6EE16163" w:rsidR="00E87DEB" w:rsidRPr="005512CE" w:rsidRDefault="00E87DEB" w:rsidP="00814082">
            <w:pPr>
              <w:pStyle w:val="ListParagraph"/>
              <w:spacing w:line="240" w:lineRule="auto"/>
              <w:ind w:left="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Checklist</w:t>
            </w:r>
          </w:p>
        </w:tc>
        <w:tc>
          <w:tcPr>
            <w:tcW w:w="614" w:type="dxa"/>
          </w:tcPr>
          <w:p w14:paraId="155136D6" w14:textId="63D44C30" w:rsidR="00E87DEB" w:rsidRPr="005512CE" w:rsidRDefault="00E87DEB" w:rsidP="00814082">
            <w:pPr>
              <w:pStyle w:val="ListParagraph"/>
              <w:spacing w:line="240" w:lineRule="auto"/>
              <w:ind w:left="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14" w:type="dxa"/>
          </w:tcPr>
          <w:p w14:paraId="67B17127" w14:textId="3D17DD1A" w:rsidR="00E87DEB" w:rsidRPr="005512CE" w:rsidRDefault="00E87DEB" w:rsidP="00814082">
            <w:pPr>
              <w:pStyle w:val="ListParagraph"/>
              <w:spacing w:line="240" w:lineRule="auto"/>
              <w:ind w:left="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5" w:type="dxa"/>
          </w:tcPr>
          <w:p w14:paraId="72D1ECEB" w14:textId="284B5042" w:rsidR="00E87DEB" w:rsidRPr="005512CE" w:rsidRDefault="00E87DEB" w:rsidP="00814082">
            <w:pPr>
              <w:pStyle w:val="ListParagraph"/>
              <w:spacing w:line="240" w:lineRule="auto"/>
              <w:ind w:left="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  <w:tr w:rsidR="00E87DEB" w:rsidRPr="005512CE" w14:paraId="0016122C" w14:textId="77777777" w:rsidTr="00E87DEB">
        <w:tc>
          <w:tcPr>
            <w:tcW w:w="654" w:type="dxa"/>
            <w:vAlign w:val="center"/>
          </w:tcPr>
          <w:p w14:paraId="5AD6009C" w14:textId="30A9E573" w:rsidR="00E87DEB" w:rsidRPr="005512CE" w:rsidRDefault="00E87DEB" w:rsidP="006612EC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5EE255DC" w14:textId="6FA5F5F7" w:rsidR="00E87DEB" w:rsidRPr="005512CE" w:rsidRDefault="00E87DEB" w:rsidP="006612EC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 xml:space="preserve">For new policy documents, the Policy &amp; Delegations Officer has been consulted in the initial stages, and approval from the University Secretary has been </w:t>
            </w:r>
            <w:r>
              <w:rPr>
                <w:rFonts w:ascii="Arial" w:hAnsi="Arial" w:cs="Arial"/>
                <w:sz w:val="20"/>
                <w:szCs w:val="20"/>
              </w:rPr>
              <w:t>provided</w:t>
            </w:r>
            <w:r w:rsidRPr="005512CE">
              <w:rPr>
                <w:rFonts w:ascii="Arial" w:hAnsi="Arial" w:cs="Arial"/>
                <w:sz w:val="20"/>
                <w:szCs w:val="20"/>
              </w:rPr>
              <w:t xml:space="preserve"> to create the new document.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8164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169EE712" w14:textId="01A97F39" w:rsidR="00E87DEB" w:rsidRPr="005512CE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0511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91351C3" w14:textId="38C4B470" w:rsidR="00E87DEB" w:rsidRPr="005512CE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15059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2C04B60F" w14:textId="0339E8EC" w:rsidR="00E87DEB" w:rsidRPr="005512CE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7DEB" w:rsidRPr="005512CE" w14:paraId="1EED5C25" w14:textId="77777777" w:rsidTr="00E87DEB">
        <w:tc>
          <w:tcPr>
            <w:tcW w:w="654" w:type="dxa"/>
            <w:vAlign w:val="center"/>
          </w:tcPr>
          <w:p w14:paraId="37DF9ADE" w14:textId="7A9734B6" w:rsidR="00E87DEB" w:rsidRPr="005512CE" w:rsidRDefault="00E87DEB" w:rsidP="00F26E8D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184518A8" w14:textId="789E0934" w:rsidR="00E87DEB" w:rsidRPr="005512CE" w:rsidRDefault="00E87DEB" w:rsidP="00F26E8D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document is aligned with the University strategic plan or relates to a legislative or contractual obligation.</w:t>
            </w:r>
          </w:p>
        </w:tc>
        <w:sdt>
          <w:sdtPr>
            <w:id w:val="-202547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3CD24F1A" w14:textId="6F797FFD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7296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B316D30" w14:textId="5A2E4732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5557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2DCFAEFD" w14:textId="4B6C3B3E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3FCA6BCB" w14:textId="77777777" w:rsidTr="00E87DEB">
        <w:tc>
          <w:tcPr>
            <w:tcW w:w="654" w:type="dxa"/>
            <w:vAlign w:val="center"/>
          </w:tcPr>
          <w:p w14:paraId="04CA716A" w14:textId="3E11F1C0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988" w:type="dxa"/>
            <w:vAlign w:val="center"/>
          </w:tcPr>
          <w:p w14:paraId="656DB530" w14:textId="0944BDE0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Key stakeholders have been identified and have been consulted during the development or review process.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985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4004EDBB" w14:textId="643F791B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10D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090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1820ED29" w14:textId="7215DA58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10D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675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CCCEFCB" w14:textId="4B66647E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10D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7DEB" w:rsidRPr="005512CE" w14:paraId="7BB7165D" w14:textId="77777777" w:rsidTr="00E87DEB">
        <w:tc>
          <w:tcPr>
            <w:tcW w:w="654" w:type="dxa"/>
            <w:vAlign w:val="center"/>
          </w:tcPr>
          <w:p w14:paraId="074D05DC" w14:textId="067A9759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30E6811F" w14:textId="355B5932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Where the subject matter relates to legislation, or involves the development of a Rule, Legal &amp; Compliance have been consulted.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703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0B676374" w14:textId="4D9CF6AB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10D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402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185F0281" w14:textId="19AFCEF9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10D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942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15F43E95" w14:textId="08A3D990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10DB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7DEB" w:rsidRPr="005512CE" w14:paraId="727C3B16" w14:textId="77777777" w:rsidTr="00E87DEB">
        <w:tc>
          <w:tcPr>
            <w:tcW w:w="654" w:type="dxa"/>
            <w:vAlign w:val="center"/>
          </w:tcPr>
          <w:p w14:paraId="3F275050" w14:textId="280CF811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6240F489" w14:textId="47D6FAE7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author has developed a detailed understanding of risks, opportunities, problems, knowledge, experiences and perspectives to develop / review the document.</w:t>
            </w:r>
          </w:p>
        </w:tc>
        <w:sdt>
          <w:sdtPr>
            <w:id w:val="54094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12CCBC8E" w14:textId="5A24E377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9536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536A41F7" w14:textId="54373175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0585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70F2260D" w14:textId="64713E8D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01DD8E35" w14:textId="77777777" w:rsidTr="00E87DEB">
        <w:tc>
          <w:tcPr>
            <w:tcW w:w="654" w:type="dxa"/>
            <w:vAlign w:val="center"/>
          </w:tcPr>
          <w:p w14:paraId="009C2AA1" w14:textId="149569A3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021C1FA2" w14:textId="27579FA4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reviews of existing policy documents, an assessment of change and consistency has been undertaken.</w:t>
            </w:r>
          </w:p>
        </w:tc>
        <w:sdt>
          <w:sdtPr>
            <w:id w:val="-133221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D230E87" w14:textId="00556818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893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74F13EE3" w14:textId="67871CE2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8737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0BF645B9" w14:textId="456C04D6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342D0F" w:rsidRPr="005512CE" w14:paraId="2011CA62" w14:textId="77777777" w:rsidTr="005E2685">
        <w:tc>
          <w:tcPr>
            <w:tcW w:w="654" w:type="dxa"/>
            <w:vAlign w:val="center"/>
          </w:tcPr>
          <w:p w14:paraId="314900C5" w14:textId="4302544D" w:rsidR="00342D0F" w:rsidRPr="005512CE" w:rsidRDefault="00342D0F" w:rsidP="00342D0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31" w:type="dxa"/>
            <w:gridSpan w:val="4"/>
            <w:vAlign w:val="center"/>
          </w:tcPr>
          <w:p w14:paraId="5893257B" w14:textId="0109C827" w:rsidR="00342D0F" w:rsidRPr="005512CE" w:rsidRDefault="00342D0F" w:rsidP="00342D0F">
            <w:pPr>
              <w:pStyle w:val="ListParagraph"/>
              <w:spacing w:before="60" w:after="60" w:line="240" w:lineRule="auto"/>
              <w:ind w:left="28"/>
              <w:rPr>
                <w:rStyle w:val="Style11"/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reviews of existing policy documents, consideration has been given to the following to inform the review:  </w:t>
            </w:r>
          </w:p>
        </w:tc>
      </w:tr>
      <w:tr w:rsidR="00E87DEB" w:rsidRPr="005512CE" w14:paraId="13299604" w14:textId="77777777" w:rsidTr="00E87DEB">
        <w:tc>
          <w:tcPr>
            <w:tcW w:w="654" w:type="dxa"/>
            <w:vAlign w:val="center"/>
          </w:tcPr>
          <w:p w14:paraId="783A7753" w14:textId="4B68EFC1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988" w:type="dxa"/>
            <w:vAlign w:val="center"/>
          </w:tcPr>
          <w:p w14:paraId="7600A090" w14:textId="280C6C81" w:rsidR="00E87DEB" w:rsidRDefault="00E87DEB" w:rsidP="00E87DE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effectiveness of the document in mitigating the original risks.</w:t>
            </w:r>
          </w:p>
        </w:tc>
        <w:sdt>
          <w:sdtPr>
            <w:id w:val="64324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2E94307B" w14:textId="4F9395C4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2866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0614BAED" w14:textId="6BE570D1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3063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111CA66E" w14:textId="5C26025A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7C690042" w14:textId="77777777" w:rsidTr="00E87DEB">
        <w:tc>
          <w:tcPr>
            <w:tcW w:w="654" w:type="dxa"/>
            <w:vAlign w:val="center"/>
          </w:tcPr>
          <w:p w14:paraId="5ABFB82A" w14:textId="13C29A87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08090F15" w14:textId="7D2B8EF6" w:rsidR="00E87DEB" w:rsidRDefault="00E87DEB" w:rsidP="00E87DE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residual risk remains acceptable to the University</w:t>
            </w:r>
            <w:r w:rsidR="00F25A9E">
              <w:rPr>
                <w:rFonts w:ascii="Arial" w:hAnsi="Arial" w:cs="Arial"/>
                <w:sz w:val="20"/>
                <w:szCs w:val="20"/>
              </w:rPr>
              <w:t xml:space="preserve"> (in accordance with Council’s risk appetite)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id w:val="79386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1E2864B1" w14:textId="57FEDC3B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2860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0EAB8EE7" w14:textId="675398C7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4676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5E945AB7" w14:textId="0D18EB54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52AB73FB" w14:textId="77777777" w:rsidTr="00E87DEB">
        <w:tc>
          <w:tcPr>
            <w:tcW w:w="654" w:type="dxa"/>
            <w:vAlign w:val="center"/>
          </w:tcPr>
          <w:p w14:paraId="0FC934C3" w14:textId="2BAEF799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34F9C501" w14:textId="4BAFD0B6" w:rsidR="00E87DEB" w:rsidRDefault="00E87DEB" w:rsidP="00E87DE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effectiveness of the document’s implementation to date.</w:t>
            </w:r>
          </w:p>
        </w:tc>
        <w:sdt>
          <w:sdtPr>
            <w:id w:val="212442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09C191D9" w14:textId="673D43CC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9295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204F770" w14:textId="345ECA98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4433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6D0778A0" w14:textId="338EE8C2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3F61A725" w14:textId="77777777" w:rsidTr="00E87DEB">
        <w:tc>
          <w:tcPr>
            <w:tcW w:w="654" w:type="dxa"/>
            <w:vAlign w:val="center"/>
          </w:tcPr>
          <w:p w14:paraId="3BC9ED5C" w14:textId="725D7827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4CA3AE19" w14:textId="2AD5BC83" w:rsidR="00E87DEB" w:rsidRDefault="00E87DEB" w:rsidP="00E87DE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achievement of the document’s purpose / desired effect.</w:t>
            </w:r>
          </w:p>
        </w:tc>
        <w:sdt>
          <w:sdtPr>
            <w:id w:val="19375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402A3F74" w14:textId="249EEAF8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668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2FD125A6" w14:textId="7FA8E629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6520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E5AE074" w14:textId="0D92AA55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06AC2E69" w14:textId="77777777" w:rsidTr="00E87DEB">
        <w:tc>
          <w:tcPr>
            <w:tcW w:w="654" w:type="dxa"/>
            <w:vAlign w:val="center"/>
          </w:tcPr>
          <w:p w14:paraId="7EE01811" w14:textId="06D76CA1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760830E5" w14:textId="6CE61BFD" w:rsidR="00E87DEB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review of existing policy documents, recent internal audit findings have been reviewed to inform the review.</w:t>
            </w:r>
          </w:p>
        </w:tc>
        <w:sdt>
          <w:sdtPr>
            <w:id w:val="-130084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51E1FE8D" w14:textId="253BEF07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795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5EF5943" w14:textId="074DA47B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955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348B09C" w14:textId="48ABBA5B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181223F4" w14:textId="77777777" w:rsidTr="00E87DEB">
        <w:tc>
          <w:tcPr>
            <w:tcW w:w="654" w:type="dxa"/>
            <w:vAlign w:val="center"/>
          </w:tcPr>
          <w:p w14:paraId="46E03E3E" w14:textId="116F04BA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23C0A32C" w14:textId="1D645633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All stakeholders have been provided with opportunity to comment and provide feedback on the document.</w:t>
            </w:r>
          </w:p>
        </w:tc>
        <w:sdt>
          <w:sdtPr>
            <w:id w:val="67601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30FBD9F4" w14:textId="6C74BD92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973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48E53789" w14:textId="559974E3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5355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0408FE0" w14:textId="7B260333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5E7A092C" w14:textId="77777777" w:rsidTr="00E87DEB">
        <w:tc>
          <w:tcPr>
            <w:tcW w:w="654" w:type="dxa"/>
            <w:vAlign w:val="center"/>
          </w:tcPr>
          <w:p w14:paraId="57047541" w14:textId="6B151BCD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988" w:type="dxa"/>
            <w:vAlign w:val="center"/>
          </w:tcPr>
          <w:p w14:paraId="61131D19" w14:textId="1D0A45B3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 xml:space="preserve">Where required under the </w:t>
            </w:r>
            <w:hyperlink r:id="rId13" w:history="1">
              <w:r w:rsidRPr="005512CE">
                <w:rPr>
                  <w:rStyle w:val="Hyperlink"/>
                  <w:rFonts w:ascii="Arial" w:hAnsi="Arial" w:cs="Arial"/>
                  <w:sz w:val="20"/>
                  <w:szCs w:val="20"/>
                </w:rPr>
                <w:t>Enterprise Agreement</w:t>
              </w:r>
            </w:hyperlink>
            <w:r w:rsidRPr="005512CE">
              <w:rPr>
                <w:rFonts w:ascii="Arial" w:hAnsi="Arial" w:cs="Arial"/>
                <w:sz w:val="20"/>
                <w:szCs w:val="20"/>
              </w:rPr>
              <w:t>, the document has been subject to review by the Staff Consultative Committee.</w:t>
            </w:r>
          </w:p>
        </w:tc>
        <w:sdt>
          <w:sdtPr>
            <w:id w:val="163282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5512373A" w14:textId="0CEFA670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1953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36DD9AD1" w14:textId="60D0CAB0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9219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55023CC" w14:textId="44FC9E06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87DEB" w:rsidRPr="005512CE" w14:paraId="643154DE" w14:textId="77777777" w:rsidTr="00E87DEB">
        <w:tc>
          <w:tcPr>
            <w:tcW w:w="654" w:type="dxa"/>
            <w:vAlign w:val="center"/>
          </w:tcPr>
          <w:p w14:paraId="7366C3CE" w14:textId="12A57C31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4872BC55" w14:textId="486B63F2" w:rsidR="00E87DEB" w:rsidRPr="005512CE" w:rsidRDefault="00E87DEB" w:rsidP="00E87DEB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If the document appl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Pr="005512CE">
              <w:rPr>
                <w:rFonts w:ascii="Arial" w:hAnsi="Arial" w:cs="Arial"/>
                <w:sz w:val="20"/>
                <w:szCs w:val="20"/>
              </w:rPr>
              <w:t xml:space="preserve"> to controlled entities, </w:t>
            </w:r>
            <w:r>
              <w:rPr>
                <w:rFonts w:ascii="Arial" w:hAnsi="Arial" w:cs="Arial"/>
                <w:sz w:val="20"/>
                <w:szCs w:val="20"/>
              </w:rPr>
              <w:t>all controlled entities</w:t>
            </w:r>
            <w:r w:rsidRPr="005512CE">
              <w:rPr>
                <w:rFonts w:ascii="Arial" w:hAnsi="Arial" w:cs="Arial"/>
                <w:sz w:val="20"/>
                <w:szCs w:val="20"/>
              </w:rPr>
              <w:t xml:space="preserve"> have been consulted during the development / review process.</w:t>
            </w:r>
          </w:p>
        </w:tc>
        <w:sdt>
          <w:sdtPr>
            <w:id w:val="-27518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2519E816" w14:textId="609EA2D6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5113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DE9631D" w14:textId="40D9D265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6422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74AFE483" w14:textId="7F6940AF" w:rsidR="00E87DEB" w:rsidRPr="00910DB5" w:rsidRDefault="00E87DEB" w:rsidP="00E87DEB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577337B5" w14:textId="77777777" w:rsidTr="00E87DEB">
        <w:tc>
          <w:tcPr>
            <w:tcW w:w="654" w:type="dxa"/>
            <w:vAlign w:val="center"/>
          </w:tcPr>
          <w:p w14:paraId="08DEDC3A" w14:textId="0DC358D2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68B343E2" w14:textId="6065E47B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document is considered sufficiently effective to align with the University’s strategic risk appetite.</w:t>
            </w:r>
          </w:p>
        </w:tc>
        <w:sdt>
          <w:sdtPr>
            <w:id w:val="145312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40401263" w14:textId="3508A7DA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8917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750E3F45" w14:textId="281C2C84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6915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E9E3C11" w14:textId="5BE48105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634DAC32" w14:textId="77777777" w:rsidTr="00E87DEB">
        <w:tc>
          <w:tcPr>
            <w:tcW w:w="654" w:type="dxa"/>
            <w:vAlign w:val="center"/>
          </w:tcPr>
          <w:p w14:paraId="54733452" w14:textId="1A333035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8" w:type="dxa"/>
            <w:vAlign w:val="center"/>
          </w:tcPr>
          <w:p w14:paraId="62AB0E72" w14:textId="67CD9EC4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final draft has been subject to a quality review by the Policy &amp; Delegations Officer.</w:t>
            </w:r>
          </w:p>
        </w:tc>
        <w:sdt>
          <w:sdtPr>
            <w:id w:val="147494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4B4B686E" w14:textId="7AF8CD5A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370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26F2346E" w14:textId="35EAE809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0590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57561164" w14:textId="0FD4824E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1199CC66" w14:textId="77777777" w:rsidTr="00E87DEB">
        <w:tc>
          <w:tcPr>
            <w:tcW w:w="654" w:type="dxa"/>
            <w:vAlign w:val="center"/>
          </w:tcPr>
          <w:p w14:paraId="19091849" w14:textId="38CD1268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551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988" w:type="dxa"/>
            <w:vAlign w:val="center"/>
          </w:tcPr>
          <w:p w14:paraId="0CF5558E" w14:textId="394CFDB2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final draft has been made available for feedback by relevant stakeholders for a minimum 2-week period.</w:t>
            </w:r>
          </w:p>
        </w:tc>
        <w:sdt>
          <w:sdtPr>
            <w:id w:val="-31989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0D8E6176" w14:textId="29FF4C94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8391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2A3D9A06" w14:textId="42299D16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534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ADFEDEF" w14:textId="517C2E3B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2D7A288A" w14:textId="77777777" w:rsidTr="00E87DEB">
        <w:tc>
          <w:tcPr>
            <w:tcW w:w="654" w:type="dxa"/>
            <w:vAlign w:val="center"/>
          </w:tcPr>
          <w:p w14:paraId="7A297B64" w14:textId="2E47FF9E" w:rsidR="00D4679F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988" w:type="dxa"/>
            <w:vAlign w:val="center"/>
          </w:tcPr>
          <w:p w14:paraId="246F986D" w14:textId="746BFFB9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Records of consultation have been maintained, and details of consultation are recorded in the Cover Paper.</w:t>
            </w:r>
          </w:p>
        </w:tc>
        <w:sdt>
          <w:sdtPr>
            <w:id w:val="-143188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5A3ACE3" w14:textId="724E7C49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7139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532C7E7E" w14:textId="4802F3BB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1100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6837530E" w14:textId="344D2679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1AE39A12" w14:textId="77777777" w:rsidTr="00E87DEB">
        <w:tc>
          <w:tcPr>
            <w:tcW w:w="654" w:type="dxa"/>
            <w:vAlign w:val="center"/>
          </w:tcPr>
          <w:p w14:paraId="2D83E655" w14:textId="1B261017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988" w:type="dxa"/>
            <w:vAlign w:val="center"/>
          </w:tcPr>
          <w:p w14:paraId="38282159" w14:textId="58337E49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final draft has been provided to the Policy &amp; Delegations Officer to transfer into the Policy workspace.</w:t>
            </w:r>
          </w:p>
        </w:tc>
        <w:sdt>
          <w:sdtPr>
            <w:id w:val="17749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4F33351F" w14:textId="7187CEA6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8459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7A89D2AE" w14:textId="020FBD1B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8137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76941E55" w14:textId="30D65F98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033F1A60" w14:textId="77777777" w:rsidTr="00E87DEB">
        <w:tc>
          <w:tcPr>
            <w:tcW w:w="654" w:type="dxa"/>
            <w:vAlign w:val="center"/>
          </w:tcPr>
          <w:p w14:paraId="61E8B73D" w14:textId="1E4404F8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988" w:type="dxa"/>
            <w:vAlign w:val="center"/>
          </w:tcPr>
          <w:p w14:paraId="37CA9147" w14:textId="67185AD4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 xml:space="preserve">An </w:t>
            </w:r>
            <w:hyperlink r:id="rId14" w:history="1">
              <w:r w:rsidRPr="005512CE">
                <w:rPr>
                  <w:rStyle w:val="Hyperlink"/>
                  <w:rFonts w:ascii="Arial" w:hAnsi="Arial" w:cs="Arial"/>
                  <w:sz w:val="20"/>
                  <w:szCs w:val="20"/>
                </w:rPr>
                <w:t>Implementation Plan</w:t>
              </w:r>
            </w:hyperlink>
            <w:r w:rsidRPr="005512CE">
              <w:rPr>
                <w:rFonts w:ascii="Arial" w:hAnsi="Arial" w:cs="Arial"/>
                <w:sz w:val="20"/>
                <w:szCs w:val="20"/>
              </w:rPr>
              <w:t xml:space="preserve"> has been developed in readiness for operationalisation.</w:t>
            </w:r>
          </w:p>
        </w:tc>
        <w:sdt>
          <w:sdtPr>
            <w:id w:val="69002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3F1C011F" w14:textId="3B599E95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4049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3063C89F" w14:textId="782591CB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2422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71341CC5" w14:textId="54570684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5954973F" w14:textId="77777777" w:rsidTr="00E87DEB">
        <w:tc>
          <w:tcPr>
            <w:tcW w:w="654" w:type="dxa"/>
            <w:vAlign w:val="center"/>
          </w:tcPr>
          <w:p w14:paraId="4E83E1A2" w14:textId="327F63EE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988" w:type="dxa"/>
            <w:vAlign w:val="center"/>
          </w:tcPr>
          <w:p w14:paraId="3473DD64" w14:textId="45F8D787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correct delegate has been identified as the Approver.</w:t>
            </w:r>
          </w:p>
        </w:tc>
        <w:sdt>
          <w:sdtPr>
            <w:id w:val="-25798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7C0751EA" w14:textId="5F182594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6827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3FDE86D4" w14:textId="3C667502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8619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5C01217D" w14:textId="41A3AA30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029B64BD" w14:textId="77777777" w:rsidTr="00E87DEB">
        <w:tc>
          <w:tcPr>
            <w:tcW w:w="654" w:type="dxa"/>
            <w:vAlign w:val="center"/>
          </w:tcPr>
          <w:p w14:paraId="3E685D5F" w14:textId="5C296006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988" w:type="dxa"/>
            <w:vAlign w:val="center"/>
          </w:tcPr>
          <w:p w14:paraId="44D2D024" w14:textId="6A65AC7B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Cover Paper resolution requests APPROVAL by the appropriate delegate.</w:t>
            </w:r>
          </w:p>
        </w:tc>
        <w:sdt>
          <w:sdtPr>
            <w:id w:val="122201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4461CCA8" w14:textId="44353FEC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1751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76F53287" w14:textId="49E209B7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9344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6687CB9E" w14:textId="7F9B882B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2E4095CD" w14:textId="77777777" w:rsidTr="00E87DEB">
        <w:tc>
          <w:tcPr>
            <w:tcW w:w="654" w:type="dxa"/>
            <w:vAlign w:val="center"/>
          </w:tcPr>
          <w:p w14:paraId="65A41120" w14:textId="3A55B9B8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988" w:type="dxa"/>
            <w:vAlign w:val="center"/>
          </w:tcPr>
          <w:p w14:paraId="6231E292" w14:textId="4A07286B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The Cover Paper details the need for the policy document, consultation that has been undertaken, the expected review period, and attaches the final draft policy from the Policy workspace.</w:t>
            </w:r>
          </w:p>
        </w:tc>
        <w:sdt>
          <w:sdtPr>
            <w:id w:val="-179967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1E21C9E4" w14:textId="536B01F3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9867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114AE555" w14:textId="4B36B559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555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2ECDF519" w14:textId="0CD7EAA8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4679F" w:rsidRPr="005512CE" w14:paraId="202CFDAA" w14:textId="77777777" w:rsidTr="00E87DEB">
        <w:tc>
          <w:tcPr>
            <w:tcW w:w="654" w:type="dxa"/>
            <w:vAlign w:val="center"/>
          </w:tcPr>
          <w:p w14:paraId="47F766D1" w14:textId="1F8EFA05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988" w:type="dxa"/>
            <w:vAlign w:val="center"/>
          </w:tcPr>
          <w:p w14:paraId="79303890" w14:textId="1B68DE9D" w:rsidR="00D4679F" w:rsidRPr="005512CE" w:rsidRDefault="00D4679F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5512CE">
              <w:rPr>
                <w:rFonts w:ascii="Arial" w:hAnsi="Arial" w:cs="Arial"/>
                <w:sz w:val="20"/>
                <w:szCs w:val="20"/>
              </w:rPr>
              <w:t>Where the approval of the policy document is dependent on rescission of another document, the paper also contains an appropriate resolution requesting this approval.</w:t>
            </w:r>
          </w:p>
        </w:tc>
        <w:sdt>
          <w:sdtPr>
            <w:id w:val="84020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5198B52C" w14:textId="0B2C75CD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0641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vAlign w:val="center"/>
              </w:tcPr>
              <w:p w14:paraId="6A6B2ACE" w14:textId="43AFE8C1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3495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49F6E7F2" w14:textId="4E80FF31" w:rsidR="00D4679F" w:rsidRPr="00910DB5" w:rsidRDefault="00D4679F" w:rsidP="00D4679F">
                <w:pPr>
                  <w:pStyle w:val="ListParagraph"/>
                  <w:spacing w:line="240" w:lineRule="auto"/>
                  <w:ind w:left="28"/>
                  <w:jc w:val="center"/>
                </w:pPr>
                <w:r w:rsidRPr="00910D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961DE" w:rsidRPr="005512CE" w14:paraId="72754B50" w14:textId="77777777" w:rsidTr="00C61A25">
        <w:tc>
          <w:tcPr>
            <w:tcW w:w="654" w:type="dxa"/>
            <w:vAlign w:val="center"/>
          </w:tcPr>
          <w:p w14:paraId="159E0824" w14:textId="3A1BABCE" w:rsidR="00C961DE" w:rsidRDefault="00C961DE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7988" w:type="dxa"/>
            <w:vAlign w:val="center"/>
          </w:tcPr>
          <w:p w14:paraId="6AAB159B" w14:textId="4F03F9C2" w:rsidR="00C961DE" w:rsidRPr="005512CE" w:rsidRDefault="00C961DE" w:rsidP="00D4679F">
            <w:pPr>
              <w:pStyle w:val="ListParagraph"/>
              <w:spacing w:before="60" w:after="6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records relating to consultation undertaken have been maintained in a TRIM File (please document TRIM Reference number)</w:t>
            </w:r>
            <w:r w:rsidR="00910D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Style w:val="Style11"/>
              <w:rFonts w:cs="Arial"/>
              <w:szCs w:val="16"/>
            </w:rPr>
            <w:id w:val="-257211497"/>
            <w:placeholder>
              <w:docPart w:val="DefaultPlaceholder_-1854013440"/>
            </w:placeholder>
            <w:showingPlcHdr/>
          </w:sdtPr>
          <w:sdtEndPr>
            <w:rPr>
              <w:rStyle w:val="Style11"/>
            </w:rPr>
          </w:sdtEndPr>
          <w:sdtContent>
            <w:tc>
              <w:tcPr>
                <w:tcW w:w="1843" w:type="dxa"/>
                <w:gridSpan w:val="3"/>
                <w:vAlign w:val="center"/>
              </w:tcPr>
              <w:p w14:paraId="3FC1375A" w14:textId="1EF8EF60" w:rsidR="00C961DE" w:rsidRPr="00593853" w:rsidRDefault="00910DB5" w:rsidP="00D4679F">
                <w:pPr>
                  <w:pStyle w:val="ListParagraph"/>
                  <w:spacing w:line="240" w:lineRule="auto"/>
                  <w:ind w:left="28"/>
                  <w:jc w:val="center"/>
                  <w:rPr>
                    <w:rStyle w:val="Style11"/>
                    <w:rFonts w:cs="Arial"/>
                    <w:szCs w:val="16"/>
                  </w:rPr>
                </w:pPr>
                <w:r w:rsidRPr="00593853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8B40EBB" w14:textId="77777777" w:rsidR="00E5091D" w:rsidRPr="005512CE" w:rsidRDefault="00E5091D" w:rsidP="000233D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12CE" w:rsidRPr="005512CE" w14:paraId="2C2CDE18" w14:textId="77777777" w:rsidTr="005512CE">
        <w:tc>
          <w:tcPr>
            <w:tcW w:w="5228" w:type="dxa"/>
          </w:tcPr>
          <w:p w14:paraId="36CEE54C" w14:textId="20F98192" w:rsidR="005512CE" w:rsidRPr="0018612C" w:rsidRDefault="0018612C" w:rsidP="000233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12C">
              <w:rPr>
                <w:rFonts w:ascii="Arial" w:hAnsi="Arial" w:cs="Arial"/>
                <w:b/>
                <w:bCs/>
                <w:sz w:val="20"/>
                <w:szCs w:val="20"/>
              </w:rPr>
              <w:t>Completed by: (Name/ Position)</w:t>
            </w:r>
          </w:p>
        </w:tc>
        <w:tc>
          <w:tcPr>
            <w:tcW w:w="5228" w:type="dxa"/>
          </w:tcPr>
          <w:p w14:paraId="3A3F5F04" w14:textId="1E0B9680" w:rsidR="005512CE" w:rsidRPr="0018612C" w:rsidRDefault="0018612C" w:rsidP="000233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12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5512CE" w:rsidRPr="005512CE" w14:paraId="2E007193" w14:textId="77777777" w:rsidTr="00E90FC5">
        <w:trPr>
          <w:trHeight w:val="416"/>
        </w:trPr>
        <w:sdt>
          <w:sdtPr>
            <w:rPr>
              <w:rFonts w:ascii="Arial" w:hAnsi="Arial" w:cs="Arial"/>
              <w:sz w:val="20"/>
              <w:szCs w:val="20"/>
            </w:rPr>
            <w:id w:val="1134061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5050F6B1" w14:textId="7BE601ED" w:rsidR="0018612C" w:rsidRPr="005512CE" w:rsidRDefault="00186603" w:rsidP="00E90FC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90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58816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</w:tcPr>
              <w:p w14:paraId="4D14B213" w14:textId="3DC86882" w:rsidR="005512CE" w:rsidRPr="005512CE" w:rsidRDefault="00186603" w:rsidP="00E90FC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90A3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199F0A0" w14:textId="77777777" w:rsidR="00BB0B18" w:rsidRPr="005512CE" w:rsidRDefault="00BB0B18" w:rsidP="001473EF">
      <w:pPr>
        <w:rPr>
          <w:rFonts w:ascii="Arial" w:hAnsi="Arial" w:cs="Arial"/>
          <w:sz w:val="20"/>
          <w:szCs w:val="20"/>
        </w:rPr>
      </w:pPr>
    </w:p>
    <w:sectPr w:rsidR="00BB0B18" w:rsidRPr="005512CE" w:rsidSect="000233DA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6254" w14:textId="77777777" w:rsidR="00CB0629" w:rsidRDefault="00CB0629" w:rsidP="00CA7809">
      <w:pPr>
        <w:spacing w:after="0" w:line="240" w:lineRule="auto"/>
      </w:pPr>
      <w:r>
        <w:separator/>
      </w:r>
    </w:p>
  </w:endnote>
  <w:endnote w:type="continuationSeparator" w:id="0">
    <w:p w14:paraId="2B7A3099" w14:textId="77777777" w:rsidR="00CB0629" w:rsidRDefault="00CB0629" w:rsidP="00C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C0AC" w14:textId="10ED1B3A" w:rsidR="00CA7809" w:rsidRPr="00CA7809" w:rsidRDefault="00CA7809">
    <w:pPr>
      <w:pStyle w:val="Footer"/>
      <w:rPr>
        <w:rFonts w:ascii="Arial" w:hAnsi="Arial" w:cs="Arial"/>
        <w:sz w:val="16"/>
        <w:szCs w:val="16"/>
      </w:rPr>
    </w:pPr>
    <w:r w:rsidRPr="00CA7809">
      <w:rPr>
        <w:rFonts w:ascii="Arial" w:hAnsi="Arial" w:cs="Arial"/>
        <w:sz w:val="16"/>
        <w:szCs w:val="16"/>
      </w:rPr>
      <w:t>D24/160840 11 Dec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19F1" w14:textId="77777777" w:rsidR="00CB0629" w:rsidRDefault="00CB0629" w:rsidP="00CA7809">
      <w:pPr>
        <w:spacing w:after="0" w:line="240" w:lineRule="auto"/>
      </w:pPr>
      <w:r>
        <w:separator/>
      </w:r>
    </w:p>
  </w:footnote>
  <w:footnote w:type="continuationSeparator" w:id="0">
    <w:p w14:paraId="23C0F60C" w14:textId="77777777" w:rsidR="00CB0629" w:rsidRDefault="00CB0629" w:rsidP="00CA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089"/>
    <w:multiLevelType w:val="hybridMultilevel"/>
    <w:tmpl w:val="CD828962"/>
    <w:lvl w:ilvl="0" w:tplc="A30A2E48">
      <w:start w:val="9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67B5608F"/>
    <w:multiLevelType w:val="hybridMultilevel"/>
    <w:tmpl w:val="AF0E26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43300">
    <w:abstractNumId w:val="1"/>
  </w:num>
  <w:num w:numId="2" w16cid:durableId="177852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0B17"/>
    <w:rsid w:val="00003910"/>
    <w:rsid w:val="00003E47"/>
    <w:rsid w:val="0000752E"/>
    <w:rsid w:val="00010244"/>
    <w:rsid w:val="00015BDE"/>
    <w:rsid w:val="00017715"/>
    <w:rsid w:val="00017EB6"/>
    <w:rsid w:val="000232A1"/>
    <w:rsid w:val="000233DA"/>
    <w:rsid w:val="00025F1A"/>
    <w:rsid w:val="00032D4C"/>
    <w:rsid w:val="00037D75"/>
    <w:rsid w:val="00047C4F"/>
    <w:rsid w:val="00051EAA"/>
    <w:rsid w:val="00053720"/>
    <w:rsid w:val="00081407"/>
    <w:rsid w:val="00086D75"/>
    <w:rsid w:val="000A14BB"/>
    <w:rsid w:val="000C2413"/>
    <w:rsid w:val="000C3F33"/>
    <w:rsid w:val="000D7FA1"/>
    <w:rsid w:val="000E05BC"/>
    <w:rsid w:val="000E1C7F"/>
    <w:rsid w:val="00115BA3"/>
    <w:rsid w:val="00116011"/>
    <w:rsid w:val="001331C4"/>
    <w:rsid w:val="0013746B"/>
    <w:rsid w:val="001473EF"/>
    <w:rsid w:val="001558CC"/>
    <w:rsid w:val="001729CE"/>
    <w:rsid w:val="0018612C"/>
    <w:rsid w:val="00186603"/>
    <w:rsid w:val="001927FF"/>
    <w:rsid w:val="0019557C"/>
    <w:rsid w:val="001955D5"/>
    <w:rsid w:val="001A3EB1"/>
    <w:rsid w:val="001B35AE"/>
    <w:rsid w:val="001B78ED"/>
    <w:rsid w:val="001C03C6"/>
    <w:rsid w:val="001C77AF"/>
    <w:rsid w:val="001C7B33"/>
    <w:rsid w:val="001D2A8F"/>
    <w:rsid w:val="001D6110"/>
    <w:rsid w:val="001F63A0"/>
    <w:rsid w:val="00201899"/>
    <w:rsid w:val="00205B26"/>
    <w:rsid w:val="00211C6A"/>
    <w:rsid w:val="00213D3F"/>
    <w:rsid w:val="0021481B"/>
    <w:rsid w:val="00215C82"/>
    <w:rsid w:val="00224D3E"/>
    <w:rsid w:val="00225623"/>
    <w:rsid w:val="0023094B"/>
    <w:rsid w:val="00230BEE"/>
    <w:rsid w:val="00230C0C"/>
    <w:rsid w:val="00232D47"/>
    <w:rsid w:val="0024353B"/>
    <w:rsid w:val="00246F97"/>
    <w:rsid w:val="002475A1"/>
    <w:rsid w:val="00247AFF"/>
    <w:rsid w:val="002626F6"/>
    <w:rsid w:val="00273757"/>
    <w:rsid w:val="002764AC"/>
    <w:rsid w:val="002B002D"/>
    <w:rsid w:val="002C2E32"/>
    <w:rsid w:val="002D165B"/>
    <w:rsid w:val="002D204E"/>
    <w:rsid w:val="002F7395"/>
    <w:rsid w:val="00304F6F"/>
    <w:rsid w:val="00321D7E"/>
    <w:rsid w:val="003309D1"/>
    <w:rsid w:val="00331D78"/>
    <w:rsid w:val="003379C8"/>
    <w:rsid w:val="00342D0F"/>
    <w:rsid w:val="00352728"/>
    <w:rsid w:val="0035402D"/>
    <w:rsid w:val="00356F96"/>
    <w:rsid w:val="003660DC"/>
    <w:rsid w:val="003708C2"/>
    <w:rsid w:val="00382D5F"/>
    <w:rsid w:val="003A6822"/>
    <w:rsid w:val="003B26DA"/>
    <w:rsid w:val="003B4758"/>
    <w:rsid w:val="003C533D"/>
    <w:rsid w:val="003C6F2B"/>
    <w:rsid w:val="003E7B62"/>
    <w:rsid w:val="00404CB4"/>
    <w:rsid w:val="00404F0C"/>
    <w:rsid w:val="00407590"/>
    <w:rsid w:val="00416C43"/>
    <w:rsid w:val="004277C5"/>
    <w:rsid w:val="00431A90"/>
    <w:rsid w:val="00440E30"/>
    <w:rsid w:val="00442074"/>
    <w:rsid w:val="00452E6A"/>
    <w:rsid w:val="00454187"/>
    <w:rsid w:val="0046231D"/>
    <w:rsid w:val="004652FD"/>
    <w:rsid w:val="00485396"/>
    <w:rsid w:val="004875DD"/>
    <w:rsid w:val="00492FC2"/>
    <w:rsid w:val="00494269"/>
    <w:rsid w:val="004B3A66"/>
    <w:rsid w:val="004C3A64"/>
    <w:rsid w:val="004E140E"/>
    <w:rsid w:val="004F5296"/>
    <w:rsid w:val="00507629"/>
    <w:rsid w:val="00517289"/>
    <w:rsid w:val="005223E7"/>
    <w:rsid w:val="005260F3"/>
    <w:rsid w:val="0054556D"/>
    <w:rsid w:val="005512CE"/>
    <w:rsid w:val="00557B3E"/>
    <w:rsid w:val="00583DBF"/>
    <w:rsid w:val="005911A7"/>
    <w:rsid w:val="00593853"/>
    <w:rsid w:val="00595F36"/>
    <w:rsid w:val="005B3975"/>
    <w:rsid w:val="005C01FE"/>
    <w:rsid w:val="005C25A4"/>
    <w:rsid w:val="005C694A"/>
    <w:rsid w:val="005D4DEB"/>
    <w:rsid w:val="005E06EF"/>
    <w:rsid w:val="006033AB"/>
    <w:rsid w:val="006051CF"/>
    <w:rsid w:val="006160A6"/>
    <w:rsid w:val="00620BE5"/>
    <w:rsid w:val="00622ABC"/>
    <w:rsid w:val="006308F9"/>
    <w:rsid w:val="00630F69"/>
    <w:rsid w:val="00650C94"/>
    <w:rsid w:val="0065251D"/>
    <w:rsid w:val="006612EC"/>
    <w:rsid w:val="0066487F"/>
    <w:rsid w:val="006649AF"/>
    <w:rsid w:val="0067179A"/>
    <w:rsid w:val="00674143"/>
    <w:rsid w:val="00675229"/>
    <w:rsid w:val="006772AA"/>
    <w:rsid w:val="00695ADE"/>
    <w:rsid w:val="00695D89"/>
    <w:rsid w:val="006A0E13"/>
    <w:rsid w:val="006C6848"/>
    <w:rsid w:val="006E301A"/>
    <w:rsid w:val="006E3934"/>
    <w:rsid w:val="006E490E"/>
    <w:rsid w:val="006F67A1"/>
    <w:rsid w:val="006F7604"/>
    <w:rsid w:val="0074056F"/>
    <w:rsid w:val="007602F0"/>
    <w:rsid w:val="007638C9"/>
    <w:rsid w:val="00770047"/>
    <w:rsid w:val="007750D8"/>
    <w:rsid w:val="00777908"/>
    <w:rsid w:val="00780942"/>
    <w:rsid w:val="007815E9"/>
    <w:rsid w:val="00783FC7"/>
    <w:rsid w:val="0079024D"/>
    <w:rsid w:val="007A237A"/>
    <w:rsid w:val="007B146C"/>
    <w:rsid w:val="007C0AC4"/>
    <w:rsid w:val="008038E4"/>
    <w:rsid w:val="00814082"/>
    <w:rsid w:val="00822653"/>
    <w:rsid w:val="008341F6"/>
    <w:rsid w:val="00872ABB"/>
    <w:rsid w:val="008965E5"/>
    <w:rsid w:val="008A0BED"/>
    <w:rsid w:val="008A4D69"/>
    <w:rsid w:val="008A54B9"/>
    <w:rsid w:val="008B4472"/>
    <w:rsid w:val="008B73C8"/>
    <w:rsid w:val="008C57BE"/>
    <w:rsid w:val="008C70F0"/>
    <w:rsid w:val="008E414D"/>
    <w:rsid w:val="008E5003"/>
    <w:rsid w:val="008F2234"/>
    <w:rsid w:val="00902F4C"/>
    <w:rsid w:val="00910DB5"/>
    <w:rsid w:val="00916123"/>
    <w:rsid w:val="009166F4"/>
    <w:rsid w:val="009330B2"/>
    <w:rsid w:val="00953B90"/>
    <w:rsid w:val="00965E90"/>
    <w:rsid w:val="00972FE9"/>
    <w:rsid w:val="009745A4"/>
    <w:rsid w:val="00974F7E"/>
    <w:rsid w:val="00982838"/>
    <w:rsid w:val="00990110"/>
    <w:rsid w:val="009947D3"/>
    <w:rsid w:val="009A3AD2"/>
    <w:rsid w:val="009A660B"/>
    <w:rsid w:val="009A7D67"/>
    <w:rsid w:val="009B69ED"/>
    <w:rsid w:val="009C4807"/>
    <w:rsid w:val="009E6ECE"/>
    <w:rsid w:val="00A0047D"/>
    <w:rsid w:val="00A42C17"/>
    <w:rsid w:val="00A43559"/>
    <w:rsid w:val="00A52626"/>
    <w:rsid w:val="00A60D75"/>
    <w:rsid w:val="00A64B5D"/>
    <w:rsid w:val="00A7148A"/>
    <w:rsid w:val="00A80362"/>
    <w:rsid w:val="00A90BC2"/>
    <w:rsid w:val="00AB25FF"/>
    <w:rsid w:val="00AB316B"/>
    <w:rsid w:val="00AC3BB7"/>
    <w:rsid w:val="00AC4F3A"/>
    <w:rsid w:val="00AC674E"/>
    <w:rsid w:val="00AF2A6B"/>
    <w:rsid w:val="00AF7044"/>
    <w:rsid w:val="00B00C98"/>
    <w:rsid w:val="00B10F8F"/>
    <w:rsid w:val="00B212D6"/>
    <w:rsid w:val="00B223E6"/>
    <w:rsid w:val="00B3603D"/>
    <w:rsid w:val="00B55B3A"/>
    <w:rsid w:val="00B62E2B"/>
    <w:rsid w:val="00B71B61"/>
    <w:rsid w:val="00B737D1"/>
    <w:rsid w:val="00B8188E"/>
    <w:rsid w:val="00B83EA9"/>
    <w:rsid w:val="00B8797A"/>
    <w:rsid w:val="00B922D1"/>
    <w:rsid w:val="00B95351"/>
    <w:rsid w:val="00BA42B2"/>
    <w:rsid w:val="00BB0B18"/>
    <w:rsid w:val="00BB0D4F"/>
    <w:rsid w:val="00BB1617"/>
    <w:rsid w:val="00BB596B"/>
    <w:rsid w:val="00BC0BEE"/>
    <w:rsid w:val="00BD7ABE"/>
    <w:rsid w:val="00BE0E79"/>
    <w:rsid w:val="00BE2363"/>
    <w:rsid w:val="00BF523A"/>
    <w:rsid w:val="00BF75D6"/>
    <w:rsid w:val="00C026BE"/>
    <w:rsid w:val="00C35061"/>
    <w:rsid w:val="00C3767A"/>
    <w:rsid w:val="00C37801"/>
    <w:rsid w:val="00C578F6"/>
    <w:rsid w:val="00C7158B"/>
    <w:rsid w:val="00C900E1"/>
    <w:rsid w:val="00C92258"/>
    <w:rsid w:val="00C92B5E"/>
    <w:rsid w:val="00C961DE"/>
    <w:rsid w:val="00C970E2"/>
    <w:rsid w:val="00CA440F"/>
    <w:rsid w:val="00CA6085"/>
    <w:rsid w:val="00CA7809"/>
    <w:rsid w:val="00CB0629"/>
    <w:rsid w:val="00CD0381"/>
    <w:rsid w:val="00CD7498"/>
    <w:rsid w:val="00CF1193"/>
    <w:rsid w:val="00D0124A"/>
    <w:rsid w:val="00D05E94"/>
    <w:rsid w:val="00D07939"/>
    <w:rsid w:val="00D07EFD"/>
    <w:rsid w:val="00D149C2"/>
    <w:rsid w:val="00D15554"/>
    <w:rsid w:val="00D341BF"/>
    <w:rsid w:val="00D4357C"/>
    <w:rsid w:val="00D4679F"/>
    <w:rsid w:val="00D5654F"/>
    <w:rsid w:val="00D9332A"/>
    <w:rsid w:val="00DC6D5F"/>
    <w:rsid w:val="00DD47B9"/>
    <w:rsid w:val="00DD4FAC"/>
    <w:rsid w:val="00DD58A6"/>
    <w:rsid w:val="00DD7701"/>
    <w:rsid w:val="00DE736B"/>
    <w:rsid w:val="00DF14B7"/>
    <w:rsid w:val="00E1229D"/>
    <w:rsid w:val="00E1570A"/>
    <w:rsid w:val="00E2052E"/>
    <w:rsid w:val="00E22E2C"/>
    <w:rsid w:val="00E35792"/>
    <w:rsid w:val="00E46B75"/>
    <w:rsid w:val="00E5091D"/>
    <w:rsid w:val="00E7407A"/>
    <w:rsid w:val="00E75B4F"/>
    <w:rsid w:val="00E81B77"/>
    <w:rsid w:val="00E87DEB"/>
    <w:rsid w:val="00E90FC5"/>
    <w:rsid w:val="00EB20B5"/>
    <w:rsid w:val="00F062AF"/>
    <w:rsid w:val="00F25A9E"/>
    <w:rsid w:val="00F26E8D"/>
    <w:rsid w:val="00F451C9"/>
    <w:rsid w:val="00F45401"/>
    <w:rsid w:val="00F50A71"/>
    <w:rsid w:val="00F6180E"/>
    <w:rsid w:val="00F66477"/>
    <w:rsid w:val="00F90C6F"/>
    <w:rsid w:val="00F975FB"/>
    <w:rsid w:val="00FC3BDC"/>
    <w:rsid w:val="00FE33DF"/>
    <w:rsid w:val="0ABA832D"/>
    <w:rsid w:val="10379F05"/>
    <w:rsid w:val="1686F78E"/>
    <w:rsid w:val="1CF327B8"/>
    <w:rsid w:val="355601BB"/>
    <w:rsid w:val="45868371"/>
    <w:rsid w:val="4989EAB5"/>
    <w:rsid w:val="4B6B5549"/>
    <w:rsid w:val="50611197"/>
    <w:rsid w:val="6D977A7B"/>
    <w:rsid w:val="752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630F69"/>
    <w:pPr>
      <w:spacing w:line="256" w:lineRule="auto"/>
      <w:ind w:left="720"/>
      <w:contextualSpacing/>
    </w:pPr>
  </w:style>
  <w:style w:type="character" w:customStyle="1" w:styleId="Style11">
    <w:name w:val="Style11"/>
    <w:basedOn w:val="DefaultParagraphFont"/>
    <w:uiPriority w:val="1"/>
    <w:rsid w:val="00BC0BEE"/>
    <w:rPr>
      <w:rFonts w:ascii="Arial" w:hAnsi="Arial"/>
      <w:sz w:val="16"/>
    </w:rPr>
  </w:style>
  <w:style w:type="paragraph" w:styleId="Revision">
    <w:name w:val="Revision"/>
    <w:hidden/>
    <w:uiPriority w:val="99"/>
    <w:semiHidden/>
    <w:rsid w:val="00C350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7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809"/>
  </w:style>
  <w:style w:type="paragraph" w:styleId="Footer">
    <w:name w:val="footer"/>
    <w:basedOn w:val="Normal"/>
    <w:link w:val="FooterChar"/>
    <w:uiPriority w:val="99"/>
    <w:unhideWhenUsed/>
    <w:rsid w:val="00CA7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wcastle.edu.au/current-staff/working-here/benefits-and-conditions/enterprise-agree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ies.newcastle.edu.au/document/view-current.php?id=98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newcastle.edu.au/document/associated-information.php?id=9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F6605-EF31-427A-9CDC-B9135F229B2E}"/>
      </w:docPartPr>
      <w:docPartBody>
        <w:p w:rsidR="00FB2CC4" w:rsidRDefault="006169DE">
          <w:r w:rsidRPr="00790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B26E-A8BD-4FF0-AEF1-C61136319A7F}"/>
      </w:docPartPr>
      <w:docPartBody>
        <w:p w:rsidR="00FB2CC4" w:rsidRDefault="006169DE">
          <w:r w:rsidRPr="00790A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70001"/>
    <w:rsid w:val="001927FF"/>
    <w:rsid w:val="00232D47"/>
    <w:rsid w:val="0028276E"/>
    <w:rsid w:val="003058AC"/>
    <w:rsid w:val="003E4312"/>
    <w:rsid w:val="004B3A66"/>
    <w:rsid w:val="004D7724"/>
    <w:rsid w:val="004E140E"/>
    <w:rsid w:val="004F20D4"/>
    <w:rsid w:val="00583DC5"/>
    <w:rsid w:val="006169DE"/>
    <w:rsid w:val="00620BE5"/>
    <w:rsid w:val="006A5B22"/>
    <w:rsid w:val="006C2687"/>
    <w:rsid w:val="00715A2B"/>
    <w:rsid w:val="0072469A"/>
    <w:rsid w:val="00783FC7"/>
    <w:rsid w:val="007D5B64"/>
    <w:rsid w:val="008005C3"/>
    <w:rsid w:val="0086140C"/>
    <w:rsid w:val="008965E5"/>
    <w:rsid w:val="008C5E82"/>
    <w:rsid w:val="0098122E"/>
    <w:rsid w:val="009C0CBC"/>
    <w:rsid w:val="009F2930"/>
    <w:rsid w:val="00B71B61"/>
    <w:rsid w:val="00C92903"/>
    <w:rsid w:val="00CC1C53"/>
    <w:rsid w:val="00D24903"/>
    <w:rsid w:val="00D427CD"/>
    <w:rsid w:val="00D9332A"/>
    <w:rsid w:val="00DD7701"/>
    <w:rsid w:val="00E71C81"/>
    <w:rsid w:val="00E8042E"/>
    <w:rsid w:val="00EB20B5"/>
    <w:rsid w:val="00EB2709"/>
    <w:rsid w:val="00F51EF3"/>
    <w:rsid w:val="00F975FB"/>
    <w:rsid w:val="00FB2CC4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C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B240134893245ADDAE3DE9717904E" ma:contentTypeVersion="8" ma:contentTypeDescription="Create a new document." ma:contentTypeScope="" ma:versionID="0b2bae293d55fb7d6ebab146d991f1b0">
  <xsd:schema xmlns:xsd="http://www.w3.org/2001/XMLSchema" xmlns:xs="http://www.w3.org/2001/XMLSchema" xmlns:p="http://schemas.microsoft.com/office/2006/metadata/properties" xmlns:ns2="fe7da94b-1954-44b3-90fb-69c860985be5" xmlns:ns3="e16565c8-c15b-45bd-8f23-3b9fea4ab14c" targetNamespace="http://schemas.microsoft.com/office/2006/metadata/properties" ma:root="true" ma:fieldsID="b80eacebdf0e10b4107cb618dbafe1bb" ns2:_="" ns3:_="">
    <xsd:import namespace="fe7da94b-1954-44b3-90fb-69c860985be5"/>
    <xsd:import namespace="e16565c8-c15b-45bd-8f23-3b9fea4ab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da94b-1954-44b3-90fb-69c86098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65c8-c15b-45bd-8f23-3b9fea4ab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914C-A655-4F01-A74A-4EFED167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da94b-1954-44b3-90fb-69c860985be5"/>
    <ds:schemaRef ds:uri="e16565c8-c15b-45bd-8f23-3b9fea4ab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687D8-F501-4357-BED4-5E8DF9E92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B7A2A-483A-481D-8C2A-DC3BAF894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556409-61C1-4A50-9F90-F61B3309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3012</Characters>
  <Application>Microsoft Office Word</Application>
  <DocSecurity>0</DocSecurity>
  <Lines>165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3</cp:revision>
  <dcterms:created xsi:type="dcterms:W3CDTF">2026-02-19T01:31:00Z</dcterms:created>
  <dcterms:modified xsi:type="dcterms:W3CDTF">2026-02-19T01:32:00Z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0x010100B71B240134893245ADDAE3DE9717904E</vt:lpwstr>
  </property>
</Properties>
</file>