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92CF" w14:textId="77777777" w:rsidR="000233DA" w:rsidRPr="00E5091D" w:rsidRDefault="000233DA" w:rsidP="000233DA">
      <w:pPr>
        <w:spacing w:after="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030B6744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</w:t>
      </w:r>
      <w:r w:rsidR="00E95A9E">
        <w:rPr>
          <w:rFonts w:ascii="Arial" w:hAnsi="Arial" w:cs="Arial"/>
          <w:b/>
          <w:bCs/>
          <w:sz w:val="20"/>
          <w:szCs w:val="20"/>
          <w:u w:val="single"/>
        </w:rPr>
        <w:t>Contract Research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1B711F">
        <w:rPr>
          <w:rFonts w:ascii="Arial" w:hAnsi="Arial" w:cs="Arial"/>
          <w:b/>
          <w:bCs/>
          <w:sz w:val="20"/>
          <w:szCs w:val="20"/>
          <w:u w:val="single"/>
        </w:rPr>
        <w:t xml:space="preserve">Activity </w:t>
      </w:r>
      <w:r w:rsidR="00847D79">
        <w:rPr>
          <w:rFonts w:ascii="Arial" w:hAnsi="Arial" w:cs="Arial"/>
          <w:b/>
          <w:bCs/>
          <w:sz w:val="20"/>
          <w:szCs w:val="20"/>
          <w:u w:val="single"/>
        </w:rPr>
        <w:t>Report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0C958476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091D">
        <w:rPr>
          <w:rFonts w:ascii="Arial" w:hAnsi="Arial" w:cs="Arial"/>
          <w:i/>
          <w:iCs/>
          <w:sz w:val="20"/>
          <w:szCs w:val="20"/>
        </w:rPr>
        <w:t xml:space="preserve">This </w:t>
      </w:r>
      <w:r w:rsidR="0091365C">
        <w:rPr>
          <w:rFonts w:ascii="Arial" w:hAnsi="Arial" w:cs="Arial"/>
          <w:i/>
          <w:iCs/>
          <w:sz w:val="20"/>
          <w:szCs w:val="20"/>
        </w:rPr>
        <w:t>Report</w:t>
      </w:r>
      <w:r w:rsidRPr="00E5091D">
        <w:rPr>
          <w:rFonts w:ascii="Arial" w:hAnsi="Arial" w:cs="Arial"/>
          <w:i/>
          <w:iCs/>
          <w:sz w:val="20"/>
          <w:szCs w:val="20"/>
        </w:rPr>
        <w:t xml:space="preserve"> must be completed in accordance with the </w:t>
      </w:r>
      <w:hyperlink r:id="rId11" w:history="1">
        <w:r w:rsidR="00E95A9E">
          <w:rPr>
            <w:rStyle w:val="Hyperlink"/>
            <w:rFonts w:ascii="Arial" w:hAnsi="Arial" w:cs="Arial"/>
            <w:i/>
            <w:iCs/>
            <w:sz w:val="20"/>
            <w:szCs w:val="20"/>
          </w:rPr>
          <w:t>Contract</w:t>
        </w:r>
      </w:hyperlink>
      <w:r w:rsidR="00E95A9E">
        <w:rPr>
          <w:rStyle w:val="Hyperlink"/>
          <w:rFonts w:ascii="Arial" w:hAnsi="Arial" w:cs="Arial"/>
          <w:i/>
          <w:iCs/>
          <w:sz w:val="20"/>
          <w:szCs w:val="20"/>
        </w:rPr>
        <w:t xml:space="preserve"> Research 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181FBF1F" w:rsidR="000233DA" w:rsidRPr="00B223E6" w:rsidRDefault="00655ADF" w:rsidP="00B223E6">
            <w:pPr>
              <w:pStyle w:val="Heading1"/>
              <w:spacing w:before="60"/>
            </w:pPr>
            <w:r>
              <w:t>Contract Research</w:t>
            </w:r>
            <w:r w:rsidR="0091365C">
              <w:t xml:space="preserve"> </w:t>
            </w:r>
            <w:r w:rsidR="000233DA" w:rsidRPr="00B223E6">
              <w:t>Details</w:t>
            </w:r>
          </w:p>
        </w:tc>
      </w:tr>
      <w:tr w:rsidR="000233DA" w:rsidRPr="00E5091D" w14:paraId="2F32F6FE" w14:textId="77777777" w:rsidTr="00F451C9">
        <w:tc>
          <w:tcPr>
            <w:tcW w:w="2122" w:type="dxa"/>
            <w:vAlign w:val="center"/>
          </w:tcPr>
          <w:p w14:paraId="1D7ABEEE" w14:textId="1104A4C4" w:rsidR="000233DA" w:rsidRPr="00CA440F" w:rsidRDefault="00655ADF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Chief Investigator</w:t>
            </w:r>
          </w:p>
        </w:tc>
        <w:sdt>
          <w:sdtPr>
            <w:rPr>
              <w:rStyle w:val="Style1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FB63DE" w14:textId="4BCA0C65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F451C9">
        <w:tc>
          <w:tcPr>
            <w:tcW w:w="2122" w:type="dxa"/>
            <w:vAlign w:val="center"/>
          </w:tcPr>
          <w:p w14:paraId="513A42B8" w14:textId="5C6B65A7" w:rsidR="000233DA" w:rsidRPr="00CA440F" w:rsidRDefault="00655ADF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School</w:t>
            </w:r>
          </w:p>
        </w:tc>
        <w:sdt>
          <w:sdtPr>
            <w:rPr>
              <w:rStyle w:val="Style2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431E5B85" w14:textId="52D559B2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55ADF" w:rsidRPr="00655ADF" w14:paraId="6C3882D7" w14:textId="77777777" w:rsidTr="00F451C9">
        <w:tc>
          <w:tcPr>
            <w:tcW w:w="2122" w:type="dxa"/>
            <w:vAlign w:val="center"/>
          </w:tcPr>
          <w:p w14:paraId="7CDB6C6D" w14:textId="1AA8E8FF" w:rsidR="00655ADF" w:rsidRPr="00F84F19" w:rsidRDefault="00F84F19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Funding Body</w:t>
            </w:r>
          </w:p>
        </w:tc>
        <w:sdt>
          <w:sdtPr>
            <w:rPr>
              <w:rStyle w:val="Style3"/>
              <w:sz w:val="16"/>
              <w:szCs w:val="16"/>
            </w:rPr>
            <w:id w:val="-830829883"/>
            <w:placeholder>
              <w:docPart w:val="BB182D7EDAFB47BB92CC255461BC62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08DB9D91" w14:textId="0A6A3C51" w:rsidR="00655ADF" w:rsidRPr="00655ADF" w:rsidRDefault="00F84F19" w:rsidP="000233DA">
                <w:pPr>
                  <w:rPr>
                    <w:rStyle w:val="Style3"/>
                    <w:sz w:val="16"/>
                    <w:szCs w:val="16"/>
                    <w:u w:val="single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F451C9">
        <w:tc>
          <w:tcPr>
            <w:tcW w:w="2122" w:type="dxa"/>
            <w:vAlign w:val="center"/>
          </w:tcPr>
          <w:p w14:paraId="5317BD91" w14:textId="743ADF60" w:rsidR="000233DA" w:rsidRPr="00CA440F" w:rsidRDefault="00655ADF" w:rsidP="00F45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GNumber</w:t>
            </w:r>
            <w:proofErr w:type="spellEnd"/>
            <w:r w:rsidR="00E5091D" w:rsidRPr="00CA440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Style3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</w:tcPr>
              <w:p w14:paraId="50D046CE" w14:textId="13E3C7FD" w:rsidR="000233DA" w:rsidRPr="00CA440F" w:rsidRDefault="00E5091D" w:rsidP="000233DA">
                <w:pPr>
                  <w:rPr>
                    <w:sz w:val="16"/>
                    <w:szCs w:val="16"/>
                  </w:rPr>
                </w:pPr>
                <w:r w:rsidRPr="00CA440F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847D79" w:rsidRPr="00B223E6" w14:paraId="7D5F1103" w14:textId="77777777" w:rsidTr="00931D3C">
        <w:tc>
          <w:tcPr>
            <w:tcW w:w="10456" w:type="dxa"/>
            <w:gridSpan w:val="2"/>
            <w:shd w:val="clear" w:color="auto" w:fill="E2F0FC"/>
          </w:tcPr>
          <w:p w14:paraId="50B9A796" w14:textId="36BD2B4F" w:rsidR="00847D79" w:rsidRPr="00B223E6" w:rsidRDefault="00847D79" w:rsidP="00931D3C">
            <w:pPr>
              <w:pStyle w:val="Heading1"/>
              <w:spacing w:before="60"/>
            </w:pPr>
            <w:r>
              <w:t>Purpose of Report</w:t>
            </w:r>
          </w:p>
        </w:tc>
      </w:tr>
      <w:tr w:rsidR="00847D79" w:rsidRPr="00CA440F" w14:paraId="79F14FDA" w14:textId="77777777" w:rsidTr="00847D79">
        <w:sdt>
          <w:sdtPr>
            <w:rPr>
              <w:rFonts w:ascii="Arial" w:hAnsi="Arial" w:cs="Arial"/>
              <w:sz w:val="16"/>
              <w:szCs w:val="16"/>
            </w:rPr>
            <w:id w:val="183340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31C9308" w14:textId="3B37491E" w:rsidR="00847D79" w:rsidRPr="00CA440F" w:rsidRDefault="00847D79" w:rsidP="00847D79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3A4165F6" w14:textId="21CB2863" w:rsidR="00847D79" w:rsidRPr="00847D79" w:rsidRDefault="00847D79" w:rsidP="00931D3C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Regular monitoring report</w:t>
            </w:r>
            <w:r w:rsidR="00565A7F">
              <w:rPr>
                <w:rFonts w:ascii="Arial" w:hAnsi="Arial" w:cs="Arial"/>
                <w:sz w:val="16"/>
                <w:szCs w:val="16"/>
              </w:rPr>
              <w:t xml:space="preserve"> (Complete Part A only).</w:t>
            </w:r>
          </w:p>
        </w:tc>
      </w:tr>
      <w:tr w:rsidR="003462B4" w:rsidRPr="00CA440F" w14:paraId="66BBF82F" w14:textId="77777777" w:rsidTr="002A4DD0">
        <w:sdt>
          <w:sdtPr>
            <w:rPr>
              <w:rFonts w:ascii="Arial" w:hAnsi="Arial" w:cs="Arial"/>
              <w:sz w:val="16"/>
              <w:szCs w:val="16"/>
            </w:rPr>
            <w:id w:val="176896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F2804ED" w14:textId="77777777" w:rsidR="003462B4" w:rsidRPr="00CA440F" w:rsidRDefault="003462B4" w:rsidP="002A4DD0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9894" w:type="dxa"/>
          </w:tcPr>
          <w:p w14:paraId="1D51D097" w14:textId="77777777" w:rsidR="003462B4" w:rsidRPr="00847D79" w:rsidRDefault="003462B4" w:rsidP="002A4DD0">
            <w:pPr>
              <w:rPr>
                <w:rFonts w:ascii="Arial" w:hAnsi="Arial" w:cs="Arial"/>
                <w:sz w:val="16"/>
                <w:szCs w:val="16"/>
              </w:rPr>
            </w:pPr>
            <w:r w:rsidRPr="00847D79">
              <w:rPr>
                <w:rFonts w:ascii="Arial" w:hAnsi="Arial" w:cs="Arial"/>
                <w:sz w:val="16"/>
                <w:szCs w:val="16"/>
              </w:rPr>
              <w:t>Significant changes report</w:t>
            </w:r>
            <w:r>
              <w:rPr>
                <w:rFonts w:ascii="Arial" w:hAnsi="Arial" w:cs="Arial"/>
                <w:sz w:val="16"/>
                <w:szCs w:val="16"/>
              </w:rPr>
              <w:t xml:space="preserve"> (Complete Part A and B).</w:t>
            </w:r>
          </w:p>
        </w:tc>
      </w:tr>
    </w:tbl>
    <w:p w14:paraId="402414DE" w14:textId="77777777" w:rsidR="00847D79" w:rsidRPr="00E5091D" w:rsidRDefault="00847D79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E5091D" w:rsidRPr="00B223E6" w14:paraId="58DA5D22" w14:textId="77777777" w:rsidTr="00B223E6">
        <w:tc>
          <w:tcPr>
            <w:tcW w:w="10456" w:type="dxa"/>
            <w:gridSpan w:val="2"/>
            <w:shd w:val="clear" w:color="auto" w:fill="E2F0FC"/>
          </w:tcPr>
          <w:p w14:paraId="5DCE9296" w14:textId="5D5A9042" w:rsidR="00E5091D" w:rsidRPr="00B223E6" w:rsidRDefault="00565A7F" w:rsidP="00B223E6">
            <w:pPr>
              <w:pStyle w:val="Heading1"/>
              <w:spacing w:before="60"/>
            </w:pPr>
            <w:r>
              <w:t xml:space="preserve">Part A </w:t>
            </w:r>
            <w:r w:rsidR="00F803FD">
              <w:t>–</w:t>
            </w:r>
            <w:r>
              <w:t xml:space="preserve"> </w:t>
            </w:r>
            <w:r w:rsidR="00F803FD">
              <w:t>Contract Research</w:t>
            </w:r>
            <w:r w:rsidR="00E5091D" w:rsidRPr="00B223E6">
              <w:t xml:space="preserve"> </w:t>
            </w:r>
            <w:r w:rsidR="001B711F">
              <w:t>Activity</w:t>
            </w:r>
            <w:r>
              <w:t xml:space="preserve"> Report</w:t>
            </w:r>
          </w:p>
        </w:tc>
      </w:tr>
      <w:tr w:rsidR="002452C3" w:rsidRPr="00E5091D" w14:paraId="626A62A2" w14:textId="77777777" w:rsidTr="000F4FCF">
        <w:tc>
          <w:tcPr>
            <w:tcW w:w="10456" w:type="dxa"/>
            <w:gridSpan w:val="2"/>
            <w:vAlign w:val="center"/>
          </w:tcPr>
          <w:p w14:paraId="12690826" w14:textId="1218E078" w:rsidR="002452C3" w:rsidRPr="00632DBC" w:rsidRDefault="002452C3" w:rsidP="000F4FCF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 xml:space="preserve">Please detail achievement or non-achievement of </w:t>
            </w:r>
            <w:r w:rsidR="008A6AC2">
              <w:rPr>
                <w:rStyle w:val="Style10"/>
                <w:rFonts w:ascii="Arial" w:hAnsi="Arial" w:cs="Arial"/>
                <w:b/>
                <w:bCs/>
              </w:rPr>
              <w:t xml:space="preserve">the </w:t>
            </w:r>
            <w:r>
              <w:rPr>
                <w:rStyle w:val="Style10"/>
                <w:rFonts w:ascii="Arial" w:hAnsi="Arial" w:cs="Arial"/>
                <w:b/>
                <w:bCs/>
              </w:rPr>
              <w:t xml:space="preserve">project deliverables </w:t>
            </w:r>
            <w:r w:rsidR="001759E7">
              <w:rPr>
                <w:rStyle w:val="Style10"/>
                <w:rFonts w:ascii="Arial" w:hAnsi="Arial" w:cs="Arial"/>
                <w:b/>
                <w:bCs/>
              </w:rPr>
              <w:t>as listed in the executed research agreement</w:t>
            </w:r>
            <w:r w:rsidRPr="00632DBC">
              <w:rPr>
                <w:rStyle w:val="Style10"/>
                <w:rFonts w:ascii="Arial" w:hAnsi="Arial" w:cs="Arial"/>
                <w:b/>
                <w:bCs/>
              </w:rPr>
              <w:t>. Where they have not been achieved, please detail a performance improvement plan.</w:t>
            </w:r>
          </w:p>
        </w:tc>
      </w:tr>
      <w:tr w:rsidR="002452C3" w:rsidRPr="00E5091D" w14:paraId="6B75453E" w14:textId="77777777" w:rsidTr="000F4FCF"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2A8A0920E6394E3281A0AC4BC6C391B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2656CFF9" w14:textId="77777777" w:rsidR="002452C3" w:rsidRPr="0000752E" w:rsidRDefault="002452C3" w:rsidP="000F4FCF">
                <w:pPr>
                  <w:spacing w:before="60" w:after="60"/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F14D7" w:rsidRPr="00E5091D" w14:paraId="356B1493" w14:textId="77777777" w:rsidTr="006448E6">
        <w:tc>
          <w:tcPr>
            <w:tcW w:w="10456" w:type="dxa"/>
            <w:gridSpan w:val="2"/>
            <w:vAlign w:val="center"/>
          </w:tcPr>
          <w:p w14:paraId="1FB6731E" w14:textId="3B2213A7" w:rsidR="005F14D7" w:rsidRPr="00632DBC" w:rsidRDefault="005F14D7" w:rsidP="003F7016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Please provide details of any change</w:t>
            </w:r>
            <w:r w:rsidR="005035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to the </w:t>
            </w:r>
            <w:r w:rsidR="00DF014F">
              <w:rPr>
                <w:rFonts w:ascii="Arial" w:hAnsi="Arial" w:cs="Arial"/>
                <w:b/>
                <w:bCs/>
                <w:sz w:val="16"/>
                <w:szCs w:val="16"/>
              </w:rPr>
              <w:t>Chief Investigator</w:t>
            </w:r>
            <w:r w:rsidR="005035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team or project</w:t>
            </w:r>
            <w:r w:rsidR="00E54C2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design</w:t>
            </w:r>
            <w:r w:rsidR="0050356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since last report or approval (whichever is the latest)</w:t>
            </w:r>
            <w:r w:rsidR="00352DB0">
              <w:rPr>
                <w:rFonts w:ascii="Arial" w:hAnsi="Arial" w:cs="Arial"/>
                <w:b/>
                <w:bCs/>
                <w:sz w:val="16"/>
                <w:szCs w:val="16"/>
              </w:rPr>
              <w:t>. Where no change has occurred, state “no change”</w:t>
            </w:r>
            <w:r w:rsidR="003C4ED2">
              <w:rPr>
                <w:rFonts w:ascii="Arial" w:hAnsi="Arial" w:cs="Arial"/>
                <w:b/>
                <w:bCs/>
                <w:sz w:val="16"/>
                <w:szCs w:val="16"/>
              </w:rPr>
              <w:t>, otherwise detail changes below.</w:t>
            </w:r>
          </w:p>
        </w:tc>
      </w:tr>
      <w:tr w:rsidR="005F14D7" w:rsidRPr="00E5091D" w14:paraId="3755A955" w14:textId="77777777" w:rsidTr="00D1010A"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B871DB0C8C154BE8A78EB3119C55F51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6AB18559" w14:textId="350F72FC" w:rsidR="005F14D7" w:rsidRPr="0000752E" w:rsidRDefault="005F14D7" w:rsidP="00AF789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112B6" w:rsidRPr="009D1A83" w14:paraId="2D3C01EC" w14:textId="77777777" w:rsidTr="000F4FCF">
        <w:tc>
          <w:tcPr>
            <w:tcW w:w="7792" w:type="dxa"/>
            <w:vAlign w:val="center"/>
          </w:tcPr>
          <w:p w14:paraId="21E9B697" w14:textId="77777777" w:rsidR="005112B6" w:rsidRPr="00632DBC" w:rsidRDefault="005112B6" w:rsidP="000F4FCF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Have any new risks emerged since last report or approval (whichever is the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most recent</w:t>
            </w: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)? 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675536904"/>
            <w:placeholder>
              <w:docPart w:val="029EAB790BE24CF8B82EAB958D9176DD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Style8"/>
            </w:rPr>
          </w:sdtEndPr>
          <w:sdtContent>
            <w:tc>
              <w:tcPr>
                <w:tcW w:w="2664" w:type="dxa"/>
                <w:vAlign w:val="center"/>
              </w:tcPr>
              <w:p w14:paraId="1E0E7F72" w14:textId="77777777" w:rsidR="005112B6" w:rsidRPr="00632DBC" w:rsidRDefault="005112B6" w:rsidP="000F4FCF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112B6" w:rsidRPr="009D1A83" w14:paraId="2F01B2BF" w14:textId="77777777" w:rsidTr="000F4FCF">
        <w:tc>
          <w:tcPr>
            <w:tcW w:w="10456" w:type="dxa"/>
            <w:gridSpan w:val="2"/>
            <w:vAlign w:val="center"/>
          </w:tcPr>
          <w:p w14:paraId="7222757A" w14:textId="0504A5B0" w:rsidR="005112B6" w:rsidRPr="00632DBC" w:rsidRDefault="005112B6" w:rsidP="000F4FCF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32DBC">
              <w:rPr>
                <w:rFonts w:ascii="Arial" w:hAnsi="Arial" w:cs="Arial"/>
                <w:b/>
                <w:bCs/>
                <w:sz w:val="16"/>
                <w:szCs w:val="16"/>
              </w:rPr>
              <w:t>If yes, please detail the risks and risk management plan.</w:t>
            </w:r>
          </w:p>
        </w:tc>
      </w:tr>
      <w:tr w:rsidR="005112B6" w:rsidRPr="00E5091D" w14:paraId="1562D632" w14:textId="77777777" w:rsidTr="000F4FCF">
        <w:sdt>
          <w:sdtPr>
            <w:rPr>
              <w:rStyle w:val="Style7"/>
              <w:rFonts w:cs="Arial"/>
              <w:sz w:val="16"/>
              <w:szCs w:val="16"/>
            </w:rPr>
            <w:id w:val="-130785620"/>
            <w:placeholder>
              <w:docPart w:val="B43C245995374363A664A2C1A1E0C83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6F3312BD" w14:textId="77777777" w:rsidR="005112B6" w:rsidRPr="0000752E" w:rsidRDefault="005112B6" w:rsidP="000F4FCF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724365" w:rsidRPr="00E5091D" w14:paraId="1BFED285" w14:textId="77777777" w:rsidTr="000F4FCF">
        <w:tc>
          <w:tcPr>
            <w:tcW w:w="10456" w:type="dxa"/>
            <w:gridSpan w:val="2"/>
            <w:vAlign w:val="center"/>
          </w:tcPr>
          <w:p w14:paraId="423590BF" w14:textId="0AA06301" w:rsidR="00724365" w:rsidRPr="00632DBC" w:rsidRDefault="003C4ED2" w:rsidP="000F4FCF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project on target to meet the </w:t>
            </w:r>
            <w:r w:rsidR="00724365">
              <w:rPr>
                <w:rFonts w:ascii="Arial" w:hAnsi="Arial" w:cs="Arial"/>
                <w:b/>
                <w:bCs/>
                <w:sz w:val="16"/>
                <w:szCs w:val="16"/>
              </w:rPr>
              <w:t>completion date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as stated in the research agreement</w:t>
            </w:r>
            <w:r w:rsidR="0072436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? Where </w:t>
            </w:r>
            <w:r w:rsidR="00DE52C7">
              <w:rPr>
                <w:rFonts w:ascii="Arial" w:hAnsi="Arial" w:cs="Arial"/>
                <w:b/>
                <w:bCs/>
                <w:sz w:val="16"/>
                <w:szCs w:val="16"/>
              </w:rPr>
              <w:t>yes</w:t>
            </w:r>
            <w:r w:rsidR="00724365">
              <w:rPr>
                <w:rFonts w:ascii="Arial" w:hAnsi="Arial" w:cs="Arial"/>
                <w:b/>
                <w:bCs/>
                <w:sz w:val="16"/>
                <w:szCs w:val="16"/>
              </w:rPr>
              <w:t>, state “no change”</w:t>
            </w:r>
            <w:r w:rsidR="00DE52C7">
              <w:rPr>
                <w:rFonts w:ascii="Arial" w:hAnsi="Arial" w:cs="Arial"/>
                <w:b/>
                <w:bCs/>
                <w:sz w:val="16"/>
                <w:szCs w:val="16"/>
              </w:rPr>
              <w:t>, otherwise</w:t>
            </w:r>
            <w:r w:rsidR="009A0B6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detail the proposed new completion date</w:t>
            </w:r>
            <w:r w:rsidR="00BA78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discussions which have, or need to occur, with the funding entity.</w:t>
            </w:r>
          </w:p>
        </w:tc>
      </w:tr>
      <w:tr w:rsidR="00724365" w:rsidRPr="00E5091D" w14:paraId="19D1A7DC" w14:textId="77777777" w:rsidTr="000F4FCF">
        <w:sdt>
          <w:sdtPr>
            <w:rPr>
              <w:rStyle w:val="Style7"/>
              <w:rFonts w:cs="Arial"/>
              <w:sz w:val="16"/>
              <w:szCs w:val="16"/>
            </w:rPr>
            <w:id w:val="-967053426"/>
            <w:placeholder>
              <w:docPart w:val="4785CCD9717B42D3B946CED7AC79C89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19DEF7B5" w14:textId="77777777" w:rsidR="00724365" w:rsidRPr="0000752E" w:rsidRDefault="00724365" w:rsidP="000F4FCF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7266" w:rsidRPr="00E5091D" w14:paraId="32EC7DC5" w14:textId="77777777" w:rsidTr="00A00F5C">
        <w:tc>
          <w:tcPr>
            <w:tcW w:w="10456" w:type="dxa"/>
            <w:gridSpan w:val="2"/>
            <w:vAlign w:val="center"/>
          </w:tcPr>
          <w:p w14:paraId="3E252AEC" w14:textId="0C65985A" w:rsidR="00627266" w:rsidRPr="00632DBC" w:rsidRDefault="00627266" w:rsidP="003F7016">
            <w:pPr>
              <w:spacing w:before="60" w:after="60"/>
              <w:rPr>
                <w:rStyle w:val="Style10"/>
                <w:rFonts w:ascii="Arial" w:hAnsi="Arial" w:cs="Arial"/>
                <w:b/>
                <w:bCs/>
              </w:rPr>
            </w:pPr>
            <w:r w:rsidRPr="00632DBC">
              <w:rPr>
                <w:rStyle w:val="Style10"/>
                <w:rFonts w:ascii="Arial" w:hAnsi="Arial" w:cs="Arial"/>
                <w:b/>
                <w:bCs/>
              </w:rPr>
              <w:t>Pleas</w:t>
            </w:r>
            <w:r w:rsidR="006A7AE3">
              <w:rPr>
                <w:rStyle w:val="Style10"/>
                <w:rFonts w:ascii="Arial" w:hAnsi="Arial" w:cs="Arial"/>
                <w:b/>
                <w:bCs/>
              </w:rPr>
              <w:t>e</w:t>
            </w:r>
            <w:r w:rsidR="000E5EC6">
              <w:rPr>
                <w:rStyle w:val="Style10"/>
                <w:rFonts w:ascii="Arial" w:hAnsi="Arial" w:cs="Arial"/>
                <w:b/>
                <w:bCs/>
              </w:rPr>
              <w:t xml:space="preserve"> attach the </w:t>
            </w:r>
            <w:r w:rsidR="006A7AE3">
              <w:rPr>
                <w:rStyle w:val="Style10"/>
                <w:rFonts w:ascii="Arial" w:hAnsi="Arial" w:cs="Arial"/>
                <w:b/>
                <w:bCs/>
              </w:rPr>
              <w:t xml:space="preserve">current Financial Report from RFS. If there have been unexpected expenditure or </w:t>
            </w:r>
            <w:r w:rsidR="00C34068">
              <w:rPr>
                <w:rStyle w:val="Style10"/>
                <w:rFonts w:ascii="Arial" w:hAnsi="Arial" w:cs="Arial"/>
                <w:b/>
                <w:bCs/>
              </w:rPr>
              <w:t>delays in expenditure or income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 xml:space="preserve">, </w:t>
            </w:r>
            <w:r w:rsidR="00C34068">
              <w:rPr>
                <w:rStyle w:val="Style10"/>
                <w:rFonts w:ascii="Arial" w:hAnsi="Arial" w:cs="Arial"/>
                <w:b/>
                <w:bCs/>
              </w:rPr>
              <w:t xml:space="preserve">please outline reasons and </w:t>
            </w:r>
            <w:r w:rsidR="00FA6C1D" w:rsidRPr="00632DBC">
              <w:rPr>
                <w:rStyle w:val="Style10"/>
                <w:rFonts w:ascii="Arial" w:hAnsi="Arial" w:cs="Arial"/>
                <w:b/>
                <w:bCs/>
              </w:rPr>
              <w:t>if any mitigation measures are required.</w:t>
            </w:r>
          </w:p>
        </w:tc>
      </w:tr>
      <w:tr w:rsidR="00FA6C1D" w:rsidRPr="00E5091D" w14:paraId="06698261" w14:textId="77777777" w:rsidTr="00FA4928">
        <w:sdt>
          <w:sdtPr>
            <w:rPr>
              <w:rStyle w:val="Style7"/>
              <w:rFonts w:cs="Arial"/>
              <w:sz w:val="16"/>
              <w:szCs w:val="16"/>
            </w:rPr>
            <w:id w:val="1259325821"/>
            <w:placeholder>
              <w:docPart w:val="932FF6EF3D3B4FEB90E3A47EC5C5022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64C8CCE6" w14:textId="4D82E93C" w:rsidR="00FA6C1D" w:rsidRPr="0000752E" w:rsidRDefault="00FA6C1D" w:rsidP="00FA6C1D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0752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D4F92B4" w14:textId="3B4E25D2" w:rsidR="007442C7" w:rsidRDefault="007442C7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41960C03" w14:textId="77777777" w:rsidR="003D5099" w:rsidRDefault="003D5099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p w14:paraId="5CBF9875" w14:textId="77777777" w:rsid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A7616" w:rsidRPr="00B223E6" w14:paraId="1CA4998C" w14:textId="77777777" w:rsidTr="00CA7616">
        <w:tc>
          <w:tcPr>
            <w:tcW w:w="10456" w:type="dxa"/>
            <w:shd w:val="clear" w:color="auto" w:fill="E2F0FC"/>
          </w:tcPr>
          <w:p w14:paraId="63A06DE3" w14:textId="2182F3AB" w:rsidR="00CA7616" w:rsidRPr="00B223E6" w:rsidRDefault="00CA7616" w:rsidP="00C75F61">
            <w:pPr>
              <w:pStyle w:val="Heading1"/>
              <w:spacing w:before="60"/>
            </w:pPr>
            <w:r>
              <w:t xml:space="preserve">Part </w:t>
            </w:r>
            <w:r w:rsidR="003C7493">
              <w:t>B</w:t>
            </w:r>
            <w:r>
              <w:t xml:space="preserve"> </w:t>
            </w:r>
            <w:r w:rsidR="004F48DA">
              <w:t>–</w:t>
            </w:r>
            <w:r>
              <w:t xml:space="preserve"> </w:t>
            </w:r>
            <w:r w:rsidR="004F48DA">
              <w:t>Contract Research</w:t>
            </w:r>
            <w:r w:rsidRPr="00B223E6">
              <w:t xml:space="preserve"> </w:t>
            </w:r>
            <w:r>
              <w:t>Significant Change Report</w:t>
            </w:r>
          </w:p>
        </w:tc>
      </w:tr>
      <w:tr w:rsidR="0007520E" w:rsidRPr="00B223E6" w14:paraId="7BB4DD34" w14:textId="77777777" w:rsidTr="0007520E">
        <w:tc>
          <w:tcPr>
            <w:tcW w:w="10456" w:type="dxa"/>
            <w:shd w:val="clear" w:color="auto" w:fill="auto"/>
          </w:tcPr>
          <w:p w14:paraId="6596E3F4" w14:textId="08F9CEB3" w:rsidR="0007520E" w:rsidRPr="005301C2" w:rsidRDefault="0007520E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Provide details of the significant changes</w:t>
            </w:r>
            <w:r w:rsidR="003B43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that have occurred,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including: </w:t>
            </w:r>
          </w:p>
          <w:p w14:paraId="07D73821" w14:textId="298F2E4A" w:rsidR="0007520E" w:rsidRPr="005301C2" w:rsidRDefault="0007520E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How the</w:t>
            </w:r>
            <w:r w:rsidR="009071C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</w:t>
            </w:r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became </w:t>
            </w:r>
            <w:proofErr w:type="gramStart"/>
            <w:r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evident;</w:t>
            </w:r>
            <w:proofErr w:type="gramEnd"/>
          </w:p>
          <w:p w14:paraId="46B742B9" w14:textId="12EFBE9C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Likely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change to risk </w:t>
            </w:r>
            <w:r w:rsidR="00C756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successful completion of the contract </w:t>
            </w:r>
            <w:proofErr w:type="gramStart"/>
            <w:r w:rsidR="00C75628">
              <w:rPr>
                <w:rFonts w:ascii="Arial" w:hAnsi="Arial" w:cs="Arial"/>
                <w:b/>
                <w:bCs/>
                <w:sz w:val="16"/>
                <w:szCs w:val="16"/>
              </w:rPr>
              <w:t>research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proofErr w:type="gramEnd"/>
          </w:p>
          <w:p w14:paraId="0CA4FC63" w14:textId="39504118" w:rsidR="0007520E" w:rsidRPr="005301C2" w:rsidRDefault="009071CF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ikely impact of the change</w:t>
            </w:r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on the </w:t>
            </w:r>
            <w:r w:rsidR="00DE2004">
              <w:rPr>
                <w:rFonts w:ascii="Arial" w:hAnsi="Arial" w:cs="Arial"/>
                <w:b/>
                <w:bCs/>
                <w:sz w:val="16"/>
                <w:szCs w:val="16"/>
              </w:rPr>
              <w:t>Contract Research</w:t>
            </w:r>
            <w:r w:rsidR="00C756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</w:t>
            </w:r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University</w:t>
            </w:r>
            <w:r w:rsidR="00C756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and the funding </w:t>
            </w:r>
            <w:proofErr w:type="gramStart"/>
            <w:r w:rsidR="00C75628">
              <w:rPr>
                <w:rFonts w:ascii="Arial" w:hAnsi="Arial" w:cs="Arial"/>
                <w:b/>
                <w:bCs/>
                <w:sz w:val="16"/>
                <w:szCs w:val="16"/>
              </w:rPr>
              <w:t>entity</w:t>
            </w:r>
            <w:r w:rsidR="005301C2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;</w:t>
            </w:r>
            <w:proofErr w:type="gramEnd"/>
          </w:p>
          <w:p w14:paraId="6612D651" w14:textId="230D5886" w:rsidR="0007520E" w:rsidRDefault="003B4347" w:rsidP="003B434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8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Proposed m</w:t>
            </w:r>
            <w:r w:rsidR="0007520E" w:rsidRPr="005301C2">
              <w:rPr>
                <w:rFonts w:ascii="Arial" w:hAnsi="Arial" w:cs="Arial"/>
                <w:b/>
                <w:bCs/>
                <w:sz w:val="16"/>
                <w:szCs w:val="16"/>
              </w:rPr>
              <w:t>anagement plan</w:t>
            </w:r>
            <w:r w:rsidR="005301C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</w:tr>
      <w:tr w:rsidR="005301C2" w:rsidRPr="00B223E6" w14:paraId="5466A5A0" w14:textId="77777777" w:rsidTr="0007520E">
        <w:tc>
          <w:tcPr>
            <w:tcW w:w="10456" w:type="dxa"/>
            <w:shd w:val="clear" w:color="auto" w:fill="auto"/>
          </w:tcPr>
          <w:sdt>
            <w:sdtPr>
              <w:rPr>
                <w:rStyle w:val="Style3"/>
                <w:rFonts w:cs="Arial"/>
                <w:sz w:val="16"/>
                <w:szCs w:val="16"/>
              </w:rPr>
              <w:id w:val="1211237700"/>
              <w:placeholder>
                <w:docPart w:val="5C534A6E1330497895638075D7F18A9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</w:rPr>
            </w:sdtEndPr>
            <w:sdtContent>
              <w:p w14:paraId="3081093B" w14:textId="77777777" w:rsidR="005301C2" w:rsidRDefault="005301C2" w:rsidP="0007520E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3AA0E830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615A2AC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224C4A42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437EA63A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7C917EEB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5CE7CF99" w14:textId="77777777" w:rsidR="005301C2" w:rsidRDefault="005301C2" w:rsidP="0007520E">
            <w:pPr>
              <w:spacing w:before="60" w:after="60"/>
              <w:rPr>
                <w:rStyle w:val="Style3"/>
              </w:rPr>
            </w:pPr>
          </w:p>
          <w:p w14:paraId="39BAF570" w14:textId="2D544E31" w:rsidR="005301C2" w:rsidRPr="005301C2" w:rsidRDefault="005301C2" w:rsidP="0007520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967C6DD" w14:textId="77777777" w:rsidR="00CA7616" w:rsidRDefault="00CA7616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034EBC72" w14:textId="77777777" w:rsidR="00D55854" w:rsidRPr="00D54E00" w:rsidRDefault="00D55854" w:rsidP="00D54E00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D54E00" w:rsidRPr="00B223E6" w14:paraId="00DEB055" w14:textId="77777777" w:rsidTr="00D54E00">
        <w:tc>
          <w:tcPr>
            <w:tcW w:w="10456" w:type="dxa"/>
            <w:gridSpan w:val="2"/>
            <w:shd w:val="clear" w:color="auto" w:fill="E2F0FC"/>
          </w:tcPr>
          <w:p w14:paraId="5264D225" w14:textId="1324DCD5" w:rsidR="00D54E00" w:rsidRPr="00B223E6" w:rsidRDefault="00D54E00" w:rsidP="00C75F61">
            <w:pPr>
              <w:pStyle w:val="Heading1"/>
              <w:spacing w:before="60"/>
            </w:pPr>
            <w:r>
              <w:t>Appendices to this Report</w:t>
            </w:r>
          </w:p>
        </w:tc>
      </w:tr>
      <w:tr w:rsidR="00A260E1" w14:paraId="5ABBB7DE" w14:textId="77777777" w:rsidTr="0070046C">
        <w:tc>
          <w:tcPr>
            <w:tcW w:w="846" w:type="dxa"/>
          </w:tcPr>
          <w:p w14:paraId="3F2014FD" w14:textId="5988E001" w:rsidR="00A260E1" w:rsidRPr="00D54E00" w:rsidRDefault="00A260E1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9610" w:type="dxa"/>
          </w:tcPr>
          <w:p w14:paraId="5966E067" w14:textId="769F1B82" w:rsidR="00A260E1" w:rsidRPr="00D54E00" w:rsidRDefault="00A260E1" w:rsidP="00D54E0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4E00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</w:p>
        </w:tc>
      </w:tr>
      <w:tr w:rsidR="00A260E1" w14:paraId="3EB99707" w14:textId="77777777" w:rsidTr="0086579F">
        <w:tc>
          <w:tcPr>
            <w:tcW w:w="846" w:type="dxa"/>
          </w:tcPr>
          <w:p w14:paraId="6548316F" w14:textId="77777777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0" w:type="dxa"/>
          </w:tcPr>
          <w:p w14:paraId="0F6F5FC4" w14:textId="1239604B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Financial statement from Research Financial System (RFS)</w:t>
            </w:r>
            <w:r w:rsidR="004E58A0">
              <w:rPr>
                <w:rFonts w:ascii="Arial" w:hAnsi="Arial" w:cs="Arial"/>
                <w:sz w:val="16"/>
                <w:szCs w:val="16"/>
              </w:rPr>
              <w:t xml:space="preserve"> as at DD/MM/YYYY</w:t>
            </w:r>
          </w:p>
        </w:tc>
      </w:tr>
      <w:tr w:rsidR="00A260E1" w14:paraId="4E84BBB9" w14:textId="77777777" w:rsidTr="00180FA7">
        <w:tc>
          <w:tcPr>
            <w:tcW w:w="846" w:type="dxa"/>
          </w:tcPr>
          <w:p w14:paraId="525D04BB" w14:textId="77777777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0" w:type="dxa"/>
          </w:tcPr>
          <w:p w14:paraId="6CD1FA85" w14:textId="29A5A2A3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60E1" w14:paraId="19FE431D" w14:textId="77777777" w:rsidTr="007A5E99">
        <w:tc>
          <w:tcPr>
            <w:tcW w:w="846" w:type="dxa"/>
          </w:tcPr>
          <w:p w14:paraId="12CB9C8D" w14:textId="77777777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0" w:type="dxa"/>
          </w:tcPr>
          <w:p w14:paraId="28D54D2B" w14:textId="05330ECE" w:rsidR="00A260E1" w:rsidRPr="00D54E00" w:rsidRDefault="00A260E1" w:rsidP="00D54E00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FEB8A32" w14:textId="77777777" w:rsidR="00D54E00" w:rsidRPr="00D54E00" w:rsidRDefault="00D54E00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0A7566" w:rsidRPr="008924E1" w14:paraId="60536069" w14:textId="77777777" w:rsidTr="00C75F61">
        <w:tc>
          <w:tcPr>
            <w:tcW w:w="10456" w:type="dxa"/>
            <w:gridSpan w:val="4"/>
            <w:shd w:val="clear" w:color="auto" w:fill="E2F0FC"/>
          </w:tcPr>
          <w:p w14:paraId="51DB2CD2" w14:textId="2DA88044" w:rsidR="000A7566" w:rsidRPr="008924E1" w:rsidRDefault="000A7566" w:rsidP="00C75F61">
            <w:pPr>
              <w:pStyle w:val="Heading1"/>
              <w:spacing w:before="60"/>
            </w:pPr>
            <w:r>
              <w:t>Report Details</w:t>
            </w:r>
          </w:p>
        </w:tc>
      </w:tr>
      <w:tr w:rsidR="000A7566" w:rsidRPr="008D77CA" w14:paraId="62C6FBCB" w14:textId="752BDB0F" w:rsidTr="00694F6E">
        <w:tc>
          <w:tcPr>
            <w:tcW w:w="2830" w:type="dxa"/>
            <w:vAlign w:val="center"/>
          </w:tcPr>
          <w:p w14:paraId="79A67A1A" w14:textId="7164B504" w:rsidR="000A7566" w:rsidRPr="00632DBC" w:rsidRDefault="000A7566" w:rsidP="00C75F6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C39404BCC1034B53B9B40845A9C0C70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</w:tcPr>
              <w:p w14:paraId="02A72F1C" w14:textId="77777777" w:rsidR="000A7566" w:rsidRPr="008D77CA" w:rsidRDefault="000A7566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</w:tcPr>
          <w:p w14:paraId="3B934FE8" w14:textId="35166418" w:rsidR="000A7566" w:rsidRPr="000A7566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7566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697527E773784D7BA29042AB709F33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</w:tcPr>
              <w:p w14:paraId="2E7FD21A" w14:textId="1446E26A" w:rsidR="000A7566" w:rsidRPr="00694F6E" w:rsidRDefault="00694F6E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0A7566" w:rsidRPr="00632DBC" w14:paraId="2307CB9F" w14:textId="62D0E933" w:rsidTr="00694F6E">
        <w:tc>
          <w:tcPr>
            <w:tcW w:w="2830" w:type="dxa"/>
            <w:vAlign w:val="center"/>
          </w:tcPr>
          <w:p w14:paraId="2060F746" w14:textId="77777777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Reviewed / Edited By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90B93104FE6C4315874A744FC5EA96D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6B6848D" w14:textId="09ECD96F" w:rsidR="000A7566" w:rsidRPr="00632DBC" w:rsidRDefault="000A7566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56306C15" w14:textId="1B55835D" w:rsidR="000A7566" w:rsidRPr="00632DBC" w:rsidRDefault="000A7566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DE6E63F61B154C4E9E1201C22BE5BDB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038F3EB8" w14:textId="16980406" w:rsidR="000A7566" w:rsidRPr="00632DBC" w:rsidRDefault="00694F6E" w:rsidP="00C75F61">
                <w:pPr>
                  <w:spacing w:before="60" w:after="60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895C78" w:rsidRPr="00632DBC" w14:paraId="10B0728A" w14:textId="77777777" w:rsidTr="00694F6E">
        <w:tc>
          <w:tcPr>
            <w:tcW w:w="2830" w:type="dxa"/>
            <w:vAlign w:val="center"/>
          </w:tcPr>
          <w:p w14:paraId="406BC244" w14:textId="72C03BBB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Nominated Executive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824734708"/>
            <w:placeholder>
              <w:docPart w:val="9786B144A55F423BBC5B662BB7D6BD5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13" w:type="dxa"/>
                <w:vAlign w:val="center"/>
              </w:tcPr>
              <w:p w14:paraId="01088359" w14:textId="5623B31F" w:rsidR="00895C78" w:rsidRDefault="00895C78" w:rsidP="00C75F61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8D77C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vAlign w:val="center"/>
          </w:tcPr>
          <w:p w14:paraId="3EA39C3D" w14:textId="43805091" w:rsidR="00895C78" w:rsidRDefault="00895C78" w:rsidP="00C75F6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0200981"/>
            <w:placeholder>
              <w:docPart w:val="27107036CAE84FDB8ABE8DE7F9AEB98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090" w:type="dxa"/>
                <w:vAlign w:val="center"/>
              </w:tcPr>
              <w:p w14:paraId="25AD9EC3" w14:textId="7EDA90E5" w:rsidR="00895C78" w:rsidRDefault="00895C78" w:rsidP="00C75F61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694F6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B733B4C" w14:textId="77777777" w:rsidR="005301C2" w:rsidRDefault="005301C2"/>
    <w:p w14:paraId="48B40EBB" w14:textId="77777777" w:rsidR="00E5091D" w:rsidRPr="00E5091D" w:rsidRDefault="00E5091D" w:rsidP="000233DA">
      <w:pPr>
        <w:rPr>
          <w:sz w:val="20"/>
          <w:szCs w:val="20"/>
        </w:rPr>
      </w:pPr>
    </w:p>
    <w:sectPr w:rsidR="00E5091D" w:rsidRPr="00E5091D" w:rsidSect="000233DA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352E7" w14:textId="77777777" w:rsidR="00BE26C1" w:rsidRDefault="00BE26C1" w:rsidP="00694F6E">
      <w:pPr>
        <w:spacing w:after="0" w:line="240" w:lineRule="auto"/>
      </w:pPr>
      <w:r>
        <w:separator/>
      </w:r>
    </w:p>
  </w:endnote>
  <w:endnote w:type="continuationSeparator" w:id="0">
    <w:p w14:paraId="7A7337BA" w14:textId="77777777" w:rsidR="00BE26C1" w:rsidRDefault="00BE26C1" w:rsidP="0069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C6F1A" w14:textId="77777777" w:rsidR="00BE26C1" w:rsidRDefault="00BE26C1" w:rsidP="00694F6E">
      <w:pPr>
        <w:spacing w:after="0" w:line="240" w:lineRule="auto"/>
      </w:pPr>
      <w:r>
        <w:separator/>
      </w:r>
    </w:p>
  </w:footnote>
  <w:footnote w:type="continuationSeparator" w:id="0">
    <w:p w14:paraId="02D6FF86" w14:textId="77777777" w:rsidR="00BE26C1" w:rsidRDefault="00BE26C1" w:rsidP="00694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6302" w14:textId="624722FA" w:rsidR="00694F6E" w:rsidRPr="00694F6E" w:rsidRDefault="00694F6E" w:rsidP="00694F6E">
    <w:pPr>
      <w:pStyle w:val="Header"/>
      <w:jc w:val="right"/>
      <w:rPr>
        <w:rFonts w:ascii="Arial" w:hAnsi="Arial" w:cs="Arial"/>
        <w:sz w:val="16"/>
        <w:szCs w:val="16"/>
      </w:rPr>
    </w:pPr>
    <w:r w:rsidRPr="00694F6E">
      <w:rPr>
        <w:rFonts w:ascii="Arial" w:hAnsi="Arial" w:cs="Arial"/>
        <w:sz w:val="16"/>
        <w:szCs w:val="16"/>
      </w:rPr>
      <w:t xml:space="preserve">TRIM Reference:  </w:t>
    </w:r>
    <w:proofErr w:type="spellStart"/>
    <w:r w:rsidRPr="00694F6E">
      <w:rPr>
        <w:rFonts w:ascii="Arial" w:hAnsi="Arial" w:cs="Arial"/>
        <w:sz w:val="16"/>
        <w:szCs w:val="16"/>
      </w:rPr>
      <w:t>Dxx</w:t>
    </w:r>
    <w:proofErr w:type="spellEnd"/>
    <w:r w:rsidRPr="00694F6E">
      <w:rPr>
        <w:rFonts w:ascii="Arial" w:hAnsi="Arial" w:cs="Arial"/>
        <w:sz w:val="16"/>
        <w:szCs w:val="16"/>
      </w:rPr>
      <w:t>/</w:t>
    </w:r>
    <w:proofErr w:type="spellStart"/>
    <w:r w:rsidRPr="00694F6E">
      <w:rPr>
        <w:rFonts w:ascii="Arial" w:hAnsi="Arial" w:cs="Arial"/>
        <w:sz w:val="16"/>
        <w:szCs w:val="16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13E91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F2CA5"/>
    <w:multiLevelType w:val="hybridMultilevel"/>
    <w:tmpl w:val="1A522354"/>
    <w:lvl w:ilvl="0" w:tplc="AC06ED1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4CF5"/>
    <w:multiLevelType w:val="hybridMultilevel"/>
    <w:tmpl w:val="1A5223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55187"/>
    <w:multiLevelType w:val="hybridMultilevel"/>
    <w:tmpl w:val="56381996"/>
    <w:lvl w:ilvl="0" w:tplc="92FC5B70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795830714">
    <w:abstractNumId w:val="3"/>
  </w:num>
  <w:num w:numId="2" w16cid:durableId="373818355">
    <w:abstractNumId w:val="1"/>
  </w:num>
  <w:num w:numId="3" w16cid:durableId="138350802">
    <w:abstractNumId w:val="0"/>
  </w:num>
  <w:num w:numId="4" w16cid:durableId="255553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5BDE"/>
    <w:rsid w:val="000233DA"/>
    <w:rsid w:val="00037D75"/>
    <w:rsid w:val="00062865"/>
    <w:rsid w:val="00066861"/>
    <w:rsid w:val="0007520E"/>
    <w:rsid w:val="00092F91"/>
    <w:rsid w:val="000A7566"/>
    <w:rsid w:val="000E23C0"/>
    <w:rsid w:val="000E5EC6"/>
    <w:rsid w:val="00103910"/>
    <w:rsid w:val="001354FF"/>
    <w:rsid w:val="001759E7"/>
    <w:rsid w:val="001A5F29"/>
    <w:rsid w:val="001B711F"/>
    <w:rsid w:val="001D2A8F"/>
    <w:rsid w:val="00201899"/>
    <w:rsid w:val="0020207C"/>
    <w:rsid w:val="00205B26"/>
    <w:rsid w:val="002065BF"/>
    <w:rsid w:val="00211C6A"/>
    <w:rsid w:val="00225623"/>
    <w:rsid w:val="00234C09"/>
    <w:rsid w:val="002452C3"/>
    <w:rsid w:val="00247AFF"/>
    <w:rsid w:val="002536F0"/>
    <w:rsid w:val="002764AC"/>
    <w:rsid w:val="00292D39"/>
    <w:rsid w:val="002C0E7C"/>
    <w:rsid w:val="002C3958"/>
    <w:rsid w:val="002F7395"/>
    <w:rsid w:val="003078E5"/>
    <w:rsid w:val="00317532"/>
    <w:rsid w:val="00321F0E"/>
    <w:rsid w:val="003379C8"/>
    <w:rsid w:val="003462B4"/>
    <w:rsid w:val="00352DB0"/>
    <w:rsid w:val="0035402D"/>
    <w:rsid w:val="00356F96"/>
    <w:rsid w:val="003708C2"/>
    <w:rsid w:val="003B4347"/>
    <w:rsid w:val="003C290A"/>
    <w:rsid w:val="003C4ED2"/>
    <w:rsid w:val="003C7493"/>
    <w:rsid w:val="003D5099"/>
    <w:rsid w:val="003F7016"/>
    <w:rsid w:val="00404F0C"/>
    <w:rsid w:val="00431A90"/>
    <w:rsid w:val="00442074"/>
    <w:rsid w:val="00456653"/>
    <w:rsid w:val="0046231D"/>
    <w:rsid w:val="00494269"/>
    <w:rsid w:val="00496B84"/>
    <w:rsid w:val="004A5842"/>
    <w:rsid w:val="004B6AC2"/>
    <w:rsid w:val="004C67B7"/>
    <w:rsid w:val="004C7EF7"/>
    <w:rsid w:val="004E515B"/>
    <w:rsid w:val="004E58A0"/>
    <w:rsid w:val="004F48DA"/>
    <w:rsid w:val="00503564"/>
    <w:rsid w:val="005112B6"/>
    <w:rsid w:val="00513155"/>
    <w:rsid w:val="0051784A"/>
    <w:rsid w:val="005301C2"/>
    <w:rsid w:val="00557B3E"/>
    <w:rsid w:val="00565A7F"/>
    <w:rsid w:val="005911A7"/>
    <w:rsid w:val="005A46FF"/>
    <w:rsid w:val="005C63AF"/>
    <w:rsid w:val="005F14D7"/>
    <w:rsid w:val="00600DA4"/>
    <w:rsid w:val="006160A6"/>
    <w:rsid w:val="00627266"/>
    <w:rsid w:val="00632DBC"/>
    <w:rsid w:val="00655ADF"/>
    <w:rsid w:val="00694F6E"/>
    <w:rsid w:val="006A0E13"/>
    <w:rsid w:val="006A7439"/>
    <w:rsid w:val="006A7AE3"/>
    <w:rsid w:val="007160F2"/>
    <w:rsid w:val="0072004B"/>
    <w:rsid w:val="0072054E"/>
    <w:rsid w:val="00724365"/>
    <w:rsid w:val="007442C7"/>
    <w:rsid w:val="007602F0"/>
    <w:rsid w:val="00770047"/>
    <w:rsid w:val="007750D8"/>
    <w:rsid w:val="00792A4E"/>
    <w:rsid w:val="007C0AC4"/>
    <w:rsid w:val="007E30D5"/>
    <w:rsid w:val="007E4616"/>
    <w:rsid w:val="007F121A"/>
    <w:rsid w:val="007F440F"/>
    <w:rsid w:val="00835906"/>
    <w:rsid w:val="00847D79"/>
    <w:rsid w:val="0085399B"/>
    <w:rsid w:val="00854195"/>
    <w:rsid w:val="00855E69"/>
    <w:rsid w:val="008924E1"/>
    <w:rsid w:val="00895C78"/>
    <w:rsid w:val="008A4D69"/>
    <w:rsid w:val="008A6AC2"/>
    <w:rsid w:val="008D77CA"/>
    <w:rsid w:val="008E5003"/>
    <w:rsid w:val="009071CF"/>
    <w:rsid w:val="00910A63"/>
    <w:rsid w:val="0091365C"/>
    <w:rsid w:val="00916123"/>
    <w:rsid w:val="009330B2"/>
    <w:rsid w:val="00941371"/>
    <w:rsid w:val="00944E6C"/>
    <w:rsid w:val="00953B90"/>
    <w:rsid w:val="009616CA"/>
    <w:rsid w:val="00965E90"/>
    <w:rsid w:val="00972FE9"/>
    <w:rsid w:val="00974F7E"/>
    <w:rsid w:val="0098092D"/>
    <w:rsid w:val="00990110"/>
    <w:rsid w:val="009A0B68"/>
    <w:rsid w:val="009A2F65"/>
    <w:rsid w:val="009A3AD2"/>
    <w:rsid w:val="009C58DB"/>
    <w:rsid w:val="009C7BD3"/>
    <w:rsid w:val="009D1A83"/>
    <w:rsid w:val="009E6ECE"/>
    <w:rsid w:val="009F7838"/>
    <w:rsid w:val="00A260E1"/>
    <w:rsid w:val="00A54DA0"/>
    <w:rsid w:val="00A7623A"/>
    <w:rsid w:val="00AB25FF"/>
    <w:rsid w:val="00AB6C43"/>
    <w:rsid w:val="00AC4F3A"/>
    <w:rsid w:val="00AD232C"/>
    <w:rsid w:val="00AF789D"/>
    <w:rsid w:val="00B039C9"/>
    <w:rsid w:val="00B10F8F"/>
    <w:rsid w:val="00B212D6"/>
    <w:rsid w:val="00B223E6"/>
    <w:rsid w:val="00B3603D"/>
    <w:rsid w:val="00B451A2"/>
    <w:rsid w:val="00B665D9"/>
    <w:rsid w:val="00B83EA9"/>
    <w:rsid w:val="00B92CAD"/>
    <w:rsid w:val="00BA42B2"/>
    <w:rsid w:val="00BA7828"/>
    <w:rsid w:val="00BD7279"/>
    <w:rsid w:val="00BE26C1"/>
    <w:rsid w:val="00C026BE"/>
    <w:rsid w:val="00C2388F"/>
    <w:rsid w:val="00C34068"/>
    <w:rsid w:val="00C75628"/>
    <w:rsid w:val="00C916D9"/>
    <w:rsid w:val="00CA440F"/>
    <w:rsid w:val="00CA7616"/>
    <w:rsid w:val="00CB5472"/>
    <w:rsid w:val="00CC1FF4"/>
    <w:rsid w:val="00CF1193"/>
    <w:rsid w:val="00D0124A"/>
    <w:rsid w:val="00D05E94"/>
    <w:rsid w:val="00D07939"/>
    <w:rsid w:val="00D54E00"/>
    <w:rsid w:val="00D55854"/>
    <w:rsid w:val="00D63080"/>
    <w:rsid w:val="00D6704E"/>
    <w:rsid w:val="00D9332A"/>
    <w:rsid w:val="00DB5391"/>
    <w:rsid w:val="00DD7424"/>
    <w:rsid w:val="00DE2004"/>
    <w:rsid w:val="00DE52C7"/>
    <w:rsid w:val="00DF014F"/>
    <w:rsid w:val="00E1229D"/>
    <w:rsid w:val="00E17A9A"/>
    <w:rsid w:val="00E21C54"/>
    <w:rsid w:val="00E379FE"/>
    <w:rsid w:val="00E46B75"/>
    <w:rsid w:val="00E5091D"/>
    <w:rsid w:val="00E54C29"/>
    <w:rsid w:val="00E71FB5"/>
    <w:rsid w:val="00E7407A"/>
    <w:rsid w:val="00E75B4F"/>
    <w:rsid w:val="00E835BE"/>
    <w:rsid w:val="00E95A9E"/>
    <w:rsid w:val="00ED23D9"/>
    <w:rsid w:val="00F37294"/>
    <w:rsid w:val="00F451C9"/>
    <w:rsid w:val="00F456B8"/>
    <w:rsid w:val="00F651D9"/>
    <w:rsid w:val="00F803FD"/>
    <w:rsid w:val="00F81915"/>
    <w:rsid w:val="00F84F19"/>
    <w:rsid w:val="00F975FB"/>
    <w:rsid w:val="00FA69C4"/>
    <w:rsid w:val="00FA6C1D"/>
    <w:rsid w:val="00FB751E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0752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6E"/>
  </w:style>
  <w:style w:type="paragraph" w:styleId="Footer">
    <w:name w:val="footer"/>
    <w:basedOn w:val="Normal"/>
    <w:link w:val="FooterChar"/>
    <w:uiPriority w:val="99"/>
    <w:unhideWhenUsed/>
    <w:rsid w:val="00694F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6E"/>
  </w:style>
  <w:style w:type="paragraph" w:styleId="Revision">
    <w:name w:val="Revision"/>
    <w:hidden/>
    <w:uiPriority w:val="99"/>
    <w:semiHidden/>
    <w:rsid w:val="00346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licies.newcastle.edu.au/document/view-current.php?id=15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5B0852" w:rsidP="005B0852">
          <w:pPr>
            <w:pStyle w:val="3324E72785154CAA834B52A425832BB2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5B0852" w:rsidP="005B0852">
          <w:pPr>
            <w:pStyle w:val="14B166C457B447B78BD56128892D0CF1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5B0852" w:rsidP="005B0852">
          <w:pPr>
            <w:pStyle w:val="417F9B2EFE024ECF9CFB24BB4A3FF8664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71DB0C8C154BE8A78EB3119C55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51020-738A-4701-9102-893FFD3250B6}"/>
      </w:docPartPr>
      <w:docPartBody>
        <w:p w:rsidR="004F43BA" w:rsidRDefault="005B0852" w:rsidP="005B0852">
          <w:pPr>
            <w:pStyle w:val="B871DB0C8C154BE8A78EB3119C55F517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2FF6EF3D3B4FEB90E3A47EC5C5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E9C1-038E-447E-A821-D1C50BC65A93}"/>
      </w:docPartPr>
      <w:docPartBody>
        <w:p w:rsidR="004F43BA" w:rsidRDefault="005B0852" w:rsidP="005B0852">
          <w:pPr>
            <w:pStyle w:val="932FF6EF3D3B4FEB90E3A47EC5C5022A5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C534A6E1330497895638075D7F1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E69EE-7980-4EB1-9C5C-1602C4178764}"/>
      </w:docPartPr>
      <w:docPartBody>
        <w:p w:rsidR="001139A3" w:rsidRDefault="005B0852" w:rsidP="005B0852">
          <w:pPr>
            <w:pStyle w:val="5C534A6E1330497895638075D7F18A95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9404BCC1034B53B9B40845A9C0C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29313-9213-453E-8421-202609610FD7}"/>
      </w:docPartPr>
      <w:docPartBody>
        <w:p w:rsidR="001139A3" w:rsidRDefault="005B0852" w:rsidP="005B0852">
          <w:pPr>
            <w:pStyle w:val="C39404BCC1034B53B9B40845A9C0C706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0B93104FE6C4315874A744FC5EA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644F3-BF8B-4424-B029-34A0E192B6C5}"/>
      </w:docPartPr>
      <w:docPartBody>
        <w:p w:rsidR="001139A3" w:rsidRDefault="005B0852" w:rsidP="005B0852">
          <w:pPr>
            <w:pStyle w:val="90B93104FE6C4315874A744FC5EA96D31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6E63F61B154C4E9E1201C22BE5B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F068-BD9E-461E-A539-92544E4FB1DD}"/>
      </w:docPartPr>
      <w:docPartBody>
        <w:p w:rsidR="001139A3" w:rsidRDefault="005B0852" w:rsidP="005B0852">
          <w:pPr>
            <w:pStyle w:val="DE6E63F61B154C4E9E1201C22BE5BDBF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697527E773784D7BA29042AB709F3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922B8-0318-49E5-A8D8-AAB9303A3B76}"/>
      </w:docPartPr>
      <w:docPartBody>
        <w:p w:rsidR="00AE2323" w:rsidRDefault="005B0852" w:rsidP="005B0852">
          <w:pPr>
            <w:pStyle w:val="697527E773784D7BA29042AB709F332A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9786B144A55F423BBC5B662BB7D6B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4131C-EF6C-4916-948A-D0937D6FFC3C}"/>
      </w:docPartPr>
      <w:docPartBody>
        <w:p w:rsidR="004C169D" w:rsidRDefault="003A29DB" w:rsidP="003A29DB">
          <w:pPr>
            <w:pStyle w:val="9786B144A55F423BBC5B662BB7D6BD52"/>
          </w:pPr>
          <w:r w:rsidRPr="008D77CA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107036CAE84FDB8ABE8DE7F9AEB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C5C4-8ED4-4E21-8261-A78A6D788FD8}"/>
      </w:docPartPr>
      <w:docPartBody>
        <w:p w:rsidR="004C169D" w:rsidRDefault="003A29DB" w:rsidP="003A29DB">
          <w:pPr>
            <w:pStyle w:val="27107036CAE84FDB8ABE8DE7F9AEB981"/>
          </w:pPr>
          <w:r w:rsidRPr="00694F6E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182D7EDAFB47BB92CC255461BC6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4B01B-695F-4EA5-90BD-81C2D2DBF6FE}"/>
      </w:docPartPr>
      <w:docPartBody>
        <w:p w:rsidR="008C4344" w:rsidRDefault="00565ABD" w:rsidP="00565ABD">
          <w:pPr>
            <w:pStyle w:val="BB182D7EDAFB47BB92CC255461BC62E2"/>
          </w:pPr>
          <w:r w:rsidRPr="00CA440F"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8A0920E6394E3281A0AC4BC6C39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2517-732C-4B02-97BF-C7AD5426B181}"/>
      </w:docPartPr>
      <w:docPartBody>
        <w:p w:rsidR="008C4344" w:rsidRDefault="00565ABD" w:rsidP="00565ABD">
          <w:pPr>
            <w:pStyle w:val="2A8A0920E6394E3281A0AC4BC6C391B3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29EAB790BE24CF8B82EAB958D917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2EE7-25A9-4201-879D-9BC8EDE693EE}"/>
      </w:docPartPr>
      <w:docPartBody>
        <w:p w:rsidR="008C4344" w:rsidRDefault="00565ABD" w:rsidP="00565ABD">
          <w:pPr>
            <w:pStyle w:val="029EAB790BE24CF8B82EAB958D9176DD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  <w:docPart>
      <w:docPartPr>
        <w:name w:val="B43C245995374363A664A2C1A1E0C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59A4D-0F6A-4F53-81D4-4A769DEC4985}"/>
      </w:docPartPr>
      <w:docPartBody>
        <w:p w:rsidR="008C4344" w:rsidRDefault="00565ABD" w:rsidP="00565ABD">
          <w:pPr>
            <w:pStyle w:val="B43C245995374363A664A2C1A1E0C836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785CCD9717B42D3B946CED7AC79C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C36D1-7976-4182-9B68-CEF1BBD6855E}"/>
      </w:docPartPr>
      <w:docPartBody>
        <w:p w:rsidR="008C4344" w:rsidRDefault="00565ABD" w:rsidP="00565ABD">
          <w:pPr>
            <w:pStyle w:val="4785CCD9717B42D3B946CED7AC79C893"/>
          </w:pPr>
          <w:r w:rsidRPr="0000752E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1139A3"/>
    <w:rsid w:val="00234C09"/>
    <w:rsid w:val="003A29DB"/>
    <w:rsid w:val="003E4312"/>
    <w:rsid w:val="004C169D"/>
    <w:rsid w:val="004F43BA"/>
    <w:rsid w:val="00565ABD"/>
    <w:rsid w:val="005B0852"/>
    <w:rsid w:val="005C63AF"/>
    <w:rsid w:val="00606A22"/>
    <w:rsid w:val="006A5B22"/>
    <w:rsid w:val="007F121A"/>
    <w:rsid w:val="008C4344"/>
    <w:rsid w:val="00AE2323"/>
    <w:rsid w:val="00B92CAD"/>
    <w:rsid w:val="00C20D0E"/>
    <w:rsid w:val="00CF71A9"/>
    <w:rsid w:val="00D9332A"/>
    <w:rsid w:val="00EB533D"/>
    <w:rsid w:val="00F975FB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ABD"/>
    <w:rPr>
      <w:color w:val="808080"/>
    </w:rPr>
  </w:style>
  <w:style w:type="paragraph" w:customStyle="1" w:styleId="3324E72785154CAA834B52A425832BB24">
    <w:name w:val="3324E72785154CAA834B52A425832BB24"/>
    <w:rsid w:val="005B0852"/>
    <w:rPr>
      <w:rFonts w:eastAsiaTheme="minorHAnsi"/>
      <w:lang w:eastAsia="en-US"/>
    </w:rPr>
  </w:style>
  <w:style w:type="paragraph" w:customStyle="1" w:styleId="14B166C457B447B78BD56128892D0CF14">
    <w:name w:val="14B166C457B447B78BD56128892D0CF14"/>
    <w:rsid w:val="005B0852"/>
    <w:rPr>
      <w:rFonts w:eastAsiaTheme="minorHAnsi"/>
      <w:lang w:eastAsia="en-US"/>
    </w:rPr>
  </w:style>
  <w:style w:type="paragraph" w:customStyle="1" w:styleId="417F9B2EFE024ECF9CFB24BB4A3FF8664">
    <w:name w:val="417F9B2EFE024ECF9CFB24BB4A3FF8664"/>
    <w:rsid w:val="005B0852"/>
    <w:rPr>
      <w:rFonts w:eastAsiaTheme="minorHAnsi"/>
      <w:lang w:eastAsia="en-US"/>
    </w:rPr>
  </w:style>
  <w:style w:type="paragraph" w:customStyle="1" w:styleId="B871DB0C8C154BE8A78EB3119C55F5175">
    <w:name w:val="B871DB0C8C154BE8A78EB3119C55F5175"/>
    <w:rsid w:val="005B0852"/>
    <w:rPr>
      <w:rFonts w:eastAsiaTheme="minorHAnsi"/>
      <w:lang w:eastAsia="en-US"/>
    </w:rPr>
  </w:style>
  <w:style w:type="paragraph" w:customStyle="1" w:styleId="932FF6EF3D3B4FEB90E3A47EC5C5022A5">
    <w:name w:val="932FF6EF3D3B4FEB90E3A47EC5C5022A5"/>
    <w:rsid w:val="005B0852"/>
    <w:rPr>
      <w:rFonts w:eastAsiaTheme="minorHAnsi"/>
      <w:lang w:eastAsia="en-US"/>
    </w:rPr>
  </w:style>
  <w:style w:type="paragraph" w:customStyle="1" w:styleId="5C534A6E1330497895638075D7F18A951">
    <w:name w:val="5C534A6E1330497895638075D7F18A951"/>
    <w:rsid w:val="005B0852"/>
    <w:rPr>
      <w:rFonts w:eastAsiaTheme="minorHAnsi"/>
      <w:lang w:eastAsia="en-US"/>
    </w:rPr>
  </w:style>
  <w:style w:type="paragraph" w:customStyle="1" w:styleId="C39404BCC1034B53B9B40845A9C0C7061">
    <w:name w:val="C39404BCC1034B53B9B40845A9C0C7061"/>
    <w:rsid w:val="005B0852"/>
    <w:rPr>
      <w:rFonts w:eastAsiaTheme="minorHAnsi"/>
      <w:lang w:eastAsia="en-US"/>
    </w:rPr>
  </w:style>
  <w:style w:type="paragraph" w:customStyle="1" w:styleId="697527E773784D7BA29042AB709F332A">
    <w:name w:val="697527E773784D7BA29042AB709F332A"/>
    <w:rsid w:val="005B0852"/>
    <w:rPr>
      <w:rFonts w:eastAsiaTheme="minorHAnsi"/>
      <w:lang w:eastAsia="en-US"/>
    </w:rPr>
  </w:style>
  <w:style w:type="paragraph" w:customStyle="1" w:styleId="90B93104FE6C4315874A744FC5EA96D31">
    <w:name w:val="90B93104FE6C4315874A744FC5EA96D31"/>
    <w:rsid w:val="005B0852"/>
    <w:rPr>
      <w:rFonts w:eastAsiaTheme="minorHAnsi"/>
      <w:lang w:eastAsia="en-US"/>
    </w:rPr>
  </w:style>
  <w:style w:type="paragraph" w:customStyle="1" w:styleId="DE6E63F61B154C4E9E1201C22BE5BDBF1">
    <w:name w:val="DE6E63F61B154C4E9E1201C22BE5BDBF1"/>
    <w:rsid w:val="005B0852"/>
    <w:rPr>
      <w:rFonts w:eastAsiaTheme="minorHAnsi"/>
      <w:lang w:eastAsia="en-US"/>
    </w:rPr>
  </w:style>
  <w:style w:type="paragraph" w:customStyle="1" w:styleId="9786B144A55F423BBC5B662BB7D6BD52">
    <w:name w:val="9786B144A55F423BBC5B662BB7D6BD52"/>
    <w:rsid w:val="003A29DB"/>
  </w:style>
  <w:style w:type="paragraph" w:customStyle="1" w:styleId="27107036CAE84FDB8ABE8DE7F9AEB981">
    <w:name w:val="27107036CAE84FDB8ABE8DE7F9AEB981"/>
    <w:rsid w:val="003A29DB"/>
  </w:style>
  <w:style w:type="paragraph" w:customStyle="1" w:styleId="BB182D7EDAFB47BB92CC255461BC62E2">
    <w:name w:val="BB182D7EDAFB47BB92CC255461BC62E2"/>
    <w:rsid w:val="00565ABD"/>
    <w:pPr>
      <w:spacing w:line="278" w:lineRule="auto"/>
    </w:pPr>
    <w:rPr>
      <w:sz w:val="24"/>
      <w:szCs w:val="24"/>
    </w:rPr>
  </w:style>
  <w:style w:type="paragraph" w:customStyle="1" w:styleId="2A8A0920E6394E3281A0AC4BC6C391B3">
    <w:name w:val="2A8A0920E6394E3281A0AC4BC6C391B3"/>
    <w:rsid w:val="00565ABD"/>
    <w:pPr>
      <w:spacing w:line="278" w:lineRule="auto"/>
    </w:pPr>
    <w:rPr>
      <w:sz w:val="24"/>
      <w:szCs w:val="24"/>
    </w:rPr>
  </w:style>
  <w:style w:type="paragraph" w:customStyle="1" w:styleId="029EAB790BE24CF8B82EAB958D9176DD">
    <w:name w:val="029EAB790BE24CF8B82EAB958D9176DD"/>
    <w:rsid w:val="00565ABD"/>
    <w:pPr>
      <w:spacing w:line="278" w:lineRule="auto"/>
    </w:pPr>
    <w:rPr>
      <w:sz w:val="24"/>
      <w:szCs w:val="24"/>
    </w:rPr>
  </w:style>
  <w:style w:type="paragraph" w:customStyle="1" w:styleId="B43C245995374363A664A2C1A1E0C836">
    <w:name w:val="B43C245995374363A664A2C1A1E0C836"/>
    <w:rsid w:val="00565ABD"/>
    <w:pPr>
      <w:spacing w:line="278" w:lineRule="auto"/>
    </w:pPr>
    <w:rPr>
      <w:sz w:val="24"/>
      <w:szCs w:val="24"/>
    </w:rPr>
  </w:style>
  <w:style w:type="paragraph" w:customStyle="1" w:styleId="4785CCD9717B42D3B946CED7AC79C893">
    <w:name w:val="4785CCD9717B42D3B946CED7AC79C893"/>
    <w:rsid w:val="00565ABD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 xmlns="042f7f81-c19b-4ac1-a729-b58ae5175c47" xsi:nil="true"/>
    <lcf76f155ced4ddcb4097134ff3c332f xmlns="042f7f81-c19b-4ac1-a729-b58ae5175c47">
      <Terms xmlns="http://schemas.microsoft.com/office/infopath/2007/PartnerControls"/>
    </lcf76f155ced4ddcb4097134ff3c332f>
    <IconOverlay xmlns="http://schemas.microsoft.com/sharepoint/v4" xsi:nil="true"/>
    <TaxCatchAll xmlns="ae5394b7-e16c-4952-833f-5730ecb68a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A6704F48563418E823AD5877B05D7" ma:contentTypeVersion="22" ma:contentTypeDescription="Create a new document." ma:contentTypeScope="" ma:versionID="5d20c693b9a48a6eca13b544315ea434">
  <xsd:schema xmlns:xsd="http://www.w3.org/2001/XMLSchema" xmlns:xs="http://www.w3.org/2001/XMLSchema" xmlns:p="http://schemas.microsoft.com/office/2006/metadata/properties" xmlns:ns2="042f7f81-c19b-4ac1-a729-b58ae5175c47" xmlns:ns3="352b2d69-a076-487b-844b-b259f273bd82" xmlns:ns4="http://schemas.microsoft.com/sharepoint/v4" xmlns:ns5="ae5394b7-e16c-4952-833f-5730ecb68a4d" targetNamespace="http://schemas.microsoft.com/office/2006/metadata/properties" ma:root="true" ma:fieldsID="a4de25de8980ef84c9aa7fc7d1a9ed60" ns2:_="" ns3:_="" ns4:_="" ns5:_="">
    <xsd:import namespace="042f7f81-c19b-4ac1-a729-b58ae5175c47"/>
    <xsd:import namespace="352b2d69-a076-487b-844b-b259f273bd82"/>
    <xsd:import namespace="http://schemas.microsoft.com/sharepoint/v4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Approved" minOccurs="0"/>
                <xsd:element ref="ns4:IconOverlay" minOccurs="0"/>
                <xsd:element ref="ns2:MediaLengthInSeconds" minOccurs="0"/>
                <xsd:element ref="ns5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f7f81-c19b-4ac1-a729-b58ae517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pproved" ma:index="20" nillable="true" ma:displayName="Approved" ma:description="Reviewed and approved for submission to DVCR" ma:format="Dropdown" ma:internalName="Approved">
      <xsd:simpleType>
        <xsd:restriction base="dms:Choice">
          <xsd:enumeration value="Yes"/>
          <xsd:enumeration value="No changes required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b2d69-a076-487b-844b-b259f273bd8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93c3b0e-7d79-42d6-afd6-f326b608f4d1}" ma:internalName="TaxCatchAll" ma:showField="CatchAllData" ma:web="352b2d69-a076-487b-844b-b259f273b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805D19-02BF-4D25-8B59-A3EA7A798D54}">
  <ds:schemaRefs>
    <ds:schemaRef ds:uri="http://schemas.microsoft.com/office/2006/metadata/properties"/>
    <ds:schemaRef ds:uri="http://schemas.microsoft.com/office/infopath/2007/PartnerControls"/>
    <ds:schemaRef ds:uri="042f7f81-c19b-4ac1-a729-b58ae5175c47"/>
    <ds:schemaRef ds:uri="http://schemas.microsoft.com/sharepoint/v4"/>
    <ds:schemaRef ds:uri="ae5394b7-e16c-4952-833f-5730ecb68a4d"/>
  </ds:schemaRefs>
</ds:datastoreItem>
</file>

<file path=customXml/itemProps2.xml><?xml version="1.0" encoding="utf-8"?>
<ds:datastoreItem xmlns:ds="http://schemas.openxmlformats.org/officeDocument/2006/customXml" ds:itemID="{8729184B-1273-43AC-99FC-84CDD9AB4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52CD9-D448-4C8F-88D7-D651E5A21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f7f81-c19b-4ac1-a729-b58ae5175c47"/>
    <ds:schemaRef ds:uri="352b2d69-a076-487b-844b-b259f273bd82"/>
    <ds:schemaRef ds:uri="http://schemas.microsoft.com/sharepoint/v4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2</cp:revision>
  <dcterms:created xsi:type="dcterms:W3CDTF">2024-11-06T00:19:00Z</dcterms:created>
  <dcterms:modified xsi:type="dcterms:W3CDTF">2024-11-06T00:19:00Z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0x010100FACA6704F48563418E823AD5877B05D7</vt:lpwstr>
  </property>
</Properties>
</file>