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92CF" w14:textId="77777777" w:rsidR="000233DA" w:rsidRPr="00E5091D" w:rsidRDefault="000233DA" w:rsidP="000233DA">
      <w:pPr>
        <w:spacing w:after="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467FB" w14:textId="7AB160A7" w:rsidR="000233DA" w:rsidRPr="00E5091D" w:rsidRDefault="000233DA" w:rsidP="006D0504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6D0504">
        <w:rPr>
          <w:rFonts w:ascii="Arial" w:hAnsi="Arial" w:cs="Arial"/>
          <w:b/>
          <w:bCs/>
          <w:sz w:val="20"/>
          <w:szCs w:val="20"/>
          <w:u w:val="single"/>
        </w:rPr>
        <w:t>Compliance Management Plan</w:t>
      </w:r>
    </w:p>
    <w:p w14:paraId="1191661A" w14:textId="326A81E8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p w14:paraId="57681CA4" w14:textId="6860BFE1" w:rsidR="00E12404" w:rsidRPr="00E5091D" w:rsidRDefault="00E12404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softHyphen/>
      </w:r>
      <w:r>
        <w:rPr>
          <w:sz w:val="10"/>
          <w:szCs w:val="10"/>
        </w:rPr>
        <w:softHyphen/>
      </w:r>
      <w:r>
        <w:rPr>
          <w:sz w:val="10"/>
          <w:szCs w:val="10"/>
        </w:rPr>
        <w:softHyphen/>
      </w:r>
      <w:r>
        <w:rPr>
          <w:sz w:val="10"/>
          <w:szCs w:val="10"/>
        </w:rPr>
        <w:softHyphen/>
      </w:r>
    </w:p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2977"/>
        <w:gridCol w:w="12474"/>
      </w:tblGrid>
      <w:tr w:rsidR="000233DA" w:rsidRPr="00B223E6" w14:paraId="01F7E0E1" w14:textId="77777777" w:rsidTr="00E12404">
        <w:tc>
          <w:tcPr>
            <w:tcW w:w="15451" w:type="dxa"/>
            <w:gridSpan w:val="2"/>
            <w:shd w:val="clear" w:color="auto" w:fill="E2F0FC"/>
          </w:tcPr>
          <w:p w14:paraId="6FE6BD45" w14:textId="74C2C0E0" w:rsidR="000233DA" w:rsidRPr="00B223E6" w:rsidRDefault="00E12404" w:rsidP="00B223E6">
            <w:pPr>
              <w:pStyle w:val="Heading1"/>
              <w:spacing w:before="60"/>
            </w:pPr>
            <w:r>
              <w:t>Commercial Activity</w:t>
            </w:r>
            <w:r w:rsidR="0091365C">
              <w:t xml:space="preserve"> </w:t>
            </w:r>
            <w:r w:rsidR="000233DA" w:rsidRPr="00B223E6">
              <w:t>Details</w:t>
            </w:r>
          </w:p>
        </w:tc>
      </w:tr>
      <w:tr w:rsidR="000B33FC" w:rsidRPr="00E5091D" w14:paraId="2F32F6FE" w14:textId="096E0BB9" w:rsidTr="00D610AC">
        <w:tc>
          <w:tcPr>
            <w:tcW w:w="2977" w:type="dxa"/>
            <w:vAlign w:val="center"/>
          </w:tcPr>
          <w:p w14:paraId="1D7ABEEE" w14:textId="2612E6D7" w:rsidR="000B33FC" w:rsidRPr="00CA440F" w:rsidRDefault="000B33FC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Commercial Activity </w:t>
            </w: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sz w:val="16"/>
              <w:szCs w:val="16"/>
            </w:rPr>
            <w:id w:val="1302888043"/>
            <w:placeholder>
              <w:docPart w:val="49F0E3CAA1614920B14362177A4D47D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2474" w:type="dxa"/>
              </w:tcPr>
              <w:p w14:paraId="5DC45E0B" w14:textId="522A0129" w:rsidR="000B33FC" w:rsidRPr="00CA440F" w:rsidRDefault="000B33FC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B33FC" w:rsidRPr="00E5091D" w14:paraId="7EA9CC83" w14:textId="7D00D1A5" w:rsidTr="008E02AE">
        <w:tc>
          <w:tcPr>
            <w:tcW w:w="2977" w:type="dxa"/>
            <w:vAlign w:val="center"/>
          </w:tcPr>
          <w:p w14:paraId="513A42B8" w14:textId="6633E380" w:rsidR="000B33FC" w:rsidRPr="00CA440F" w:rsidRDefault="000B33FC" w:rsidP="002C7E0E">
            <w:pPr>
              <w:ind w:left="3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Nominated Executive Name</w:t>
            </w:r>
          </w:p>
        </w:tc>
        <w:sdt>
          <w:sdtPr>
            <w:rPr>
              <w:rStyle w:val="Style2"/>
              <w:sz w:val="16"/>
              <w:szCs w:val="16"/>
            </w:rPr>
            <w:id w:val="146103242"/>
            <w:placeholder>
              <w:docPart w:val="0E3AADC628CE4E94B3538B96754E74B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2474" w:type="dxa"/>
              </w:tcPr>
              <w:p w14:paraId="2377AAF8" w14:textId="1B4ECD7B" w:rsidR="000B33FC" w:rsidRPr="00CA440F" w:rsidRDefault="000B33FC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B33FC" w:rsidRPr="00E5091D" w14:paraId="61393296" w14:textId="0AB8FB7B" w:rsidTr="00004B0B">
        <w:tc>
          <w:tcPr>
            <w:tcW w:w="2977" w:type="dxa"/>
            <w:vAlign w:val="center"/>
          </w:tcPr>
          <w:p w14:paraId="5317BD91" w14:textId="1CD66656" w:rsidR="000B33FC" w:rsidRPr="00CA440F" w:rsidRDefault="000B33FC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Responsible </w:t>
            </w: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3"/>
              <w:sz w:val="16"/>
              <w:szCs w:val="16"/>
            </w:rPr>
            <w:id w:val="-1212426705"/>
            <w:placeholder>
              <w:docPart w:val="A60A9EA028BC45BB94A242CABA00553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2474" w:type="dxa"/>
              </w:tcPr>
              <w:p w14:paraId="75945B0C" w14:textId="2ECA7106" w:rsidR="000B33FC" w:rsidRPr="00CA440F" w:rsidRDefault="000B33FC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B33FC" w:rsidRPr="00E5091D" w14:paraId="28D4C3EB" w14:textId="77777777" w:rsidTr="00004B0B">
        <w:tc>
          <w:tcPr>
            <w:tcW w:w="2977" w:type="dxa"/>
            <w:vAlign w:val="center"/>
          </w:tcPr>
          <w:p w14:paraId="73D99371" w14:textId="494A20C8" w:rsidR="000B33FC" w:rsidRDefault="000B33FC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Plan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884791050"/>
            <w:placeholder>
              <w:docPart w:val="EA165FE155134F2EB1394091BDC4654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Style3"/>
            </w:rPr>
          </w:sdtEndPr>
          <w:sdtContent>
            <w:tc>
              <w:tcPr>
                <w:tcW w:w="12474" w:type="dxa"/>
              </w:tcPr>
              <w:p w14:paraId="7CFA4923" w14:textId="03E8FDE4" w:rsidR="000B33FC" w:rsidRPr="000B33FC" w:rsidRDefault="000B33FC" w:rsidP="000233DA">
                <w:pPr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0B33FC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p w14:paraId="402414DE" w14:textId="77777777" w:rsidR="00847D79" w:rsidRPr="00E5091D" w:rsidRDefault="00847D79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268"/>
        <w:gridCol w:w="6095"/>
      </w:tblGrid>
      <w:tr w:rsidR="008924E1" w:rsidRPr="008924E1" w14:paraId="6586CAEB" w14:textId="77777777" w:rsidTr="000B33FC">
        <w:tc>
          <w:tcPr>
            <w:tcW w:w="15446" w:type="dxa"/>
            <w:gridSpan w:val="5"/>
            <w:shd w:val="clear" w:color="auto" w:fill="E2F0FC"/>
          </w:tcPr>
          <w:p w14:paraId="1B1DE92B" w14:textId="6B2C95ED" w:rsidR="008924E1" w:rsidRPr="008924E1" w:rsidRDefault="000B33FC" w:rsidP="008924E1">
            <w:pPr>
              <w:pStyle w:val="Heading1"/>
              <w:spacing w:before="60"/>
            </w:pPr>
            <w:r>
              <w:t>Compliance Management Details</w:t>
            </w:r>
          </w:p>
        </w:tc>
      </w:tr>
      <w:tr w:rsidR="000B33FC" w:rsidRPr="00FA6C1D" w14:paraId="336D7804" w14:textId="77777777" w:rsidTr="00052A6C">
        <w:tc>
          <w:tcPr>
            <w:tcW w:w="2122" w:type="dxa"/>
            <w:vAlign w:val="center"/>
          </w:tcPr>
          <w:p w14:paraId="4C33B69F" w14:textId="7DC8A17A" w:rsidR="000B33FC" w:rsidRPr="00632DBC" w:rsidRDefault="000B33FC" w:rsidP="000B3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Compliance Source</w:t>
            </w:r>
          </w:p>
        </w:tc>
        <w:tc>
          <w:tcPr>
            <w:tcW w:w="2551" w:type="dxa"/>
          </w:tcPr>
          <w:p w14:paraId="28E8A575" w14:textId="28E2763E" w:rsidR="000B33FC" w:rsidRPr="000B33FC" w:rsidRDefault="000B33FC" w:rsidP="000B33F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Source Name</w:t>
            </w:r>
          </w:p>
        </w:tc>
        <w:tc>
          <w:tcPr>
            <w:tcW w:w="2410" w:type="dxa"/>
          </w:tcPr>
          <w:p w14:paraId="6E9A7CFB" w14:textId="4C9AEC1B" w:rsidR="000B33FC" w:rsidRPr="000B33FC" w:rsidRDefault="000B33FC" w:rsidP="000B33F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3FC">
              <w:rPr>
                <w:rFonts w:ascii="Arial" w:hAnsi="Arial" w:cs="Arial"/>
                <w:b/>
                <w:bCs/>
                <w:sz w:val="16"/>
                <w:szCs w:val="16"/>
              </w:rPr>
              <w:t>Obligation</w:t>
            </w:r>
            <w:r w:rsidR="00052A6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Detail</w:t>
            </w:r>
          </w:p>
        </w:tc>
        <w:tc>
          <w:tcPr>
            <w:tcW w:w="2268" w:type="dxa"/>
          </w:tcPr>
          <w:p w14:paraId="0976AC3C" w14:textId="1DBB703B" w:rsidR="000B33FC" w:rsidRPr="000B33FC" w:rsidRDefault="000B33FC" w:rsidP="000B33F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3FC">
              <w:rPr>
                <w:rFonts w:ascii="Arial" w:hAnsi="Arial" w:cs="Arial"/>
                <w:b/>
                <w:bCs/>
                <w:sz w:val="16"/>
                <w:szCs w:val="16"/>
              </w:rPr>
              <w:t>Compliance Owner</w:t>
            </w:r>
            <w:r w:rsidR="00D8241E">
              <w:rPr>
                <w:rStyle w:val="EndnoteReference"/>
                <w:rFonts w:ascii="Arial" w:hAnsi="Arial" w:cs="Arial"/>
                <w:b/>
                <w:bCs/>
                <w:sz w:val="16"/>
                <w:szCs w:val="16"/>
              </w:rPr>
              <w:endnoteReference w:id="1"/>
            </w:r>
          </w:p>
        </w:tc>
        <w:tc>
          <w:tcPr>
            <w:tcW w:w="6095" w:type="dxa"/>
          </w:tcPr>
          <w:p w14:paraId="76F1C05C" w14:textId="4491546C" w:rsidR="000B33FC" w:rsidRPr="000B33FC" w:rsidRDefault="000B33FC" w:rsidP="000B33FC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3FC">
              <w:rPr>
                <w:rFonts w:ascii="Arial" w:hAnsi="Arial" w:cs="Arial"/>
                <w:b/>
                <w:bCs/>
                <w:sz w:val="16"/>
                <w:szCs w:val="16"/>
              </w:rPr>
              <w:t>Actions to be taken to ensure compliance</w:t>
            </w:r>
          </w:p>
        </w:tc>
      </w:tr>
      <w:tr w:rsidR="000B33FC" w:rsidRPr="00FA6C1D" w14:paraId="5834CFDE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546677067"/>
            <w:placeholder>
              <w:docPart w:val="25E54A25E7EC45C2A42BEE1EAD360A7F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5626F8EE" w14:textId="776B30EF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302895EF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00CB2A4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91B7E78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222DF5A0" w14:textId="3B78171D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4E794B43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403264801"/>
            <w:placeholder>
              <w:docPart w:val="B9F933BE20194B27AA708CBEB7C4B71D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7CA925EC" w14:textId="100F1DFD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0020CA12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4F4C76B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F16261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3D931429" w14:textId="37DE8DC4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52440997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1036125252"/>
            <w:placeholder>
              <w:docPart w:val="A865AEAE5C374248900B1951288F13E8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3B48A9F0" w14:textId="5ECA4716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6DAC2158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F881FE8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E084110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243CF9B3" w14:textId="61914B72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3459E40B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1839229372"/>
            <w:placeholder>
              <w:docPart w:val="FCBFF7E44B37485AA14C02D31C97A81B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50C5A9D7" w14:textId="0F0744F7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4A1184E2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D239B89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747435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7A128A8B" w14:textId="48BEA2B2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69907BC1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761997534"/>
            <w:placeholder>
              <w:docPart w:val="F14CFA10EADC45C288A1ACCFE3766467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04D23B8A" w14:textId="4B33A4FC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1042CF7D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E1EA448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F9DD13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28914F00" w14:textId="3CCDA9DA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62D8A04D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1089845414"/>
            <w:placeholder>
              <w:docPart w:val="F6507AA188464CD3988803D70C6F7A31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15AAB0E2" w14:textId="4C9FBB39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50509223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E031FDB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153683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18E9F7EB" w14:textId="278CDD5E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225769A3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357887493"/>
            <w:placeholder>
              <w:docPart w:val="A1D310D0BB6C473081CABF5E1AAB533A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5EAD43A3" w14:textId="0F4DE5D0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3808B2A9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BACD32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3608308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595EBBCC" w14:textId="0A4565D6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3D308F18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1718432874"/>
            <w:placeholder>
              <w:docPart w:val="6C25E19714B04A4FB0324A1C03E98562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417AD5A2" w14:textId="4C05B262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20627841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CAC1C44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D9A1ABD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71C567EB" w14:textId="55807F22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112132CB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20361820"/>
            <w:placeholder>
              <w:docPart w:val="C775460E5E894799872E0311A3EFAA24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0C782EBD" w14:textId="6B05B685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79A5BD1B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654BAB4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9EDB9D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5B8B7C02" w14:textId="5D839959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0EE882E8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1797139360"/>
            <w:placeholder>
              <w:docPart w:val="F6179E0ADA8F4220A0A540FDD06DBEBD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22FB09F7" w14:textId="708231EC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13BA08DF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2F31911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7C95376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23159B03" w14:textId="4BFE59D6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2BADFD8A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986627068"/>
            <w:placeholder>
              <w:docPart w:val="BC5B5CAE250E46CC853EF0FA2CC9B314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718FCD96" w14:textId="4AE15CD4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34CEEEE7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1AFE49F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1FAB2D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53E24CED" w14:textId="24D88980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28CC0C86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1266191394"/>
            <w:placeholder>
              <w:docPart w:val="9D8C289190924FFC844A05F806A8C996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682A49DA" w14:textId="29990038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39601E44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775EA06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0ED0C2B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419FC16B" w14:textId="5547DCC3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39B6E7A4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346692096"/>
            <w:placeholder>
              <w:docPart w:val="4D7B4E3B28C1480AB61F53995D236757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5206E95F" w14:textId="66203D95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6E33B0C9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011EF9A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6EB748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5B21C607" w14:textId="1FFA1E72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0269527E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1494636152"/>
            <w:placeholder>
              <w:docPart w:val="1179A2AD8B294134903908A9A929E122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7ADBB6AF" w14:textId="1D92F3B9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59FC4D83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F3670D5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75AA98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269377D8" w14:textId="0747CC4F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06F0646C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1132780639"/>
            <w:placeholder>
              <w:docPart w:val="FE23798B405046468DAD4FD59F6ABBB8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57D91C6C" w14:textId="10DCC1E9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3F244F73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F08BE0D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7856A95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3D6FD94E" w14:textId="3DA5AA5C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15C86F01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1046415596"/>
            <w:placeholder>
              <w:docPart w:val="0E4AA2058D3A453F9B9F5C6CBB5FAF3F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3955691E" w14:textId="48719FC6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1CAE6E74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AD027B6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F6A7E67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4E906D93" w14:textId="170FACF2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3FC" w:rsidRPr="00FA6C1D" w14:paraId="13FCC562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2001915330"/>
            <w:placeholder>
              <w:docPart w:val="1D3DE369FA61416FAEC276A8549CD669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29F37470" w14:textId="7F3FF6B8" w:rsidR="000B33FC" w:rsidRDefault="000B33FC" w:rsidP="000B33FC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7BC6C121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2EC0408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67DBF9F" w14:textId="77777777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03634FE5" w14:textId="394350C1" w:rsidR="000B33FC" w:rsidRDefault="000B33F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A6C" w:rsidRPr="00FA6C1D" w14:paraId="7A3F2CE4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2117199897"/>
            <w:placeholder>
              <w:docPart w:val="4BB5852918ED40D7B6F9C0A22F6A479A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5E66ABED" w14:textId="264CF925" w:rsidR="00052A6C" w:rsidRDefault="00052A6C" w:rsidP="000B33FC">
                <w:pPr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23DE9118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C711212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CF19E7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0C2172D6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A6C" w:rsidRPr="00FA6C1D" w14:paraId="0EE1B34E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1061213537"/>
            <w:placeholder>
              <w:docPart w:val="2D92EC4682C84D6EA680A182131492BE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161E8B14" w14:textId="2CCB83E3" w:rsidR="00052A6C" w:rsidRDefault="00052A6C" w:rsidP="000B33FC">
                <w:pPr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2CCA47C6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73031AC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EEE7CE9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5E3ABFEC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A6C" w:rsidRPr="00FA6C1D" w14:paraId="66539333" w14:textId="77777777" w:rsidTr="00052A6C">
        <w:sdt>
          <w:sdtPr>
            <w:rPr>
              <w:rStyle w:val="Style8"/>
              <w:rFonts w:cs="Arial"/>
              <w:sz w:val="16"/>
              <w:szCs w:val="16"/>
            </w:rPr>
            <w:id w:val="-1966884882"/>
            <w:placeholder>
              <w:docPart w:val="2421E60F51D74D58B597F479B78ECE0B"/>
            </w:placeholder>
            <w:showingPlcHdr/>
            <w:comboBox>
              <w:listItem w:value="Choose an item."/>
              <w:listItem w:displayText="Legislation" w:value="Legislation"/>
              <w:listItem w:displayText="Contract" w:value="Contract"/>
              <w:listItem w:displayText="Accreditation" w:value="Accreditation"/>
              <w:listItem w:displayText="Code of Practice" w:value="Code of Practice"/>
              <w:listItem w:displayText="Standard" w:value="Standard"/>
              <w:listItem w:displayText="University Policy" w:value="University Policy"/>
            </w:comboBox>
          </w:sdtPr>
          <w:sdtEndPr>
            <w:rPr>
              <w:rStyle w:val="Style8"/>
            </w:rPr>
          </w:sdtEndPr>
          <w:sdtContent>
            <w:tc>
              <w:tcPr>
                <w:tcW w:w="2122" w:type="dxa"/>
                <w:vAlign w:val="center"/>
              </w:tcPr>
              <w:p w14:paraId="6520F74C" w14:textId="431992FB" w:rsidR="00052A6C" w:rsidRDefault="00052A6C" w:rsidP="000B33FC">
                <w:pPr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3CBC0B42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508A4FE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7AE58BA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468E90BE" w14:textId="77777777" w:rsidR="00052A6C" w:rsidRDefault="00052A6C" w:rsidP="000B33F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956B90" w14:textId="77777777" w:rsidR="00B223E6" w:rsidRPr="00B223E6" w:rsidRDefault="00B223E6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70241BF" w14:textId="77777777" w:rsidR="006160A6" w:rsidRPr="00CA440F" w:rsidRDefault="006160A6" w:rsidP="009330B2">
      <w:pPr>
        <w:spacing w:after="0" w:line="240" w:lineRule="auto"/>
        <w:rPr>
          <w:sz w:val="10"/>
          <w:szCs w:val="10"/>
        </w:rPr>
      </w:pPr>
    </w:p>
    <w:p w14:paraId="48B40EBB" w14:textId="77777777" w:rsidR="00E5091D" w:rsidRPr="00E5091D" w:rsidRDefault="00E5091D" w:rsidP="000233DA">
      <w:pPr>
        <w:rPr>
          <w:sz w:val="20"/>
          <w:szCs w:val="20"/>
        </w:rPr>
      </w:pPr>
    </w:p>
    <w:sectPr w:rsidR="00E5091D" w:rsidRPr="00E5091D" w:rsidSect="00D8241E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B846" w14:textId="77777777" w:rsidR="006D0D20" w:rsidRDefault="006D0D20" w:rsidP="00D8241E">
      <w:pPr>
        <w:spacing w:after="0" w:line="240" w:lineRule="auto"/>
      </w:pPr>
      <w:r>
        <w:separator/>
      </w:r>
    </w:p>
  </w:endnote>
  <w:endnote w:type="continuationSeparator" w:id="0">
    <w:p w14:paraId="38A61882" w14:textId="77777777" w:rsidR="006D0D20" w:rsidRDefault="006D0D20" w:rsidP="00D8241E">
      <w:pPr>
        <w:spacing w:after="0" w:line="240" w:lineRule="auto"/>
      </w:pPr>
      <w:r>
        <w:continuationSeparator/>
      </w:r>
    </w:p>
  </w:endnote>
  <w:endnote w:id="1">
    <w:p w14:paraId="3ACD44A7" w14:textId="6CC6AA49" w:rsidR="00D8241E" w:rsidRPr="00D8241E" w:rsidRDefault="00D8241E">
      <w:pPr>
        <w:pStyle w:val="EndnoteText"/>
        <w:rPr>
          <w:sz w:val="16"/>
          <w:szCs w:val="16"/>
        </w:rPr>
      </w:pPr>
      <w:r w:rsidRPr="00D8241E">
        <w:rPr>
          <w:rStyle w:val="EndnoteReference"/>
          <w:sz w:val="16"/>
          <w:szCs w:val="16"/>
        </w:rPr>
        <w:endnoteRef/>
      </w:r>
      <w:r w:rsidRPr="00D8241E">
        <w:rPr>
          <w:sz w:val="16"/>
          <w:szCs w:val="16"/>
        </w:rPr>
        <w:t xml:space="preserve"> The Compliance Owner is the role responsible for ensuring the actions are completed and effective.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1470" w14:textId="77777777" w:rsidR="006D0D20" w:rsidRDefault="006D0D20" w:rsidP="00D8241E">
      <w:pPr>
        <w:spacing w:after="0" w:line="240" w:lineRule="auto"/>
      </w:pPr>
      <w:r>
        <w:separator/>
      </w:r>
    </w:p>
  </w:footnote>
  <w:footnote w:type="continuationSeparator" w:id="0">
    <w:p w14:paraId="4E980258" w14:textId="77777777" w:rsidR="006D0D20" w:rsidRDefault="006D0D20" w:rsidP="00D82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5BDE"/>
    <w:rsid w:val="000233DA"/>
    <w:rsid w:val="00037D75"/>
    <w:rsid w:val="00052A6C"/>
    <w:rsid w:val="000B33FC"/>
    <w:rsid w:val="001A5F29"/>
    <w:rsid w:val="001D2A8F"/>
    <w:rsid w:val="00201899"/>
    <w:rsid w:val="00205B26"/>
    <w:rsid w:val="00211C6A"/>
    <w:rsid w:val="00225623"/>
    <w:rsid w:val="00247AFF"/>
    <w:rsid w:val="002764AC"/>
    <w:rsid w:val="00292D39"/>
    <w:rsid w:val="002C7E0E"/>
    <w:rsid w:val="002F7395"/>
    <w:rsid w:val="00317532"/>
    <w:rsid w:val="003379C8"/>
    <w:rsid w:val="00352DB0"/>
    <w:rsid w:val="0035402D"/>
    <w:rsid w:val="00356F96"/>
    <w:rsid w:val="003708C2"/>
    <w:rsid w:val="003C290A"/>
    <w:rsid w:val="003F7016"/>
    <w:rsid w:val="00404F0C"/>
    <w:rsid w:val="00431A90"/>
    <w:rsid w:val="00442074"/>
    <w:rsid w:val="0046231D"/>
    <w:rsid w:val="00494269"/>
    <w:rsid w:val="00513155"/>
    <w:rsid w:val="00557B3E"/>
    <w:rsid w:val="00565A7F"/>
    <w:rsid w:val="005911A7"/>
    <w:rsid w:val="005F14D7"/>
    <w:rsid w:val="006160A6"/>
    <w:rsid w:val="00627266"/>
    <w:rsid w:val="00632DBC"/>
    <w:rsid w:val="006A0E13"/>
    <w:rsid w:val="006D0504"/>
    <w:rsid w:val="006D0D20"/>
    <w:rsid w:val="0072004B"/>
    <w:rsid w:val="007602F0"/>
    <w:rsid w:val="00770047"/>
    <w:rsid w:val="007750D8"/>
    <w:rsid w:val="007C0AC4"/>
    <w:rsid w:val="00835906"/>
    <w:rsid w:val="00847D79"/>
    <w:rsid w:val="008924E1"/>
    <w:rsid w:val="008A4D69"/>
    <w:rsid w:val="008D77CA"/>
    <w:rsid w:val="008E5003"/>
    <w:rsid w:val="0091365C"/>
    <w:rsid w:val="00916123"/>
    <w:rsid w:val="009330B2"/>
    <w:rsid w:val="00944E6C"/>
    <w:rsid w:val="00953B90"/>
    <w:rsid w:val="00965E90"/>
    <w:rsid w:val="00972FE9"/>
    <w:rsid w:val="00974F7E"/>
    <w:rsid w:val="00990110"/>
    <w:rsid w:val="009A3AD2"/>
    <w:rsid w:val="009C58DB"/>
    <w:rsid w:val="009D1A83"/>
    <w:rsid w:val="009E6ECE"/>
    <w:rsid w:val="00A7623A"/>
    <w:rsid w:val="00AA3721"/>
    <w:rsid w:val="00AB25FF"/>
    <w:rsid w:val="00AB6C43"/>
    <w:rsid w:val="00AC4F3A"/>
    <w:rsid w:val="00AF789D"/>
    <w:rsid w:val="00B10F8F"/>
    <w:rsid w:val="00B212D6"/>
    <w:rsid w:val="00B223E6"/>
    <w:rsid w:val="00B3603D"/>
    <w:rsid w:val="00B83EA9"/>
    <w:rsid w:val="00BA42B2"/>
    <w:rsid w:val="00C026BE"/>
    <w:rsid w:val="00CA440F"/>
    <w:rsid w:val="00CF1193"/>
    <w:rsid w:val="00D0124A"/>
    <w:rsid w:val="00D05E94"/>
    <w:rsid w:val="00D07939"/>
    <w:rsid w:val="00D6704E"/>
    <w:rsid w:val="00D8241E"/>
    <w:rsid w:val="00DD4FFB"/>
    <w:rsid w:val="00E1229D"/>
    <w:rsid w:val="00E12404"/>
    <w:rsid w:val="00E46B75"/>
    <w:rsid w:val="00E5091D"/>
    <w:rsid w:val="00E7407A"/>
    <w:rsid w:val="00E75B4F"/>
    <w:rsid w:val="00E835BE"/>
    <w:rsid w:val="00ED23D9"/>
    <w:rsid w:val="00F37294"/>
    <w:rsid w:val="00F451C9"/>
    <w:rsid w:val="00F8334F"/>
    <w:rsid w:val="00FA69C4"/>
    <w:rsid w:val="00FA6C1D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24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24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24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F0E3CAA1614920B14362177A4D4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165B3-5C6B-4F14-BC2F-8A235B212A72}"/>
      </w:docPartPr>
      <w:docPartBody>
        <w:p w:rsidR="00B47411" w:rsidRDefault="00623AA4" w:rsidP="00623AA4">
          <w:pPr>
            <w:pStyle w:val="49F0E3CAA1614920B14362177A4D47DD1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E3AADC628CE4E94B3538B96754E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E601-594C-48B7-8919-7EA1B2CB8EA5}"/>
      </w:docPartPr>
      <w:docPartBody>
        <w:p w:rsidR="00B47411" w:rsidRDefault="00623AA4" w:rsidP="00623AA4">
          <w:pPr>
            <w:pStyle w:val="0E3AADC628CE4E94B3538B96754E74B51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60A9EA028BC45BB94A242CABA005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A278-4B75-43CB-BCF7-6168304213F2}"/>
      </w:docPartPr>
      <w:docPartBody>
        <w:p w:rsidR="00B47411" w:rsidRDefault="00623AA4" w:rsidP="00623AA4">
          <w:pPr>
            <w:pStyle w:val="A60A9EA028BC45BB94A242CABA0055331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A165FE155134F2EB1394091BDC4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30DDC-35D7-4443-AB4F-5EE9BEC9ABC8}"/>
      </w:docPartPr>
      <w:docPartBody>
        <w:p w:rsidR="00B47411" w:rsidRDefault="00623AA4" w:rsidP="00623AA4">
          <w:pPr>
            <w:pStyle w:val="EA165FE155134F2EB1394091BDC46542"/>
          </w:pPr>
          <w:r w:rsidRPr="000B33FC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25E54A25E7EC45C2A42BEE1EAD360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78A35-8F0A-492F-9DCC-CB82F0F190B5}"/>
      </w:docPartPr>
      <w:docPartBody>
        <w:p w:rsidR="00B47411" w:rsidRDefault="00623AA4" w:rsidP="00623AA4">
          <w:pPr>
            <w:pStyle w:val="25E54A25E7EC45C2A42BEE1EAD360A7F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B9F933BE20194B27AA708CBEB7C4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3B42-8661-4A15-A107-AA4C2756E956}"/>
      </w:docPartPr>
      <w:docPartBody>
        <w:p w:rsidR="00B47411" w:rsidRDefault="00623AA4" w:rsidP="00623AA4">
          <w:pPr>
            <w:pStyle w:val="B9F933BE20194B27AA708CBEB7C4B71D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A865AEAE5C374248900B1951288F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A4E3-83D8-4774-9C16-03550DA87CCC}"/>
      </w:docPartPr>
      <w:docPartBody>
        <w:p w:rsidR="00B47411" w:rsidRDefault="00623AA4" w:rsidP="00623AA4">
          <w:pPr>
            <w:pStyle w:val="A865AEAE5C374248900B1951288F13E8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FCBFF7E44B37485AA14C02D31C97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A1F1-7FBE-4902-8FA4-53949563DE22}"/>
      </w:docPartPr>
      <w:docPartBody>
        <w:p w:rsidR="00B47411" w:rsidRDefault="00623AA4" w:rsidP="00623AA4">
          <w:pPr>
            <w:pStyle w:val="FCBFF7E44B37485AA14C02D31C97A81B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F14CFA10EADC45C288A1ACCFE376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2177-419B-45BE-8CCF-38E52FB959A5}"/>
      </w:docPartPr>
      <w:docPartBody>
        <w:p w:rsidR="00B47411" w:rsidRDefault="00623AA4" w:rsidP="00623AA4">
          <w:pPr>
            <w:pStyle w:val="F14CFA10EADC45C288A1ACCFE3766467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F6507AA188464CD3988803D70C6F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8D67C-7345-4B9F-B76F-8FD0A2F00235}"/>
      </w:docPartPr>
      <w:docPartBody>
        <w:p w:rsidR="00B47411" w:rsidRDefault="00623AA4" w:rsidP="00623AA4">
          <w:pPr>
            <w:pStyle w:val="F6507AA188464CD3988803D70C6F7A31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A1D310D0BB6C473081CABF5E1AAB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CD7D5-5586-417C-B27A-8E2730401600}"/>
      </w:docPartPr>
      <w:docPartBody>
        <w:p w:rsidR="00B47411" w:rsidRDefault="00623AA4" w:rsidP="00623AA4">
          <w:pPr>
            <w:pStyle w:val="A1D310D0BB6C473081CABF5E1AAB533A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6C25E19714B04A4FB0324A1C03E9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9E8E-882D-4239-BBF6-CA078A222B61}"/>
      </w:docPartPr>
      <w:docPartBody>
        <w:p w:rsidR="00B47411" w:rsidRDefault="00623AA4" w:rsidP="00623AA4">
          <w:pPr>
            <w:pStyle w:val="6C25E19714B04A4FB0324A1C03E98562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C775460E5E894799872E0311A3EFA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76A29-21A1-4597-B3CC-06D942A331A9}"/>
      </w:docPartPr>
      <w:docPartBody>
        <w:p w:rsidR="00B47411" w:rsidRDefault="00623AA4" w:rsidP="00623AA4">
          <w:pPr>
            <w:pStyle w:val="C775460E5E894799872E0311A3EFAA24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F6179E0ADA8F4220A0A540FDD06D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3B7C-4A3B-4D64-B586-0B7A5ABAA79C}"/>
      </w:docPartPr>
      <w:docPartBody>
        <w:p w:rsidR="00B47411" w:rsidRDefault="00623AA4" w:rsidP="00623AA4">
          <w:pPr>
            <w:pStyle w:val="F6179E0ADA8F4220A0A540FDD06DBEBD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BC5B5CAE250E46CC853EF0FA2CC9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E1C97-4DE4-4B34-B4EE-316A8C88E903}"/>
      </w:docPartPr>
      <w:docPartBody>
        <w:p w:rsidR="00B47411" w:rsidRDefault="00623AA4" w:rsidP="00623AA4">
          <w:pPr>
            <w:pStyle w:val="BC5B5CAE250E46CC853EF0FA2CC9B314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9D8C289190924FFC844A05F806A8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0ECA5-8C00-4714-9F68-A60ACB36E4BE}"/>
      </w:docPartPr>
      <w:docPartBody>
        <w:p w:rsidR="00B47411" w:rsidRDefault="00623AA4" w:rsidP="00623AA4">
          <w:pPr>
            <w:pStyle w:val="9D8C289190924FFC844A05F806A8C996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4D7B4E3B28C1480AB61F53995D236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060D-8FF5-4001-903D-44E4481DA023}"/>
      </w:docPartPr>
      <w:docPartBody>
        <w:p w:rsidR="00B47411" w:rsidRDefault="00623AA4" w:rsidP="00623AA4">
          <w:pPr>
            <w:pStyle w:val="4D7B4E3B28C1480AB61F53995D236757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1179A2AD8B294134903908A9A929E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81DB-9FEB-428C-84B3-FE54F565BE16}"/>
      </w:docPartPr>
      <w:docPartBody>
        <w:p w:rsidR="00B47411" w:rsidRDefault="00623AA4" w:rsidP="00623AA4">
          <w:pPr>
            <w:pStyle w:val="1179A2AD8B294134903908A9A929E122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FE23798B405046468DAD4FD59F6A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12AF1-FED0-4D33-856F-3210A8901EAE}"/>
      </w:docPartPr>
      <w:docPartBody>
        <w:p w:rsidR="00B47411" w:rsidRDefault="00623AA4" w:rsidP="00623AA4">
          <w:pPr>
            <w:pStyle w:val="FE23798B405046468DAD4FD59F6ABBB8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0E4AA2058D3A453F9B9F5C6CBB5F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2776-8785-46A4-9891-E972DF103314}"/>
      </w:docPartPr>
      <w:docPartBody>
        <w:p w:rsidR="00B47411" w:rsidRDefault="00623AA4" w:rsidP="00623AA4">
          <w:pPr>
            <w:pStyle w:val="0E4AA2058D3A453F9B9F5C6CBB5FAF3F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1D3DE369FA61416FAEC276A8549CD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BD88C-E2DC-4DA6-BE48-B751359FECAC}"/>
      </w:docPartPr>
      <w:docPartBody>
        <w:p w:rsidR="00B47411" w:rsidRDefault="00623AA4" w:rsidP="00623AA4">
          <w:pPr>
            <w:pStyle w:val="1D3DE369FA61416FAEC276A8549CD669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4BB5852918ED40D7B6F9C0A22F6A4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4AF0B-C222-4177-A56A-6DEDA6338411}"/>
      </w:docPartPr>
      <w:docPartBody>
        <w:p w:rsidR="00B47411" w:rsidRDefault="00623AA4" w:rsidP="00623AA4">
          <w:pPr>
            <w:pStyle w:val="4BB5852918ED40D7B6F9C0A22F6A479A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2D92EC4682C84D6EA680A1821314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F8667-3780-43A5-9CCE-F4F8C1572EA7}"/>
      </w:docPartPr>
      <w:docPartBody>
        <w:p w:rsidR="00B47411" w:rsidRDefault="00623AA4" w:rsidP="00623AA4">
          <w:pPr>
            <w:pStyle w:val="2D92EC4682C84D6EA680A182131492BE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2421E60F51D74D58B597F479B78EC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65CA-C476-4A0D-8C23-6E450530E8DD}"/>
      </w:docPartPr>
      <w:docPartBody>
        <w:p w:rsidR="00B47411" w:rsidRDefault="00623AA4" w:rsidP="00623AA4">
          <w:pPr>
            <w:pStyle w:val="2421E60F51D74D58B597F479B78ECE0B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3E4312"/>
    <w:rsid w:val="00606A22"/>
    <w:rsid w:val="00623AA4"/>
    <w:rsid w:val="006A5B22"/>
    <w:rsid w:val="008A2B80"/>
    <w:rsid w:val="00B4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AA4"/>
    <w:rPr>
      <w:color w:val="808080"/>
    </w:rPr>
  </w:style>
  <w:style w:type="paragraph" w:customStyle="1" w:styleId="49F0E3CAA1614920B14362177A4D47DD1">
    <w:name w:val="49F0E3CAA1614920B14362177A4D47DD1"/>
    <w:rsid w:val="00623AA4"/>
    <w:rPr>
      <w:rFonts w:eastAsiaTheme="minorHAnsi"/>
      <w:lang w:eastAsia="en-US"/>
    </w:rPr>
  </w:style>
  <w:style w:type="paragraph" w:customStyle="1" w:styleId="0E3AADC628CE4E94B3538B96754E74B51">
    <w:name w:val="0E3AADC628CE4E94B3538B96754E74B51"/>
    <w:rsid w:val="00623AA4"/>
    <w:rPr>
      <w:rFonts w:eastAsiaTheme="minorHAnsi"/>
      <w:lang w:eastAsia="en-US"/>
    </w:rPr>
  </w:style>
  <w:style w:type="paragraph" w:customStyle="1" w:styleId="A60A9EA028BC45BB94A242CABA0055331">
    <w:name w:val="A60A9EA028BC45BB94A242CABA0055331"/>
    <w:rsid w:val="00623AA4"/>
    <w:rPr>
      <w:rFonts w:eastAsiaTheme="minorHAnsi"/>
      <w:lang w:eastAsia="en-US"/>
    </w:rPr>
  </w:style>
  <w:style w:type="paragraph" w:customStyle="1" w:styleId="EA165FE155134F2EB1394091BDC46542">
    <w:name w:val="EA165FE155134F2EB1394091BDC46542"/>
    <w:rsid w:val="00623AA4"/>
    <w:rPr>
      <w:rFonts w:eastAsiaTheme="minorHAnsi"/>
      <w:lang w:eastAsia="en-US"/>
    </w:rPr>
  </w:style>
  <w:style w:type="paragraph" w:customStyle="1" w:styleId="25E54A25E7EC45C2A42BEE1EAD360A7F">
    <w:name w:val="25E54A25E7EC45C2A42BEE1EAD360A7F"/>
    <w:rsid w:val="00623AA4"/>
  </w:style>
  <w:style w:type="paragraph" w:customStyle="1" w:styleId="B9F933BE20194B27AA708CBEB7C4B71D">
    <w:name w:val="B9F933BE20194B27AA708CBEB7C4B71D"/>
    <w:rsid w:val="00623AA4"/>
  </w:style>
  <w:style w:type="paragraph" w:customStyle="1" w:styleId="A865AEAE5C374248900B1951288F13E8">
    <w:name w:val="A865AEAE5C374248900B1951288F13E8"/>
    <w:rsid w:val="00623AA4"/>
  </w:style>
  <w:style w:type="paragraph" w:customStyle="1" w:styleId="FCBFF7E44B37485AA14C02D31C97A81B">
    <w:name w:val="FCBFF7E44B37485AA14C02D31C97A81B"/>
    <w:rsid w:val="00623AA4"/>
  </w:style>
  <w:style w:type="paragraph" w:customStyle="1" w:styleId="F14CFA10EADC45C288A1ACCFE3766467">
    <w:name w:val="F14CFA10EADC45C288A1ACCFE3766467"/>
    <w:rsid w:val="00623AA4"/>
  </w:style>
  <w:style w:type="paragraph" w:customStyle="1" w:styleId="F6507AA188464CD3988803D70C6F7A31">
    <w:name w:val="F6507AA188464CD3988803D70C6F7A31"/>
    <w:rsid w:val="00623AA4"/>
  </w:style>
  <w:style w:type="paragraph" w:customStyle="1" w:styleId="A1D310D0BB6C473081CABF5E1AAB533A">
    <w:name w:val="A1D310D0BB6C473081CABF5E1AAB533A"/>
    <w:rsid w:val="00623AA4"/>
  </w:style>
  <w:style w:type="paragraph" w:customStyle="1" w:styleId="6C25E19714B04A4FB0324A1C03E98562">
    <w:name w:val="6C25E19714B04A4FB0324A1C03E98562"/>
    <w:rsid w:val="00623AA4"/>
  </w:style>
  <w:style w:type="paragraph" w:customStyle="1" w:styleId="C775460E5E894799872E0311A3EFAA24">
    <w:name w:val="C775460E5E894799872E0311A3EFAA24"/>
    <w:rsid w:val="00623AA4"/>
  </w:style>
  <w:style w:type="paragraph" w:customStyle="1" w:styleId="F6179E0ADA8F4220A0A540FDD06DBEBD">
    <w:name w:val="F6179E0ADA8F4220A0A540FDD06DBEBD"/>
    <w:rsid w:val="00623AA4"/>
  </w:style>
  <w:style w:type="paragraph" w:customStyle="1" w:styleId="BC5B5CAE250E46CC853EF0FA2CC9B314">
    <w:name w:val="BC5B5CAE250E46CC853EF0FA2CC9B314"/>
    <w:rsid w:val="00623AA4"/>
  </w:style>
  <w:style w:type="paragraph" w:customStyle="1" w:styleId="9D8C289190924FFC844A05F806A8C996">
    <w:name w:val="9D8C289190924FFC844A05F806A8C996"/>
    <w:rsid w:val="00623AA4"/>
  </w:style>
  <w:style w:type="paragraph" w:customStyle="1" w:styleId="4D7B4E3B28C1480AB61F53995D236757">
    <w:name w:val="4D7B4E3B28C1480AB61F53995D236757"/>
    <w:rsid w:val="00623AA4"/>
  </w:style>
  <w:style w:type="paragraph" w:customStyle="1" w:styleId="1179A2AD8B294134903908A9A929E122">
    <w:name w:val="1179A2AD8B294134903908A9A929E122"/>
    <w:rsid w:val="00623AA4"/>
  </w:style>
  <w:style w:type="paragraph" w:customStyle="1" w:styleId="FE23798B405046468DAD4FD59F6ABBB8">
    <w:name w:val="FE23798B405046468DAD4FD59F6ABBB8"/>
    <w:rsid w:val="00623AA4"/>
  </w:style>
  <w:style w:type="paragraph" w:customStyle="1" w:styleId="0E4AA2058D3A453F9B9F5C6CBB5FAF3F">
    <w:name w:val="0E4AA2058D3A453F9B9F5C6CBB5FAF3F"/>
    <w:rsid w:val="00623AA4"/>
  </w:style>
  <w:style w:type="paragraph" w:customStyle="1" w:styleId="1D3DE369FA61416FAEC276A8549CD669">
    <w:name w:val="1D3DE369FA61416FAEC276A8549CD669"/>
    <w:rsid w:val="00623AA4"/>
  </w:style>
  <w:style w:type="paragraph" w:customStyle="1" w:styleId="4BB5852918ED40D7B6F9C0A22F6A479A">
    <w:name w:val="4BB5852918ED40D7B6F9C0A22F6A479A"/>
    <w:rsid w:val="00623AA4"/>
  </w:style>
  <w:style w:type="paragraph" w:customStyle="1" w:styleId="2D92EC4682C84D6EA680A182131492BE">
    <w:name w:val="2D92EC4682C84D6EA680A182131492BE"/>
    <w:rsid w:val="00623AA4"/>
  </w:style>
  <w:style w:type="paragraph" w:customStyle="1" w:styleId="2421E60F51D74D58B597F479B78ECE0B">
    <w:name w:val="2421E60F51D74D58B597F479B78ECE0B"/>
    <w:rsid w:val="00623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8D976-F18C-4ABA-9422-D710B12D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2024-09-18T01:50:00Z</dcterms:created>
  <dcterms:modified xsi:type="dcterms:W3CDTF">2024-09-18T01:50:00Z</dcterms:modified>
</cp:coreProperties>
</file>